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4F0" w:rsidRPr="007737B6" w:rsidRDefault="005D74F0" w:rsidP="005D74F0">
      <w:pPr>
        <w:jc w:val="right"/>
        <w:rPr>
          <w:rFonts w:ascii="Times New Roman" w:eastAsia="Times New Roman" w:hAnsi="Times New Roman"/>
          <w:color w:val="000000"/>
          <w:sz w:val="24"/>
          <w:szCs w:val="24"/>
        </w:rPr>
      </w:pPr>
      <w:r w:rsidRPr="007737B6">
        <w:rPr>
          <w:rFonts w:ascii="Times New Roman" w:eastAsia="Times New Roman" w:hAnsi="Times New Roman"/>
          <w:color w:val="000000"/>
          <w:sz w:val="24"/>
          <w:szCs w:val="24"/>
        </w:rPr>
        <w:t>APSTIPRINU</w:t>
      </w:r>
    </w:p>
    <w:p w:rsidR="005D74F0" w:rsidRPr="007737B6" w:rsidRDefault="005D74F0" w:rsidP="005D74F0">
      <w:pPr>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Skola</w:t>
      </w:r>
    </w:p>
    <w:p w:rsidR="005D74F0" w:rsidRPr="007737B6" w:rsidRDefault="005D74F0" w:rsidP="005D74F0">
      <w:pPr>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Direktore</w:t>
      </w:r>
      <w:r w:rsidR="001C4CAA">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 ................</w:t>
      </w:r>
      <w:r w:rsidR="00260E4E">
        <w:rPr>
          <w:rFonts w:ascii="Times New Roman" w:eastAsia="Times New Roman" w:hAnsi="Times New Roman"/>
          <w:color w:val="000000"/>
          <w:sz w:val="24"/>
          <w:szCs w:val="24"/>
        </w:rPr>
        <w:t>..............................</w:t>
      </w:r>
    </w:p>
    <w:p w:rsidR="005D74F0" w:rsidRPr="007737B6" w:rsidRDefault="005D74F0" w:rsidP="005D74F0">
      <w:pPr>
        <w:jc w:val="right"/>
        <w:rPr>
          <w:rFonts w:ascii="Times New Roman" w:eastAsia="Times New Roman" w:hAnsi="Times New Roman"/>
          <w:color w:val="000000"/>
          <w:sz w:val="24"/>
          <w:szCs w:val="24"/>
        </w:rPr>
      </w:pPr>
    </w:p>
    <w:p w:rsidR="005D74F0" w:rsidRPr="007737B6" w:rsidRDefault="005D74F0" w:rsidP="005D74F0">
      <w:pPr>
        <w:jc w:val="right"/>
        <w:rPr>
          <w:rFonts w:ascii="Times New Roman" w:eastAsia="Times New Roman" w:hAnsi="Times New Roman"/>
          <w:color w:val="000000"/>
          <w:sz w:val="24"/>
          <w:szCs w:val="24"/>
        </w:rPr>
      </w:pPr>
      <w:r w:rsidRPr="007737B6">
        <w:rPr>
          <w:rFonts w:ascii="Times New Roman" w:eastAsia="Times New Roman" w:hAnsi="Times New Roman"/>
          <w:color w:val="000000"/>
          <w:sz w:val="24"/>
          <w:szCs w:val="24"/>
        </w:rPr>
        <w:t>____________________</w:t>
      </w:r>
    </w:p>
    <w:p w:rsidR="005D74F0" w:rsidRPr="0055640C" w:rsidRDefault="005D74F0" w:rsidP="006A3578">
      <w:pPr>
        <w:ind w:left="12240" w:firstLine="720"/>
        <w:jc w:val="center"/>
        <w:rPr>
          <w:rFonts w:ascii="Times New Roman" w:hAnsi="Times New Roman"/>
          <w:b/>
          <w:sz w:val="24"/>
          <w:szCs w:val="24"/>
        </w:rPr>
      </w:pPr>
      <w:r>
        <w:rPr>
          <w:rFonts w:ascii="Times New Roman" w:eastAsia="Times New Roman" w:hAnsi="Times New Roman"/>
          <w:color w:val="000000"/>
          <w:sz w:val="24"/>
          <w:szCs w:val="24"/>
        </w:rPr>
        <w:t>Datums</w:t>
      </w:r>
    </w:p>
    <w:p w:rsidR="005D74F0" w:rsidRDefault="005D74F0" w:rsidP="00BD3FF8">
      <w:pPr>
        <w:pStyle w:val="ListParagraph"/>
        <w:spacing w:after="120"/>
        <w:ind w:left="0" w:firstLine="567"/>
        <w:jc w:val="center"/>
        <w:rPr>
          <w:rFonts w:ascii="Times New Roman" w:hAnsi="Times New Roman"/>
          <w:b/>
          <w:sz w:val="24"/>
          <w:szCs w:val="24"/>
        </w:rPr>
      </w:pPr>
    </w:p>
    <w:p w:rsidR="006E4346" w:rsidRDefault="00BD3FF8" w:rsidP="00BD3FF8">
      <w:pPr>
        <w:pStyle w:val="ListParagraph"/>
        <w:spacing w:after="120"/>
        <w:ind w:left="0" w:firstLine="567"/>
        <w:jc w:val="center"/>
        <w:rPr>
          <w:rFonts w:ascii="Times New Roman" w:hAnsi="Times New Roman"/>
          <w:b/>
          <w:sz w:val="24"/>
          <w:szCs w:val="24"/>
        </w:rPr>
      </w:pPr>
      <w:r>
        <w:rPr>
          <w:rFonts w:ascii="Times New Roman" w:hAnsi="Times New Roman"/>
          <w:b/>
          <w:sz w:val="24"/>
          <w:szCs w:val="24"/>
        </w:rPr>
        <w:t>K</w:t>
      </w:r>
      <w:r w:rsidRPr="009950B6">
        <w:rPr>
          <w:rFonts w:ascii="Times New Roman" w:hAnsi="Times New Roman"/>
          <w:b/>
          <w:sz w:val="24"/>
          <w:szCs w:val="24"/>
        </w:rPr>
        <w:t xml:space="preserve">arjeras attīstības atbalsta pasākumu </w:t>
      </w:r>
      <w:r w:rsidR="00F32976">
        <w:rPr>
          <w:rFonts w:ascii="Times New Roman" w:hAnsi="Times New Roman"/>
          <w:b/>
          <w:sz w:val="24"/>
          <w:szCs w:val="24"/>
        </w:rPr>
        <w:t xml:space="preserve">tematiskais </w:t>
      </w:r>
      <w:r w:rsidRPr="009950B6">
        <w:rPr>
          <w:rFonts w:ascii="Times New Roman" w:hAnsi="Times New Roman"/>
          <w:b/>
          <w:sz w:val="24"/>
          <w:szCs w:val="24"/>
        </w:rPr>
        <w:t>plān</w:t>
      </w:r>
      <w:r w:rsidR="00DB4975">
        <w:rPr>
          <w:rFonts w:ascii="Times New Roman" w:hAnsi="Times New Roman"/>
          <w:b/>
          <w:sz w:val="24"/>
          <w:szCs w:val="24"/>
        </w:rPr>
        <w:t>s</w:t>
      </w:r>
      <w:r w:rsidRPr="009950B6">
        <w:rPr>
          <w:rFonts w:ascii="Times New Roman" w:hAnsi="Times New Roman"/>
          <w:b/>
          <w:sz w:val="24"/>
          <w:szCs w:val="24"/>
        </w:rPr>
        <w:t xml:space="preserve"> </w:t>
      </w:r>
    </w:p>
    <w:p w:rsidR="00BD3FF8" w:rsidRDefault="00043DAA" w:rsidP="00BD3FF8">
      <w:pPr>
        <w:pStyle w:val="ListParagraph"/>
        <w:spacing w:after="120"/>
        <w:ind w:left="0" w:firstLine="567"/>
        <w:jc w:val="center"/>
        <w:rPr>
          <w:rFonts w:ascii="Times New Roman" w:hAnsi="Times New Roman"/>
          <w:b/>
          <w:sz w:val="24"/>
          <w:szCs w:val="24"/>
        </w:rPr>
      </w:pPr>
      <w:r>
        <w:rPr>
          <w:rFonts w:ascii="Times New Roman" w:hAnsi="Times New Roman"/>
          <w:b/>
          <w:sz w:val="24"/>
          <w:szCs w:val="24"/>
        </w:rPr>
        <w:t>2023./2024</w:t>
      </w:r>
      <w:r w:rsidR="006E4346">
        <w:rPr>
          <w:rFonts w:ascii="Times New Roman" w:hAnsi="Times New Roman"/>
          <w:b/>
          <w:sz w:val="24"/>
          <w:szCs w:val="24"/>
        </w:rPr>
        <w:t xml:space="preserve">. māc. gads </w:t>
      </w:r>
    </w:p>
    <w:p w:rsidR="00E54240" w:rsidRDefault="00E54240" w:rsidP="000B2556">
      <w:pPr>
        <w:jc w:val="center"/>
        <w:rPr>
          <w:rFonts w:ascii="Times New Roman" w:hAnsi="Times New Roman"/>
          <w:b/>
          <w:sz w:val="24"/>
          <w:szCs w:val="24"/>
        </w:rPr>
      </w:pPr>
    </w:p>
    <w:p w:rsidR="000B2556" w:rsidRDefault="003938CA" w:rsidP="000B2556">
      <w:pPr>
        <w:jc w:val="center"/>
        <w:rPr>
          <w:rFonts w:ascii="Times New Roman" w:hAnsi="Times New Roman"/>
          <w:b/>
          <w:sz w:val="24"/>
          <w:szCs w:val="24"/>
        </w:rPr>
      </w:pPr>
      <w:r>
        <w:rPr>
          <w:rFonts w:ascii="Times New Roman" w:hAnsi="Times New Roman"/>
          <w:b/>
          <w:sz w:val="24"/>
          <w:szCs w:val="24"/>
        </w:rPr>
        <w:t>GAROZAS PAMATSKOLA</w:t>
      </w:r>
    </w:p>
    <w:p w:rsidR="00165562" w:rsidRDefault="00165562" w:rsidP="000B2556">
      <w:pPr>
        <w:jc w:val="center"/>
        <w:rPr>
          <w:rFonts w:ascii="Times New Roman" w:hAnsi="Times New Roman"/>
          <w:b/>
          <w:sz w:val="24"/>
          <w:szCs w:val="24"/>
        </w:rPr>
      </w:pPr>
    </w:p>
    <w:p w:rsidR="00165562" w:rsidRPr="00BD48CE" w:rsidRDefault="00165562" w:rsidP="00165562">
      <w:pPr>
        <w:rPr>
          <w:rFonts w:ascii="Times New Roman" w:hAnsi="Times New Roman"/>
          <w:b/>
          <w:bCs/>
          <w:sz w:val="24"/>
          <w:szCs w:val="24"/>
        </w:rPr>
      </w:pPr>
      <w:r w:rsidRPr="00BD48CE">
        <w:rPr>
          <w:rFonts w:ascii="Times New Roman" w:hAnsi="Times New Roman"/>
          <w:b/>
          <w:bCs/>
          <w:sz w:val="24"/>
          <w:szCs w:val="24"/>
        </w:rPr>
        <w:t>Jelgavas novada izglītības METODISKĀ da</w:t>
      </w:r>
      <w:r w:rsidR="00047433">
        <w:rPr>
          <w:rFonts w:ascii="Times New Roman" w:hAnsi="Times New Roman"/>
          <w:b/>
          <w:bCs/>
          <w:sz w:val="24"/>
          <w:szCs w:val="24"/>
        </w:rPr>
        <w:t>rba prioritātes un uzdevumi 2023./2024</w:t>
      </w:r>
      <w:r w:rsidRPr="00BD48CE">
        <w:rPr>
          <w:rFonts w:ascii="Times New Roman" w:hAnsi="Times New Roman"/>
          <w:b/>
          <w:bCs/>
          <w:sz w:val="24"/>
          <w:szCs w:val="24"/>
        </w:rPr>
        <w:t>.m.g.</w:t>
      </w:r>
    </w:p>
    <w:p w:rsidR="00043DAA" w:rsidRDefault="00043DAA" w:rsidP="00165562">
      <w:pPr>
        <w:pStyle w:val="ListParagraph"/>
        <w:numPr>
          <w:ilvl w:val="0"/>
          <w:numId w:val="32"/>
        </w:numPr>
        <w:spacing w:after="160" w:line="259" w:lineRule="auto"/>
        <w:contextualSpacing/>
        <w:rPr>
          <w:rFonts w:ascii="Times New Roman" w:hAnsi="Times New Roman"/>
          <w:sz w:val="24"/>
          <w:szCs w:val="24"/>
        </w:rPr>
      </w:pPr>
      <w:r>
        <w:rPr>
          <w:rFonts w:ascii="Times New Roman" w:hAnsi="Times New Roman"/>
          <w:sz w:val="24"/>
          <w:szCs w:val="24"/>
        </w:rPr>
        <w:t>Sociāli-emocionālo prasmju attīstība visos izglītības līmeņos.</w:t>
      </w:r>
    </w:p>
    <w:p w:rsidR="00043DAA" w:rsidRDefault="00043DAA" w:rsidP="00165562">
      <w:pPr>
        <w:pStyle w:val="ListParagraph"/>
        <w:numPr>
          <w:ilvl w:val="0"/>
          <w:numId w:val="32"/>
        </w:numPr>
        <w:spacing w:after="160" w:line="259" w:lineRule="auto"/>
        <w:contextualSpacing/>
        <w:rPr>
          <w:rFonts w:ascii="Times New Roman" w:hAnsi="Times New Roman"/>
          <w:sz w:val="24"/>
          <w:szCs w:val="24"/>
        </w:rPr>
      </w:pPr>
      <w:r>
        <w:rPr>
          <w:rFonts w:ascii="Times New Roman" w:hAnsi="Times New Roman"/>
          <w:sz w:val="24"/>
          <w:szCs w:val="24"/>
        </w:rPr>
        <w:t>Individualizētas pieejas nodrošināšana izglītojamiem.</w:t>
      </w:r>
    </w:p>
    <w:p w:rsidR="00043DAA" w:rsidRDefault="00043DAA" w:rsidP="00165562">
      <w:pPr>
        <w:pStyle w:val="ListParagraph"/>
        <w:numPr>
          <w:ilvl w:val="0"/>
          <w:numId w:val="32"/>
        </w:numPr>
        <w:spacing w:after="160" w:line="259" w:lineRule="auto"/>
        <w:contextualSpacing/>
        <w:rPr>
          <w:rFonts w:ascii="Times New Roman" w:hAnsi="Times New Roman"/>
          <w:sz w:val="24"/>
          <w:szCs w:val="24"/>
        </w:rPr>
      </w:pPr>
      <w:r>
        <w:rPr>
          <w:rFonts w:ascii="Times New Roman" w:hAnsi="Times New Roman"/>
          <w:sz w:val="24"/>
          <w:szCs w:val="24"/>
        </w:rPr>
        <w:t>Īstenot mūsdienīgu un kvalitatīvu mācību procesu skolā.</w:t>
      </w:r>
    </w:p>
    <w:p w:rsidR="00043DAA" w:rsidRPr="00043DAA" w:rsidRDefault="00043DAA" w:rsidP="00043DAA">
      <w:pPr>
        <w:pStyle w:val="ListParagraph"/>
        <w:numPr>
          <w:ilvl w:val="0"/>
          <w:numId w:val="32"/>
        </w:numPr>
        <w:spacing w:after="160" w:line="259" w:lineRule="auto"/>
        <w:contextualSpacing/>
        <w:rPr>
          <w:rFonts w:ascii="Times New Roman" w:hAnsi="Times New Roman"/>
          <w:sz w:val="24"/>
          <w:szCs w:val="24"/>
        </w:rPr>
      </w:pPr>
      <w:r>
        <w:rPr>
          <w:rFonts w:ascii="Times New Roman" w:hAnsi="Times New Roman"/>
          <w:sz w:val="24"/>
          <w:szCs w:val="24"/>
        </w:rPr>
        <w:t>Pašvadīta mācīšanās procesa organizācija.</w:t>
      </w:r>
    </w:p>
    <w:p w:rsidR="00165562" w:rsidRDefault="00165562" w:rsidP="00165562">
      <w:pPr>
        <w:pStyle w:val="ListParagraph"/>
        <w:numPr>
          <w:ilvl w:val="0"/>
          <w:numId w:val="32"/>
        </w:numPr>
        <w:spacing w:after="160" w:line="259" w:lineRule="auto"/>
        <w:contextualSpacing/>
        <w:rPr>
          <w:rFonts w:ascii="Times New Roman" w:hAnsi="Times New Roman"/>
          <w:sz w:val="24"/>
          <w:szCs w:val="24"/>
        </w:rPr>
      </w:pPr>
      <w:r w:rsidRPr="00BD48CE">
        <w:rPr>
          <w:rFonts w:ascii="Times New Roman" w:hAnsi="Times New Roman"/>
          <w:sz w:val="24"/>
          <w:szCs w:val="24"/>
        </w:rPr>
        <w:t xml:space="preserve">Organizēt </w:t>
      </w:r>
      <w:r w:rsidR="003938CA">
        <w:rPr>
          <w:rFonts w:ascii="Times New Roman" w:hAnsi="Times New Roman"/>
          <w:sz w:val="24"/>
          <w:szCs w:val="24"/>
        </w:rPr>
        <w:t xml:space="preserve">uz </w:t>
      </w:r>
      <w:r w:rsidRPr="00BD48CE">
        <w:rPr>
          <w:rFonts w:ascii="Times New Roman" w:hAnsi="Times New Roman"/>
          <w:sz w:val="24"/>
          <w:szCs w:val="24"/>
        </w:rPr>
        <w:t>skolēn</w:t>
      </w:r>
      <w:r w:rsidR="003938CA">
        <w:rPr>
          <w:rFonts w:ascii="Times New Roman" w:hAnsi="Times New Roman"/>
          <w:sz w:val="24"/>
          <w:szCs w:val="24"/>
        </w:rPr>
        <w:t xml:space="preserve">u </w:t>
      </w:r>
      <w:r w:rsidRPr="00BD48CE">
        <w:rPr>
          <w:rFonts w:ascii="Times New Roman" w:hAnsi="Times New Roman"/>
          <w:sz w:val="24"/>
          <w:szCs w:val="24"/>
        </w:rPr>
        <w:t>centrētas mācību stundas</w:t>
      </w:r>
      <w:r w:rsidR="00043DAA">
        <w:rPr>
          <w:rFonts w:ascii="Times New Roman" w:hAnsi="Times New Roman"/>
          <w:sz w:val="24"/>
          <w:szCs w:val="24"/>
        </w:rPr>
        <w:t xml:space="preserve"> un vidi</w:t>
      </w:r>
      <w:r w:rsidRPr="00BD48CE">
        <w:rPr>
          <w:rFonts w:ascii="Times New Roman" w:hAnsi="Times New Roman"/>
          <w:sz w:val="24"/>
          <w:szCs w:val="24"/>
        </w:rPr>
        <w:t>.</w:t>
      </w:r>
    </w:p>
    <w:p w:rsidR="00043DAA" w:rsidRPr="00BD48CE" w:rsidRDefault="00043DAA" w:rsidP="00165562">
      <w:pPr>
        <w:pStyle w:val="ListParagraph"/>
        <w:numPr>
          <w:ilvl w:val="0"/>
          <w:numId w:val="32"/>
        </w:numPr>
        <w:spacing w:after="160" w:line="259" w:lineRule="auto"/>
        <w:contextualSpacing/>
        <w:rPr>
          <w:rFonts w:ascii="Times New Roman" w:hAnsi="Times New Roman"/>
          <w:sz w:val="24"/>
          <w:szCs w:val="24"/>
        </w:rPr>
      </w:pPr>
      <w:r>
        <w:rPr>
          <w:rFonts w:ascii="Times New Roman" w:hAnsi="Times New Roman"/>
          <w:sz w:val="24"/>
          <w:szCs w:val="24"/>
        </w:rPr>
        <w:t>Iekļaujoša izglītība iekļaujošā vidē.</w:t>
      </w:r>
    </w:p>
    <w:p w:rsidR="003B6A7D" w:rsidRPr="003B6A7D" w:rsidRDefault="003B6A7D" w:rsidP="003B6A7D">
      <w:pPr>
        <w:spacing w:before="120" w:after="120"/>
        <w:ind w:right="176" w:firstLine="720"/>
        <w:rPr>
          <w:rFonts w:ascii="Times New Roman" w:hAnsi="Times New Roman"/>
          <w:b/>
          <w:sz w:val="24"/>
          <w:szCs w:val="24"/>
        </w:rPr>
      </w:pPr>
      <w:r w:rsidRPr="003B6A7D">
        <w:rPr>
          <w:rFonts w:ascii="Times New Roman" w:hAnsi="Times New Roman"/>
          <w:b/>
          <w:sz w:val="24"/>
          <w:szCs w:val="24"/>
        </w:rPr>
        <w:t>KAA pasākumu plānošanā izmantotie dokumenti:</w:t>
      </w:r>
    </w:p>
    <w:p w:rsidR="003938CA" w:rsidRPr="003938CA" w:rsidRDefault="003938CA" w:rsidP="003938CA">
      <w:pPr>
        <w:pStyle w:val="ListParagraph"/>
        <w:numPr>
          <w:ilvl w:val="0"/>
          <w:numId w:val="29"/>
        </w:numPr>
        <w:spacing w:before="120" w:after="120"/>
        <w:ind w:right="176"/>
        <w:rPr>
          <w:rFonts w:ascii="Times New Roman" w:hAnsi="Times New Roman"/>
          <w:sz w:val="24"/>
          <w:szCs w:val="24"/>
        </w:rPr>
      </w:pPr>
      <w:r w:rsidRPr="003938CA">
        <w:rPr>
          <w:rFonts w:ascii="Times New Roman" w:hAnsi="Times New Roman"/>
          <w:sz w:val="24"/>
          <w:szCs w:val="24"/>
        </w:rPr>
        <w:t xml:space="preserve">Skolas attīstības plāns, </w:t>
      </w:r>
    </w:p>
    <w:p w:rsidR="003938CA" w:rsidRPr="003938CA" w:rsidRDefault="003938CA" w:rsidP="003938CA">
      <w:pPr>
        <w:pStyle w:val="ListParagraph"/>
        <w:numPr>
          <w:ilvl w:val="0"/>
          <w:numId w:val="29"/>
        </w:numPr>
        <w:spacing w:before="120" w:after="120"/>
        <w:ind w:right="176"/>
        <w:rPr>
          <w:rFonts w:ascii="Times New Roman" w:hAnsi="Times New Roman"/>
          <w:sz w:val="24"/>
          <w:szCs w:val="24"/>
        </w:rPr>
      </w:pPr>
      <w:r w:rsidRPr="003938CA">
        <w:rPr>
          <w:rFonts w:ascii="Times New Roman" w:hAnsi="Times New Roman"/>
          <w:sz w:val="24"/>
          <w:szCs w:val="24"/>
        </w:rPr>
        <w:t xml:space="preserve">Karjeras izglītības programma, </w:t>
      </w:r>
    </w:p>
    <w:p w:rsidR="001D28A5" w:rsidRPr="003938CA" w:rsidRDefault="003938CA" w:rsidP="003938CA">
      <w:pPr>
        <w:pStyle w:val="ListParagraph"/>
        <w:numPr>
          <w:ilvl w:val="0"/>
          <w:numId w:val="29"/>
        </w:numPr>
        <w:spacing w:before="120" w:after="120"/>
        <w:ind w:right="176"/>
        <w:rPr>
          <w:rFonts w:ascii="Times New Roman" w:hAnsi="Times New Roman"/>
          <w:sz w:val="24"/>
          <w:szCs w:val="24"/>
        </w:rPr>
      </w:pPr>
      <w:r w:rsidRPr="003938CA">
        <w:rPr>
          <w:rFonts w:ascii="Times New Roman" w:hAnsi="Times New Roman"/>
          <w:sz w:val="24"/>
          <w:szCs w:val="24"/>
        </w:rPr>
        <w:t>Audzināšanas darba programma.</w:t>
      </w:r>
    </w:p>
    <w:p w:rsidR="00E54240" w:rsidRPr="00062BAF" w:rsidRDefault="00E54240" w:rsidP="001D67D2">
      <w:pPr>
        <w:spacing w:after="120"/>
        <w:jc w:val="both"/>
        <w:rPr>
          <w:rFonts w:ascii="Times New Roman" w:hAnsi="Times New Roman"/>
          <w:b/>
          <w:sz w:val="24"/>
          <w:szCs w:val="24"/>
        </w:rPr>
      </w:pPr>
      <w:r w:rsidRPr="001D28A5">
        <w:rPr>
          <w:rFonts w:ascii="Times New Roman" w:hAnsi="Times New Roman"/>
          <w:b/>
          <w:sz w:val="24"/>
          <w:szCs w:val="24"/>
        </w:rPr>
        <w:t>Karjeras attīstības atbalsta pasākumi izglītojamiem</w:t>
      </w:r>
      <w:r w:rsidR="00F32976" w:rsidRPr="001D28A5">
        <w:rPr>
          <w:rFonts w:ascii="Times New Roman" w:hAnsi="Times New Roman"/>
          <w:b/>
          <w:i/>
          <w:sz w:val="24"/>
          <w:szCs w:val="24"/>
        </w:rPr>
        <w:t xml:space="preserve">, </w:t>
      </w:r>
      <w:r w:rsidR="00F32976" w:rsidRPr="00062BAF">
        <w:rPr>
          <w:rFonts w:ascii="Times New Roman" w:hAnsi="Times New Roman"/>
          <w:b/>
          <w:sz w:val="24"/>
          <w:szCs w:val="24"/>
        </w:rPr>
        <w:t>pedagogiem, vecākiem u.c.</w:t>
      </w:r>
      <w:bookmarkStart w:id="0" w:name="_GoBack"/>
      <w:bookmarkEnd w:id="0"/>
    </w:p>
    <w:p w:rsidR="00FD3087" w:rsidRDefault="00FD3087" w:rsidP="00FD3087">
      <w:pPr>
        <w:pStyle w:val="ListParagraph"/>
        <w:shd w:val="clear" w:color="auto" w:fill="FFFFFF"/>
        <w:ind w:left="1080"/>
        <w:contextualSpacing/>
        <w:rPr>
          <w:rFonts w:ascii="Times New Roman" w:eastAsia="Times New Roman" w:hAnsi="Times New Roman"/>
          <w:sz w:val="24"/>
          <w:szCs w:val="24"/>
        </w:rPr>
      </w:pPr>
      <w:r>
        <w:rPr>
          <w:rFonts w:ascii="Times New Roman" w:eastAsia="Times New Roman" w:hAnsi="Times New Roman"/>
          <w:sz w:val="24"/>
          <w:szCs w:val="24"/>
        </w:rPr>
        <w:t>Karjeras izglītība tiek integrēta izglītības iestādē īstenoto mācību, audzināšanas un interešu izglītības programmu saturā.</w:t>
      </w:r>
    </w:p>
    <w:p w:rsidR="00FD3087" w:rsidRDefault="003938CA" w:rsidP="00FD3087">
      <w:pPr>
        <w:pStyle w:val="Default"/>
        <w:spacing w:line="276" w:lineRule="auto"/>
        <w:ind w:left="1080"/>
        <w:jc w:val="both"/>
      </w:pPr>
      <w:r w:rsidRPr="002E0CB4">
        <w:rPr>
          <w:color w:val="auto"/>
        </w:rPr>
        <w:t xml:space="preserve"> Garozas pam</w:t>
      </w:r>
      <w:r w:rsidR="002E0CB4" w:rsidRPr="002E0CB4">
        <w:rPr>
          <w:color w:val="auto"/>
        </w:rPr>
        <w:t>a</w:t>
      </w:r>
      <w:r w:rsidRPr="002E0CB4">
        <w:rPr>
          <w:color w:val="auto"/>
        </w:rPr>
        <w:t>ts</w:t>
      </w:r>
      <w:r w:rsidR="00CD22D5" w:rsidRPr="002E0CB4">
        <w:rPr>
          <w:color w:val="auto"/>
        </w:rPr>
        <w:t>kolā</w:t>
      </w:r>
      <w:r w:rsidRPr="002E0CB4">
        <w:rPr>
          <w:color w:val="auto"/>
        </w:rPr>
        <w:t xml:space="preserve"> plānotas  regulāras iknedēļas karjeras nodarbības un praktiskie darbi 1.-9. klašu izglītojamiem</w:t>
      </w:r>
      <w:r w:rsidR="00260E4E" w:rsidRPr="002E0CB4">
        <w:rPr>
          <w:color w:val="auto"/>
        </w:rPr>
        <w:t>, konkursi</w:t>
      </w:r>
      <w:r w:rsidRPr="002E0CB4">
        <w:rPr>
          <w:color w:val="auto"/>
        </w:rPr>
        <w:t xml:space="preserve"> un viktorīnas 7-9.kl. izglītojamiem, </w:t>
      </w:r>
      <w:r w:rsidR="005D4E3F">
        <w:t xml:space="preserve">konsultācijas un atbalsts Biznesa plāna izstrādē 8.kl. izglītojamiem, </w:t>
      </w:r>
      <w:r w:rsidRPr="002E0CB4">
        <w:rPr>
          <w:color w:val="auto"/>
        </w:rPr>
        <w:t xml:space="preserve">tikšanās ar skolas absolventiem, </w:t>
      </w:r>
      <w:r w:rsidR="002E0CB4" w:rsidRPr="002E0CB4">
        <w:rPr>
          <w:color w:val="auto"/>
        </w:rPr>
        <w:t>vecāku informēšana par karjeras atb</w:t>
      </w:r>
      <w:r w:rsidR="00FD3087">
        <w:rPr>
          <w:color w:val="auto"/>
        </w:rPr>
        <w:t>alsta sniegšanas iespējām</w:t>
      </w:r>
      <w:r w:rsidR="002E0CB4" w:rsidRPr="002E0CB4">
        <w:rPr>
          <w:color w:val="auto"/>
        </w:rPr>
        <w:t xml:space="preserve"> jauniešiem</w:t>
      </w:r>
      <w:r w:rsidR="00F32976" w:rsidRPr="002E0CB4">
        <w:rPr>
          <w:color w:val="auto"/>
        </w:rPr>
        <w:t>, metodiskais darbs</w:t>
      </w:r>
      <w:r w:rsidRPr="002E0CB4">
        <w:rPr>
          <w:color w:val="auto"/>
        </w:rPr>
        <w:t>, sadarbība ar dažādu jomu kolē</w:t>
      </w:r>
      <w:r w:rsidR="002E0CB4" w:rsidRPr="002E0CB4">
        <w:rPr>
          <w:color w:val="auto"/>
        </w:rPr>
        <w:t xml:space="preserve">ģiem – pedagogiem </w:t>
      </w:r>
      <w:r w:rsidRPr="002E0CB4">
        <w:rPr>
          <w:color w:val="auto"/>
        </w:rPr>
        <w:t>un cie</w:t>
      </w:r>
      <w:r w:rsidR="002E0CB4" w:rsidRPr="002E0CB4">
        <w:rPr>
          <w:color w:val="auto"/>
        </w:rPr>
        <w:t>ša sadarbī</w:t>
      </w:r>
      <w:r w:rsidRPr="002E0CB4">
        <w:rPr>
          <w:color w:val="auto"/>
        </w:rPr>
        <w:t>ba ar direktora vietniekiem mācību un audzināšanas darbā.</w:t>
      </w:r>
      <w:r w:rsidR="00FD3087">
        <w:rPr>
          <w:color w:val="auto"/>
        </w:rPr>
        <w:t xml:space="preserve"> Tiek veiktas aptaujas un</w:t>
      </w:r>
      <w:r w:rsidR="002E0CB4" w:rsidRPr="002E0CB4">
        <w:rPr>
          <w:color w:val="auto"/>
        </w:rPr>
        <w:t xml:space="preserve"> testēšana 9. klašu izg</w:t>
      </w:r>
      <w:r w:rsidR="00FD3087">
        <w:rPr>
          <w:color w:val="auto"/>
        </w:rPr>
        <w:t>lītojamiem, kā arī organizētas</w:t>
      </w:r>
      <w:r w:rsidR="002E0CB4" w:rsidRPr="002E0CB4">
        <w:rPr>
          <w:color w:val="auto"/>
        </w:rPr>
        <w:t xml:space="preserve"> tikšanās </w:t>
      </w:r>
      <w:r w:rsidR="00FD3087">
        <w:rPr>
          <w:color w:val="auto"/>
        </w:rPr>
        <w:t xml:space="preserve">un diskusijas </w:t>
      </w:r>
      <w:r w:rsidR="002E0CB4" w:rsidRPr="002E0CB4">
        <w:rPr>
          <w:color w:val="auto"/>
        </w:rPr>
        <w:lastRenderedPageBreak/>
        <w:t>Atvērto durvju dienās</w:t>
      </w:r>
      <w:r w:rsidR="005D4E3F">
        <w:t>,  K</w:t>
      </w:r>
      <w:r w:rsidR="004837B2">
        <w:t>arjeras nedēļā</w:t>
      </w:r>
      <w:r w:rsidR="002E0CB4" w:rsidRPr="002E0CB4">
        <w:rPr>
          <w:color w:val="auto"/>
        </w:rPr>
        <w:t>.</w:t>
      </w:r>
      <w:r w:rsidR="002E0CB4">
        <w:t xml:space="preserve"> Reizi mēnesī f</w:t>
      </w:r>
      <w:r w:rsidR="002E0CB4" w:rsidRPr="002E0CB4">
        <w:t>oto un publikāciju veidošana skolas mājas lap</w:t>
      </w:r>
      <w:r w:rsidR="002E0CB4">
        <w:t>ai</w:t>
      </w:r>
      <w:r w:rsidR="002E0CB4" w:rsidRPr="002E0CB4">
        <w:t>, kas atspogu</w:t>
      </w:r>
      <w:r w:rsidR="002E0CB4">
        <w:t>ļo karjeras i</w:t>
      </w:r>
      <w:r w:rsidR="002E0CB4" w:rsidRPr="002E0CB4">
        <w:t>zglītības procesu</w:t>
      </w:r>
      <w:r w:rsidR="004837B2">
        <w:t xml:space="preserve"> un pasākumus</w:t>
      </w:r>
      <w:r w:rsidR="002E0CB4" w:rsidRPr="002E0CB4">
        <w:t xml:space="preserve"> skolā.</w:t>
      </w:r>
      <w:r w:rsidR="00903FFE">
        <w:t xml:space="preserve"> Mācību procesā īstenot sadarbību ar </w:t>
      </w:r>
      <w:r w:rsidR="00043DAA">
        <w:t xml:space="preserve">VIAA, </w:t>
      </w:r>
      <w:r w:rsidR="00903FFE">
        <w:t xml:space="preserve">vietējiem uzņēmējiem, Junior Achievement, prakse.lv, naudasskola.lv, NVA, vietējiem jauniešu centriem un pašvaldību, brīvprātīgā darba veicējiem, sabiedriskajām un labdarības organizācijām, biedrībām u.c. </w:t>
      </w:r>
      <w:r w:rsidR="00596A4C">
        <w:t>I</w:t>
      </w:r>
      <w:r w:rsidR="00596A4C">
        <w:rPr>
          <w:sz w:val="23"/>
          <w:szCs w:val="23"/>
        </w:rPr>
        <w:t xml:space="preserve">zglītojamo uzņēmējspēju attīstīšana </w:t>
      </w:r>
      <w:r w:rsidR="00FD3087">
        <w:rPr>
          <w:sz w:val="23"/>
          <w:szCs w:val="23"/>
        </w:rPr>
        <w:t xml:space="preserve">norisinās </w:t>
      </w:r>
      <w:r w:rsidR="00596A4C">
        <w:rPr>
          <w:sz w:val="23"/>
          <w:szCs w:val="23"/>
        </w:rPr>
        <w:t xml:space="preserve">sadarbībā ar sociālo zinību pedagogu un interešu izglītības </w:t>
      </w:r>
      <w:r w:rsidR="00596A4C" w:rsidRPr="00596A4C">
        <w:rPr>
          <w:i/>
          <w:sz w:val="23"/>
          <w:szCs w:val="23"/>
        </w:rPr>
        <w:t>Biznesa klubiņu.</w:t>
      </w:r>
      <w:r w:rsidR="00596A4C">
        <w:rPr>
          <w:sz w:val="23"/>
          <w:szCs w:val="23"/>
        </w:rPr>
        <w:t xml:space="preserve"> </w:t>
      </w:r>
      <w:r w:rsidR="00FD3087">
        <w:rPr>
          <w:rFonts w:eastAsia="Times New Roman"/>
          <w:lang w:eastAsia="lv-LV"/>
        </w:rPr>
        <w:t>Izglītības iestāde nodrošina iespēju ikvienam izglītojamam saņemt atbalstu individuālu un grupu karjeras konsultāciju veidā.</w:t>
      </w:r>
    </w:p>
    <w:p w:rsidR="00903FFE" w:rsidRDefault="00903FFE" w:rsidP="00903FFE">
      <w:pPr>
        <w:pStyle w:val="Default"/>
      </w:pPr>
    </w:p>
    <w:p w:rsidR="00CD22D5" w:rsidRPr="002E0CB4" w:rsidRDefault="00CD22D5" w:rsidP="002E0CB4">
      <w:pPr>
        <w:pStyle w:val="ListParagraph"/>
        <w:spacing w:after="120"/>
        <w:ind w:left="92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
        <w:gridCol w:w="5339"/>
        <w:gridCol w:w="742"/>
        <w:gridCol w:w="860"/>
        <w:gridCol w:w="736"/>
        <w:gridCol w:w="866"/>
        <w:gridCol w:w="742"/>
        <w:gridCol w:w="2941"/>
        <w:gridCol w:w="1837"/>
      </w:tblGrid>
      <w:tr w:rsidR="00165562" w:rsidRPr="00E07E44" w:rsidTr="00165562">
        <w:trPr>
          <w:trHeight w:val="473"/>
        </w:trPr>
        <w:tc>
          <w:tcPr>
            <w:tcW w:w="338" w:type="pct"/>
            <w:vMerge w:val="restart"/>
            <w:shd w:val="clear" w:color="auto" w:fill="auto"/>
          </w:tcPr>
          <w:p w:rsidR="00165562" w:rsidRDefault="00165562" w:rsidP="00E06898">
            <w:pPr>
              <w:jc w:val="center"/>
              <w:rPr>
                <w:rFonts w:ascii="Times New Roman" w:hAnsi="Times New Roman"/>
                <w:b/>
                <w:sz w:val="24"/>
                <w:szCs w:val="24"/>
              </w:rPr>
            </w:pPr>
          </w:p>
          <w:p w:rsidR="00165562" w:rsidRDefault="00165562" w:rsidP="00E06898">
            <w:pPr>
              <w:jc w:val="center"/>
              <w:rPr>
                <w:rFonts w:ascii="Times New Roman" w:hAnsi="Times New Roman"/>
                <w:b/>
                <w:sz w:val="24"/>
                <w:szCs w:val="24"/>
              </w:rPr>
            </w:pPr>
            <w:r>
              <w:rPr>
                <w:rFonts w:ascii="Times New Roman" w:hAnsi="Times New Roman"/>
                <w:b/>
                <w:sz w:val="24"/>
                <w:szCs w:val="24"/>
              </w:rPr>
              <w:t>Izpildes laiks</w:t>
            </w:r>
          </w:p>
          <w:p w:rsidR="00165562" w:rsidRPr="00CD22D5" w:rsidRDefault="00165562" w:rsidP="00E06898">
            <w:pPr>
              <w:jc w:val="center"/>
              <w:rPr>
                <w:rFonts w:ascii="Times New Roman" w:hAnsi="Times New Roman"/>
                <w:b/>
                <w:sz w:val="24"/>
                <w:szCs w:val="24"/>
              </w:rPr>
            </w:pPr>
            <w:r>
              <w:rPr>
                <w:rFonts w:ascii="Times New Roman" w:hAnsi="Times New Roman"/>
                <w:b/>
                <w:sz w:val="24"/>
                <w:szCs w:val="24"/>
              </w:rPr>
              <w:t>(Datums)</w:t>
            </w:r>
          </w:p>
        </w:tc>
        <w:tc>
          <w:tcPr>
            <w:tcW w:w="1770" w:type="pct"/>
            <w:vMerge w:val="restart"/>
            <w:shd w:val="clear" w:color="auto" w:fill="auto"/>
          </w:tcPr>
          <w:p w:rsidR="00165562" w:rsidRDefault="00165562" w:rsidP="00E06898">
            <w:pPr>
              <w:jc w:val="center"/>
              <w:rPr>
                <w:rFonts w:ascii="Times New Roman" w:hAnsi="Times New Roman"/>
                <w:b/>
                <w:sz w:val="24"/>
                <w:szCs w:val="24"/>
              </w:rPr>
            </w:pPr>
          </w:p>
          <w:p w:rsidR="00165562" w:rsidRDefault="00165562" w:rsidP="00E06898">
            <w:pPr>
              <w:jc w:val="center"/>
              <w:rPr>
                <w:rFonts w:ascii="Times New Roman" w:hAnsi="Times New Roman"/>
                <w:b/>
                <w:sz w:val="24"/>
                <w:szCs w:val="24"/>
              </w:rPr>
            </w:pPr>
            <w:r>
              <w:rPr>
                <w:rFonts w:ascii="Times New Roman" w:hAnsi="Times New Roman"/>
                <w:b/>
                <w:sz w:val="24"/>
                <w:szCs w:val="24"/>
              </w:rPr>
              <w:t xml:space="preserve">Karjeras izglītības saturs </w:t>
            </w:r>
          </w:p>
          <w:p w:rsidR="00165562" w:rsidRPr="00CD22D5" w:rsidRDefault="00165562" w:rsidP="00E06898">
            <w:pPr>
              <w:jc w:val="center"/>
              <w:rPr>
                <w:rFonts w:ascii="Times New Roman" w:hAnsi="Times New Roman"/>
                <w:b/>
                <w:sz w:val="24"/>
                <w:szCs w:val="24"/>
              </w:rPr>
            </w:pPr>
            <w:r>
              <w:rPr>
                <w:rFonts w:ascii="Times New Roman" w:hAnsi="Times New Roman"/>
                <w:b/>
                <w:sz w:val="24"/>
                <w:szCs w:val="24"/>
              </w:rPr>
              <w:t>(pasākumi u.c.)</w:t>
            </w:r>
          </w:p>
        </w:tc>
        <w:tc>
          <w:tcPr>
            <w:tcW w:w="1308" w:type="pct"/>
            <w:gridSpan w:val="5"/>
            <w:shd w:val="clear" w:color="auto" w:fill="auto"/>
          </w:tcPr>
          <w:p w:rsidR="00165562" w:rsidRDefault="00165562" w:rsidP="00E06898">
            <w:pPr>
              <w:jc w:val="center"/>
              <w:rPr>
                <w:rFonts w:ascii="Times New Roman" w:hAnsi="Times New Roman"/>
                <w:b/>
                <w:sz w:val="24"/>
                <w:szCs w:val="24"/>
              </w:rPr>
            </w:pPr>
          </w:p>
          <w:p w:rsidR="00165562" w:rsidRDefault="00165562" w:rsidP="00E06898">
            <w:pPr>
              <w:jc w:val="center"/>
              <w:rPr>
                <w:rFonts w:ascii="Times New Roman" w:hAnsi="Times New Roman"/>
                <w:b/>
                <w:sz w:val="24"/>
                <w:szCs w:val="24"/>
              </w:rPr>
            </w:pPr>
            <w:r>
              <w:rPr>
                <w:rFonts w:ascii="Times New Roman" w:hAnsi="Times New Roman"/>
                <w:b/>
                <w:sz w:val="24"/>
                <w:szCs w:val="24"/>
              </w:rPr>
              <w:t>Programmas realizēšana skolā</w:t>
            </w:r>
          </w:p>
        </w:tc>
        <w:tc>
          <w:tcPr>
            <w:tcW w:w="975" w:type="pct"/>
            <w:vMerge w:val="restart"/>
            <w:shd w:val="clear" w:color="auto" w:fill="auto"/>
          </w:tcPr>
          <w:p w:rsidR="00165562" w:rsidRPr="00CD22D5" w:rsidRDefault="00165562" w:rsidP="00E06898">
            <w:pPr>
              <w:jc w:val="center"/>
              <w:rPr>
                <w:rFonts w:ascii="Times New Roman" w:hAnsi="Times New Roman"/>
                <w:b/>
                <w:sz w:val="24"/>
                <w:szCs w:val="24"/>
              </w:rPr>
            </w:pPr>
            <w:r>
              <w:rPr>
                <w:rFonts w:ascii="Times New Roman" w:hAnsi="Times New Roman"/>
                <w:b/>
                <w:sz w:val="24"/>
                <w:szCs w:val="24"/>
              </w:rPr>
              <w:t>Mācību joma, ī</w:t>
            </w:r>
            <w:r w:rsidRPr="00CD22D5">
              <w:rPr>
                <w:rFonts w:ascii="Times New Roman" w:hAnsi="Times New Roman"/>
                <w:b/>
                <w:sz w:val="24"/>
                <w:szCs w:val="24"/>
              </w:rPr>
              <w:t>stenotāji</w:t>
            </w:r>
          </w:p>
          <w:p w:rsidR="00165562" w:rsidRPr="00AE6154" w:rsidRDefault="00165562" w:rsidP="00AE6154">
            <w:pPr>
              <w:jc w:val="center"/>
              <w:rPr>
                <w:rFonts w:ascii="Times New Roman" w:hAnsi="Times New Roman"/>
                <w:sz w:val="24"/>
                <w:szCs w:val="24"/>
              </w:rPr>
            </w:pPr>
            <w:r w:rsidRPr="00AE6154">
              <w:rPr>
                <w:rFonts w:ascii="Times New Roman" w:hAnsi="Times New Roman"/>
                <w:sz w:val="24"/>
                <w:szCs w:val="24"/>
              </w:rPr>
              <w:t>(atbildīgais</w:t>
            </w:r>
            <w:r w:rsidR="00AE6154" w:rsidRPr="00AE6154">
              <w:rPr>
                <w:rFonts w:ascii="Times New Roman" w:hAnsi="Times New Roman"/>
                <w:sz w:val="24"/>
                <w:szCs w:val="24"/>
              </w:rPr>
              <w:t xml:space="preserve"> </w:t>
            </w:r>
            <w:r w:rsidR="00AE6154">
              <w:rPr>
                <w:rFonts w:ascii="Times New Roman" w:hAnsi="Times New Roman"/>
                <w:sz w:val="24"/>
                <w:szCs w:val="24"/>
              </w:rPr>
              <w:t>ir s</w:t>
            </w:r>
            <w:r w:rsidR="00AE6154" w:rsidRPr="00AE6154">
              <w:rPr>
                <w:rFonts w:ascii="Times New Roman" w:hAnsi="Times New Roman"/>
                <w:sz w:val="24"/>
                <w:szCs w:val="24"/>
              </w:rPr>
              <w:t>peciālists karjeras izglītības jautājumos</w:t>
            </w:r>
            <w:r w:rsidRPr="00AE6154">
              <w:rPr>
                <w:rFonts w:ascii="Times New Roman" w:hAnsi="Times New Roman"/>
                <w:sz w:val="24"/>
                <w:szCs w:val="24"/>
              </w:rPr>
              <w:t>, bet īstenotāji arī klašu audzinātāji, skolotāji, dažādi speciālisti, nozaru pārstāvji u.c.)</w:t>
            </w:r>
          </w:p>
        </w:tc>
        <w:tc>
          <w:tcPr>
            <w:tcW w:w="609" w:type="pct"/>
            <w:vMerge w:val="restart"/>
          </w:tcPr>
          <w:p w:rsidR="00165562" w:rsidRDefault="00165562" w:rsidP="00E06898">
            <w:pPr>
              <w:jc w:val="center"/>
              <w:rPr>
                <w:rFonts w:ascii="Times New Roman" w:hAnsi="Times New Roman"/>
                <w:b/>
                <w:sz w:val="24"/>
                <w:szCs w:val="24"/>
              </w:rPr>
            </w:pPr>
          </w:p>
          <w:p w:rsidR="00165562" w:rsidRDefault="00165562" w:rsidP="00E06898">
            <w:pPr>
              <w:jc w:val="center"/>
              <w:rPr>
                <w:rFonts w:ascii="Times New Roman" w:hAnsi="Times New Roman"/>
                <w:b/>
                <w:sz w:val="24"/>
                <w:szCs w:val="24"/>
              </w:rPr>
            </w:pPr>
          </w:p>
          <w:p w:rsidR="00165562" w:rsidRDefault="00165562" w:rsidP="00E06898">
            <w:pPr>
              <w:jc w:val="center"/>
              <w:rPr>
                <w:rFonts w:ascii="Times New Roman" w:hAnsi="Times New Roman"/>
                <w:b/>
                <w:sz w:val="24"/>
                <w:szCs w:val="24"/>
              </w:rPr>
            </w:pPr>
            <w:r>
              <w:rPr>
                <w:rFonts w:ascii="Times New Roman" w:hAnsi="Times New Roman"/>
                <w:b/>
                <w:sz w:val="24"/>
                <w:szCs w:val="24"/>
              </w:rPr>
              <w:t>Izpilde</w:t>
            </w:r>
          </w:p>
          <w:p w:rsidR="00165562" w:rsidRPr="0045365B" w:rsidRDefault="00165562" w:rsidP="0045365B">
            <w:pPr>
              <w:jc w:val="center"/>
              <w:rPr>
                <w:rFonts w:ascii="Times New Roman" w:hAnsi="Times New Roman"/>
                <w:i/>
                <w:sz w:val="24"/>
                <w:szCs w:val="24"/>
              </w:rPr>
            </w:pPr>
            <w:r w:rsidRPr="0045365B">
              <w:rPr>
                <w:rFonts w:ascii="Times New Roman" w:hAnsi="Times New Roman"/>
                <w:i/>
                <w:sz w:val="24"/>
                <w:szCs w:val="24"/>
              </w:rPr>
              <w:t>(datums, precizēta pasākuma informācija, ja tas nav norādīts iepriekš)</w:t>
            </w:r>
          </w:p>
        </w:tc>
      </w:tr>
      <w:tr w:rsidR="00165562" w:rsidRPr="00E07E44" w:rsidTr="00165562">
        <w:trPr>
          <w:cantSplit/>
          <w:trHeight w:val="1515"/>
        </w:trPr>
        <w:tc>
          <w:tcPr>
            <w:tcW w:w="338" w:type="pct"/>
            <w:vMerge/>
            <w:shd w:val="clear" w:color="auto" w:fill="auto"/>
          </w:tcPr>
          <w:p w:rsidR="00165562" w:rsidRDefault="00165562" w:rsidP="00E06898">
            <w:pPr>
              <w:jc w:val="center"/>
              <w:rPr>
                <w:rFonts w:ascii="Times New Roman" w:hAnsi="Times New Roman"/>
                <w:b/>
                <w:sz w:val="24"/>
                <w:szCs w:val="24"/>
              </w:rPr>
            </w:pPr>
          </w:p>
        </w:tc>
        <w:tc>
          <w:tcPr>
            <w:tcW w:w="1770" w:type="pct"/>
            <w:vMerge/>
            <w:shd w:val="clear" w:color="auto" w:fill="auto"/>
          </w:tcPr>
          <w:p w:rsidR="00165562" w:rsidRDefault="00165562" w:rsidP="00E06898">
            <w:pPr>
              <w:jc w:val="center"/>
              <w:rPr>
                <w:rFonts w:ascii="Times New Roman" w:hAnsi="Times New Roman"/>
                <w:b/>
                <w:sz w:val="24"/>
                <w:szCs w:val="24"/>
              </w:rPr>
            </w:pPr>
          </w:p>
        </w:tc>
        <w:tc>
          <w:tcPr>
            <w:tcW w:w="246" w:type="pct"/>
            <w:shd w:val="clear" w:color="auto" w:fill="auto"/>
            <w:textDirection w:val="btLr"/>
          </w:tcPr>
          <w:p w:rsidR="00165562" w:rsidRPr="00FE06DC" w:rsidRDefault="00165562" w:rsidP="00FE06DC">
            <w:pPr>
              <w:ind w:left="113" w:right="113"/>
              <w:jc w:val="center"/>
              <w:rPr>
                <w:rFonts w:ascii="Times New Roman" w:hAnsi="Times New Roman"/>
                <w:b/>
                <w:sz w:val="24"/>
                <w:szCs w:val="24"/>
              </w:rPr>
            </w:pPr>
            <w:r w:rsidRPr="00FE06DC">
              <w:rPr>
                <w:rFonts w:ascii="Times New Roman" w:hAnsi="Times New Roman"/>
                <w:b/>
                <w:sz w:val="24"/>
                <w:szCs w:val="24"/>
              </w:rPr>
              <w:t>1.-3.klase</w:t>
            </w:r>
          </w:p>
        </w:tc>
        <w:tc>
          <w:tcPr>
            <w:tcW w:w="285" w:type="pct"/>
            <w:textDirection w:val="btLr"/>
          </w:tcPr>
          <w:p w:rsidR="00165562" w:rsidRDefault="00165562" w:rsidP="00FE06DC">
            <w:pPr>
              <w:ind w:left="113" w:right="113"/>
              <w:jc w:val="center"/>
              <w:rPr>
                <w:rFonts w:ascii="Times New Roman" w:hAnsi="Times New Roman"/>
                <w:b/>
                <w:sz w:val="24"/>
                <w:szCs w:val="24"/>
              </w:rPr>
            </w:pPr>
          </w:p>
          <w:p w:rsidR="00165562" w:rsidRPr="00CD22D5" w:rsidRDefault="00165562" w:rsidP="00FE06DC">
            <w:pPr>
              <w:ind w:left="113" w:right="113"/>
              <w:jc w:val="center"/>
              <w:rPr>
                <w:rFonts w:ascii="Times New Roman" w:hAnsi="Times New Roman"/>
                <w:b/>
                <w:sz w:val="24"/>
                <w:szCs w:val="24"/>
              </w:rPr>
            </w:pPr>
            <w:r>
              <w:rPr>
                <w:rFonts w:ascii="Times New Roman" w:hAnsi="Times New Roman"/>
                <w:b/>
                <w:sz w:val="24"/>
                <w:szCs w:val="24"/>
              </w:rPr>
              <w:t>4.-6.klase</w:t>
            </w:r>
          </w:p>
        </w:tc>
        <w:tc>
          <w:tcPr>
            <w:tcW w:w="244" w:type="pct"/>
            <w:textDirection w:val="btLr"/>
          </w:tcPr>
          <w:p w:rsidR="00165562" w:rsidRPr="00CD22D5" w:rsidRDefault="00165562" w:rsidP="00FE06DC">
            <w:pPr>
              <w:ind w:left="113" w:right="113"/>
              <w:jc w:val="center"/>
              <w:rPr>
                <w:rFonts w:ascii="Times New Roman" w:hAnsi="Times New Roman"/>
                <w:b/>
                <w:sz w:val="24"/>
                <w:szCs w:val="24"/>
              </w:rPr>
            </w:pPr>
            <w:r>
              <w:rPr>
                <w:rFonts w:ascii="Times New Roman" w:hAnsi="Times New Roman"/>
                <w:b/>
                <w:sz w:val="24"/>
                <w:szCs w:val="24"/>
              </w:rPr>
              <w:t>7.-9.klase</w:t>
            </w:r>
          </w:p>
        </w:tc>
        <w:tc>
          <w:tcPr>
            <w:tcW w:w="287" w:type="pct"/>
            <w:textDirection w:val="btLr"/>
          </w:tcPr>
          <w:p w:rsidR="00165562" w:rsidRDefault="00165562" w:rsidP="00165562">
            <w:pPr>
              <w:ind w:left="113" w:right="113"/>
              <w:jc w:val="center"/>
              <w:rPr>
                <w:rFonts w:ascii="Times New Roman" w:hAnsi="Times New Roman"/>
                <w:b/>
                <w:sz w:val="24"/>
                <w:szCs w:val="24"/>
              </w:rPr>
            </w:pPr>
            <w:r>
              <w:rPr>
                <w:rFonts w:ascii="Times New Roman" w:hAnsi="Times New Roman"/>
                <w:b/>
                <w:sz w:val="24"/>
                <w:szCs w:val="24"/>
              </w:rPr>
              <w:t>10.-12.klase</w:t>
            </w:r>
          </w:p>
          <w:p w:rsidR="00165562" w:rsidRPr="00CD22D5" w:rsidRDefault="00165562" w:rsidP="00FE06DC">
            <w:pPr>
              <w:ind w:left="113" w:right="113"/>
              <w:jc w:val="center"/>
              <w:rPr>
                <w:rFonts w:ascii="Times New Roman" w:hAnsi="Times New Roman"/>
                <w:b/>
                <w:sz w:val="24"/>
                <w:szCs w:val="24"/>
              </w:rPr>
            </w:pPr>
            <w:r>
              <w:rPr>
                <w:rFonts w:ascii="Times New Roman" w:hAnsi="Times New Roman"/>
                <w:b/>
                <w:sz w:val="24"/>
                <w:szCs w:val="24"/>
              </w:rPr>
              <w:t>1.- 4. kurss</w:t>
            </w:r>
          </w:p>
        </w:tc>
        <w:tc>
          <w:tcPr>
            <w:tcW w:w="246" w:type="pct"/>
            <w:textDirection w:val="btLr"/>
          </w:tcPr>
          <w:p w:rsidR="00165562" w:rsidRPr="00CD22D5" w:rsidRDefault="00165562" w:rsidP="00165562">
            <w:pPr>
              <w:ind w:left="113" w:right="113"/>
              <w:jc w:val="center"/>
              <w:rPr>
                <w:rFonts w:ascii="Times New Roman" w:hAnsi="Times New Roman"/>
                <w:b/>
                <w:sz w:val="24"/>
                <w:szCs w:val="24"/>
              </w:rPr>
            </w:pPr>
            <w:r>
              <w:rPr>
                <w:rFonts w:ascii="Times New Roman" w:hAnsi="Times New Roman"/>
                <w:b/>
                <w:sz w:val="24"/>
                <w:szCs w:val="24"/>
              </w:rPr>
              <w:t xml:space="preserve">Vecākiem </w:t>
            </w:r>
          </w:p>
        </w:tc>
        <w:tc>
          <w:tcPr>
            <w:tcW w:w="975" w:type="pct"/>
            <w:vMerge/>
            <w:shd w:val="clear" w:color="auto" w:fill="auto"/>
          </w:tcPr>
          <w:p w:rsidR="00165562" w:rsidRPr="00CD22D5" w:rsidRDefault="00165562" w:rsidP="00E06898">
            <w:pPr>
              <w:jc w:val="center"/>
              <w:rPr>
                <w:rFonts w:ascii="Times New Roman" w:hAnsi="Times New Roman"/>
                <w:b/>
                <w:sz w:val="24"/>
                <w:szCs w:val="24"/>
              </w:rPr>
            </w:pPr>
          </w:p>
        </w:tc>
        <w:tc>
          <w:tcPr>
            <w:tcW w:w="609" w:type="pct"/>
            <w:vMerge/>
          </w:tcPr>
          <w:p w:rsidR="00165562" w:rsidRPr="00CD22D5" w:rsidRDefault="00165562" w:rsidP="00E06898">
            <w:pPr>
              <w:jc w:val="center"/>
              <w:rPr>
                <w:rFonts w:ascii="Times New Roman" w:hAnsi="Times New Roman"/>
                <w:b/>
                <w:sz w:val="24"/>
                <w:szCs w:val="24"/>
              </w:rPr>
            </w:pPr>
          </w:p>
        </w:tc>
      </w:tr>
      <w:tr w:rsidR="00165562" w:rsidTr="00165562">
        <w:tc>
          <w:tcPr>
            <w:tcW w:w="338" w:type="pct"/>
            <w:shd w:val="clear" w:color="auto" w:fill="AEAAAA" w:themeFill="background2" w:themeFillShade="BF"/>
          </w:tcPr>
          <w:p w:rsidR="00165562" w:rsidRPr="00CD22D5" w:rsidRDefault="00165562" w:rsidP="00E06898">
            <w:pPr>
              <w:jc w:val="both"/>
              <w:rPr>
                <w:rFonts w:ascii="Times New Roman" w:hAnsi="Times New Roman"/>
                <w:sz w:val="24"/>
                <w:szCs w:val="24"/>
              </w:rPr>
            </w:pPr>
          </w:p>
        </w:tc>
        <w:tc>
          <w:tcPr>
            <w:tcW w:w="1770" w:type="pct"/>
            <w:shd w:val="clear" w:color="auto" w:fill="AEAAAA" w:themeFill="background2" w:themeFillShade="BF"/>
          </w:tcPr>
          <w:p w:rsidR="00165562" w:rsidRPr="00CD22D5" w:rsidRDefault="00165562" w:rsidP="00CD22D5">
            <w:pPr>
              <w:jc w:val="both"/>
              <w:rPr>
                <w:rFonts w:ascii="Times New Roman" w:hAnsi="Times New Roman"/>
                <w:sz w:val="24"/>
                <w:szCs w:val="24"/>
              </w:rPr>
            </w:pPr>
            <w:r>
              <w:rPr>
                <w:rFonts w:ascii="Times New Roman" w:hAnsi="Times New Roman"/>
                <w:sz w:val="24"/>
                <w:szCs w:val="24"/>
              </w:rPr>
              <w:t>SEPTEMBRIS</w:t>
            </w:r>
          </w:p>
        </w:tc>
        <w:tc>
          <w:tcPr>
            <w:tcW w:w="246" w:type="pct"/>
            <w:shd w:val="clear" w:color="auto" w:fill="AEAAAA" w:themeFill="background2" w:themeFillShade="BF"/>
          </w:tcPr>
          <w:p w:rsidR="00165562" w:rsidRPr="00CD22D5" w:rsidRDefault="00165562" w:rsidP="00E06898">
            <w:pPr>
              <w:jc w:val="both"/>
              <w:rPr>
                <w:rFonts w:ascii="Times New Roman" w:hAnsi="Times New Roman"/>
                <w:sz w:val="24"/>
                <w:szCs w:val="24"/>
              </w:rPr>
            </w:pPr>
          </w:p>
        </w:tc>
        <w:tc>
          <w:tcPr>
            <w:tcW w:w="285" w:type="pct"/>
            <w:shd w:val="clear" w:color="auto" w:fill="AEAAAA" w:themeFill="background2" w:themeFillShade="BF"/>
          </w:tcPr>
          <w:p w:rsidR="00165562" w:rsidRPr="00CD22D5" w:rsidRDefault="00165562" w:rsidP="00E06898">
            <w:pPr>
              <w:jc w:val="both"/>
              <w:rPr>
                <w:rFonts w:ascii="Times New Roman" w:hAnsi="Times New Roman"/>
                <w:sz w:val="24"/>
                <w:szCs w:val="24"/>
              </w:rPr>
            </w:pPr>
          </w:p>
        </w:tc>
        <w:tc>
          <w:tcPr>
            <w:tcW w:w="244" w:type="pct"/>
            <w:shd w:val="clear" w:color="auto" w:fill="AEAAAA" w:themeFill="background2" w:themeFillShade="BF"/>
          </w:tcPr>
          <w:p w:rsidR="00165562" w:rsidRPr="00CD22D5" w:rsidRDefault="00165562" w:rsidP="00E06898">
            <w:pPr>
              <w:jc w:val="both"/>
              <w:rPr>
                <w:rFonts w:ascii="Times New Roman" w:hAnsi="Times New Roman"/>
                <w:sz w:val="24"/>
                <w:szCs w:val="24"/>
              </w:rPr>
            </w:pPr>
          </w:p>
        </w:tc>
        <w:tc>
          <w:tcPr>
            <w:tcW w:w="287" w:type="pct"/>
            <w:shd w:val="clear" w:color="auto" w:fill="AEAAAA" w:themeFill="background2" w:themeFillShade="BF"/>
          </w:tcPr>
          <w:p w:rsidR="00165562" w:rsidRPr="00CD22D5" w:rsidRDefault="00165562" w:rsidP="00E06898">
            <w:pPr>
              <w:jc w:val="both"/>
              <w:rPr>
                <w:rFonts w:ascii="Times New Roman" w:hAnsi="Times New Roman"/>
                <w:sz w:val="24"/>
                <w:szCs w:val="24"/>
              </w:rPr>
            </w:pPr>
          </w:p>
        </w:tc>
        <w:tc>
          <w:tcPr>
            <w:tcW w:w="246" w:type="pct"/>
            <w:shd w:val="clear" w:color="auto" w:fill="AEAAAA" w:themeFill="background2" w:themeFillShade="BF"/>
          </w:tcPr>
          <w:p w:rsidR="00165562" w:rsidRPr="00CD22D5" w:rsidRDefault="00165562" w:rsidP="00E06898">
            <w:pPr>
              <w:jc w:val="both"/>
              <w:rPr>
                <w:rFonts w:ascii="Times New Roman" w:hAnsi="Times New Roman"/>
                <w:sz w:val="24"/>
                <w:szCs w:val="24"/>
              </w:rPr>
            </w:pPr>
          </w:p>
        </w:tc>
        <w:tc>
          <w:tcPr>
            <w:tcW w:w="975" w:type="pct"/>
            <w:shd w:val="clear" w:color="auto" w:fill="AEAAAA" w:themeFill="background2" w:themeFillShade="BF"/>
          </w:tcPr>
          <w:p w:rsidR="00165562" w:rsidRPr="00CD22D5" w:rsidRDefault="00165562" w:rsidP="00E06898">
            <w:pPr>
              <w:jc w:val="both"/>
              <w:rPr>
                <w:rFonts w:ascii="Times New Roman" w:hAnsi="Times New Roman"/>
                <w:sz w:val="24"/>
                <w:szCs w:val="24"/>
              </w:rPr>
            </w:pPr>
          </w:p>
        </w:tc>
        <w:tc>
          <w:tcPr>
            <w:tcW w:w="609" w:type="pct"/>
            <w:shd w:val="clear" w:color="auto" w:fill="AEAAAA" w:themeFill="background2" w:themeFillShade="BF"/>
          </w:tcPr>
          <w:p w:rsidR="00165562" w:rsidRPr="00CD22D5" w:rsidRDefault="00165562" w:rsidP="00E06898">
            <w:pPr>
              <w:jc w:val="both"/>
              <w:rPr>
                <w:rFonts w:ascii="Times New Roman" w:hAnsi="Times New Roman"/>
                <w:sz w:val="24"/>
                <w:szCs w:val="24"/>
              </w:rPr>
            </w:pPr>
          </w:p>
        </w:tc>
      </w:tr>
      <w:tr w:rsidR="00165562" w:rsidTr="00165562">
        <w:tc>
          <w:tcPr>
            <w:tcW w:w="338" w:type="pct"/>
            <w:shd w:val="clear" w:color="auto" w:fill="auto"/>
          </w:tcPr>
          <w:p w:rsidR="00165562" w:rsidRPr="00CD22D5" w:rsidRDefault="00A36775" w:rsidP="00E06898">
            <w:pPr>
              <w:jc w:val="both"/>
              <w:rPr>
                <w:rFonts w:ascii="Times New Roman" w:hAnsi="Times New Roman"/>
                <w:sz w:val="24"/>
                <w:szCs w:val="24"/>
              </w:rPr>
            </w:pPr>
            <w:r>
              <w:rPr>
                <w:rFonts w:ascii="Times New Roman" w:hAnsi="Times New Roman"/>
                <w:sz w:val="24"/>
                <w:szCs w:val="24"/>
              </w:rPr>
              <w:t>5</w:t>
            </w:r>
            <w:r w:rsidR="00E91B86">
              <w:rPr>
                <w:rFonts w:ascii="Times New Roman" w:hAnsi="Times New Roman"/>
                <w:sz w:val="24"/>
                <w:szCs w:val="24"/>
              </w:rPr>
              <w:t>.09.</w:t>
            </w:r>
          </w:p>
        </w:tc>
        <w:tc>
          <w:tcPr>
            <w:tcW w:w="1770" w:type="pct"/>
            <w:shd w:val="clear" w:color="auto" w:fill="auto"/>
          </w:tcPr>
          <w:p w:rsidR="00165562" w:rsidRPr="00E91B86" w:rsidRDefault="00E91B86" w:rsidP="00E91B86">
            <w:pPr>
              <w:suppressLineNumbers/>
              <w:suppressAutoHyphens/>
              <w:spacing w:after="283"/>
              <w:rPr>
                <w:rFonts w:ascii="Times New Roman" w:eastAsia="SimSun" w:hAnsi="Times New Roman"/>
                <w:kern w:val="2"/>
                <w:sz w:val="24"/>
                <w:szCs w:val="24"/>
                <w:lang w:eastAsia="zh-CN" w:bidi="hi-IN"/>
              </w:rPr>
            </w:pPr>
            <w:r w:rsidRPr="00E91B86">
              <w:rPr>
                <w:rFonts w:ascii="Times New Roman" w:eastAsia="SimSun" w:hAnsi="Times New Roman"/>
                <w:b/>
                <w:kern w:val="2"/>
                <w:sz w:val="24"/>
                <w:szCs w:val="24"/>
                <w:lang w:eastAsia="zh-CN" w:bidi="hi-IN"/>
              </w:rPr>
              <w:t>Karjeras izglītības gada plāna izstrāde</w:t>
            </w:r>
            <w:r w:rsidRPr="00E91B86">
              <w:rPr>
                <w:rFonts w:ascii="Times New Roman" w:eastAsia="SimSun" w:hAnsi="Times New Roman"/>
                <w:kern w:val="2"/>
                <w:sz w:val="24"/>
                <w:szCs w:val="24"/>
                <w:lang w:eastAsia="zh-CN" w:bidi="hi-IN"/>
              </w:rPr>
              <w:t>, saskaņošana ar skolas administrāciju.</w:t>
            </w:r>
          </w:p>
        </w:tc>
        <w:tc>
          <w:tcPr>
            <w:tcW w:w="246" w:type="pct"/>
            <w:shd w:val="clear" w:color="auto" w:fill="auto"/>
          </w:tcPr>
          <w:p w:rsidR="00165562" w:rsidRPr="00CD22D5" w:rsidRDefault="00165562" w:rsidP="00E06898">
            <w:pPr>
              <w:jc w:val="both"/>
              <w:rPr>
                <w:rFonts w:ascii="Times New Roman" w:hAnsi="Times New Roman"/>
                <w:sz w:val="24"/>
                <w:szCs w:val="24"/>
              </w:rPr>
            </w:pPr>
          </w:p>
        </w:tc>
        <w:tc>
          <w:tcPr>
            <w:tcW w:w="285" w:type="pct"/>
          </w:tcPr>
          <w:p w:rsidR="00165562" w:rsidRPr="00CD22D5" w:rsidRDefault="00165562" w:rsidP="00E06898">
            <w:pPr>
              <w:jc w:val="both"/>
              <w:rPr>
                <w:rFonts w:ascii="Times New Roman" w:hAnsi="Times New Roman"/>
                <w:sz w:val="24"/>
                <w:szCs w:val="24"/>
              </w:rPr>
            </w:pPr>
          </w:p>
        </w:tc>
        <w:tc>
          <w:tcPr>
            <w:tcW w:w="244" w:type="pct"/>
          </w:tcPr>
          <w:p w:rsidR="00165562" w:rsidRPr="00CD22D5" w:rsidRDefault="00165562" w:rsidP="00E06898">
            <w:pPr>
              <w:jc w:val="both"/>
              <w:rPr>
                <w:rFonts w:ascii="Times New Roman" w:hAnsi="Times New Roman"/>
                <w:sz w:val="24"/>
                <w:szCs w:val="24"/>
              </w:rPr>
            </w:pPr>
          </w:p>
        </w:tc>
        <w:tc>
          <w:tcPr>
            <w:tcW w:w="287" w:type="pct"/>
          </w:tcPr>
          <w:p w:rsidR="00165562" w:rsidRPr="00CD22D5" w:rsidRDefault="00165562" w:rsidP="00E06898">
            <w:pPr>
              <w:jc w:val="both"/>
              <w:rPr>
                <w:rFonts w:ascii="Times New Roman" w:hAnsi="Times New Roman"/>
                <w:sz w:val="24"/>
                <w:szCs w:val="24"/>
              </w:rPr>
            </w:pPr>
          </w:p>
        </w:tc>
        <w:tc>
          <w:tcPr>
            <w:tcW w:w="246" w:type="pct"/>
          </w:tcPr>
          <w:p w:rsidR="00165562" w:rsidRPr="00CD22D5" w:rsidRDefault="00165562" w:rsidP="00E06898">
            <w:pPr>
              <w:jc w:val="both"/>
              <w:rPr>
                <w:rFonts w:ascii="Times New Roman" w:hAnsi="Times New Roman"/>
                <w:sz w:val="24"/>
                <w:szCs w:val="24"/>
              </w:rPr>
            </w:pPr>
          </w:p>
        </w:tc>
        <w:tc>
          <w:tcPr>
            <w:tcW w:w="975" w:type="pct"/>
            <w:shd w:val="clear" w:color="auto" w:fill="auto"/>
          </w:tcPr>
          <w:p w:rsidR="00165562" w:rsidRPr="00CD22D5" w:rsidRDefault="00E91B86" w:rsidP="0094603D">
            <w:pPr>
              <w:rPr>
                <w:rFonts w:ascii="Times New Roman" w:hAnsi="Times New Roman"/>
                <w:sz w:val="24"/>
                <w:szCs w:val="24"/>
              </w:rPr>
            </w:pPr>
            <w:r>
              <w:rPr>
                <w:rFonts w:ascii="Times New Roman" w:hAnsi="Times New Roman"/>
                <w:sz w:val="24"/>
                <w:szCs w:val="24"/>
              </w:rPr>
              <w:t>Speciālists karjeras izglītības jautājumos, skolas direktors un vietnieki.</w:t>
            </w:r>
          </w:p>
        </w:tc>
        <w:tc>
          <w:tcPr>
            <w:tcW w:w="609" w:type="pct"/>
          </w:tcPr>
          <w:p w:rsidR="00165562" w:rsidRPr="00CD22D5" w:rsidRDefault="00165562" w:rsidP="00E06898">
            <w:pPr>
              <w:jc w:val="both"/>
              <w:rPr>
                <w:rFonts w:ascii="Times New Roman" w:hAnsi="Times New Roman"/>
                <w:sz w:val="24"/>
                <w:szCs w:val="24"/>
              </w:rPr>
            </w:pPr>
          </w:p>
        </w:tc>
      </w:tr>
      <w:tr w:rsidR="00165562" w:rsidTr="00165562">
        <w:tc>
          <w:tcPr>
            <w:tcW w:w="338" w:type="pct"/>
            <w:shd w:val="clear" w:color="auto" w:fill="auto"/>
          </w:tcPr>
          <w:p w:rsidR="00165562" w:rsidRPr="00CD22D5" w:rsidRDefault="0094603D" w:rsidP="00E06898">
            <w:pPr>
              <w:jc w:val="both"/>
              <w:rPr>
                <w:rFonts w:ascii="Times New Roman" w:hAnsi="Times New Roman"/>
                <w:sz w:val="24"/>
                <w:szCs w:val="24"/>
              </w:rPr>
            </w:pPr>
            <w:r>
              <w:rPr>
                <w:rFonts w:ascii="Times New Roman" w:hAnsi="Times New Roman"/>
                <w:sz w:val="24"/>
                <w:szCs w:val="24"/>
              </w:rPr>
              <w:t>Visu septem-bri</w:t>
            </w:r>
          </w:p>
        </w:tc>
        <w:tc>
          <w:tcPr>
            <w:tcW w:w="1770" w:type="pct"/>
            <w:shd w:val="clear" w:color="auto" w:fill="auto"/>
          </w:tcPr>
          <w:p w:rsidR="00165562" w:rsidRPr="0094603D" w:rsidRDefault="0094603D" w:rsidP="00937906">
            <w:pPr>
              <w:suppressLineNumbers/>
              <w:suppressAutoHyphens/>
              <w:spacing w:after="283"/>
              <w:contextualSpacing/>
              <w:rPr>
                <w:rFonts w:ascii="Times New Roman" w:eastAsia="SimSun" w:hAnsi="Times New Roman"/>
                <w:kern w:val="2"/>
                <w:sz w:val="24"/>
                <w:szCs w:val="24"/>
                <w:lang w:eastAsia="zh-CN" w:bidi="hi-IN"/>
              </w:rPr>
            </w:pPr>
            <w:r w:rsidRPr="0094603D">
              <w:rPr>
                <w:rFonts w:ascii="Times New Roman" w:eastAsia="SimSun" w:hAnsi="Times New Roman"/>
                <w:b/>
                <w:kern w:val="2"/>
                <w:sz w:val="24"/>
                <w:szCs w:val="24"/>
                <w:lang w:eastAsia="zh-CN" w:bidi="hi-IN"/>
              </w:rPr>
              <w:t>Kas ir karjera</w:t>
            </w:r>
            <w:r w:rsidR="00937906">
              <w:rPr>
                <w:rFonts w:ascii="Times New Roman" w:eastAsia="SimSun" w:hAnsi="Times New Roman"/>
                <w:b/>
                <w:kern w:val="2"/>
                <w:sz w:val="24"/>
                <w:szCs w:val="24"/>
                <w:lang w:eastAsia="zh-CN" w:bidi="hi-IN"/>
              </w:rPr>
              <w:t>s ceļš</w:t>
            </w:r>
            <w:r w:rsidRPr="0094603D">
              <w:rPr>
                <w:rFonts w:ascii="Times New Roman" w:eastAsia="SimSun" w:hAnsi="Times New Roman"/>
                <w:b/>
                <w:kern w:val="2"/>
                <w:sz w:val="24"/>
                <w:szCs w:val="24"/>
                <w:lang w:eastAsia="zh-CN" w:bidi="hi-IN"/>
              </w:rPr>
              <w:t xml:space="preserve"> un karjeras izglītība?</w:t>
            </w:r>
            <w:r w:rsidR="00937906" w:rsidRPr="0094603D">
              <w:rPr>
                <w:rFonts w:ascii="Times New Roman" w:hAnsi="Times New Roman"/>
                <w:color w:val="000000"/>
                <w:sz w:val="24"/>
                <w:szCs w:val="24"/>
              </w:rPr>
              <w:t xml:space="preserve"> </w:t>
            </w:r>
            <w:r w:rsidRPr="0094603D">
              <w:rPr>
                <w:rFonts w:ascii="Times New Roman" w:hAnsi="Times New Roman"/>
                <w:color w:val="000000"/>
                <w:sz w:val="24"/>
                <w:szCs w:val="24"/>
              </w:rPr>
              <w:t>Veicināt uzņēmību un motivāciju mācīties, izvēlēties nākotnes nodarbošanos un izglītības ceļu</w:t>
            </w:r>
            <w:r>
              <w:rPr>
                <w:rFonts w:ascii="Times New Roman" w:hAnsi="Times New Roman"/>
                <w:color w:val="000000"/>
                <w:sz w:val="24"/>
                <w:szCs w:val="24"/>
              </w:rPr>
              <w:t>,</w:t>
            </w:r>
            <w:r w:rsidRPr="0094603D">
              <w:rPr>
                <w:rFonts w:ascii="Times New Roman" w:hAnsi="Times New Roman"/>
                <w:color w:val="000000"/>
                <w:sz w:val="24"/>
                <w:szCs w:val="24"/>
              </w:rPr>
              <w:t xml:space="preserve"> atbilstoši savām spējām, interesēm un iespējām. Parādīt jauniešiem, kā pieņemtie lēmumi un izvēles ietekmēs viņu nākotnes konkurētspēju darba tirgū. </w:t>
            </w:r>
            <w:r w:rsidRPr="0094603D">
              <w:rPr>
                <w:rFonts w:ascii="Times New Roman" w:hAnsi="Times New Roman"/>
                <w:i/>
                <w:color w:val="000000"/>
                <w:sz w:val="24"/>
                <w:szCs w:val="24"/>
              </w:rPr>
              <w:t>Mazo soļu</w:t>
            </w:r>
            <w:r w:rsidRPr="0094603D">
              <w:rPr>
                <w:rFonts w:ascii="Times New Roman" w:hAnsi="Times New Roman"/>
                <w:color w:val="000000"/>
                <w:sz w:val="24"/>
                <w:szCs w:val="24"/>
              </w:rPr>
              <w:t xml:space="preserve"> nozīmīgums karjeras veidošanā.</w:t>
            </w:r>
          </w:p>
        </w:tc>
        <w:tc>
          <w:tcPr>
            <w:tcW w:w="246" w:type="pct"/>
            <w:shd w:val="clear" w:color="auto" w:fill="auto"/>
          </w:tcPr>
          <w:p w:rsidR="00165562" w:rsidRPr="00CD22D5" w:rsidRDefault="0094603D" w:rsidP="00E06898">
            <w:pPr>
              <w:jc w:val="both"/>
              <w:rPr>
                <w:rFonts w:ascii="Times New Roman" w:hAnsi="Times New Roman"/>
                <w:sz w:val="24"/>
                <w:szCs w:val="24"/>
              </w:rPr>
            </w:pPr>
            <w:r>
              <w:rPr>
                <w:rFonts w:ascii="Times New Roman" w:hAnsi="Times New Roman"/>
                <w:sz w:val="24"/>
                <w:szCs w:val="24"/>
              </w:rPr>
              <w:t>x</w:t>
            </w:r>
          </w:p>
        </w:tc>
        <w:tc>
          <w:tcPr>
            <w:tcW w:w="285" w:type="pct"/>
          </w:tcPr>
          <w:p w:rsidR="00165562" w:rsidRPr="00CD22D5" w:rsidRDefault="0094603D" w:rsidP="00E06898">
            <w:pPr>
              <w:jc w:val="both"/>
              <w:rPr>
                <w:rFonts w:ascii="Times New Roman" w:hAnsi="Times New Roman"/>
                <w:sz w:val="24"/>
                <w:szCs w:val="24"/>
              </w:rPr>
            </w:pPr>
            <w:r>
              <w:rPr>
                <w:rFonts w:ascii="Times New Roman" w:hAnsi="Times New Roman"/>
                <w:sz w:val="24"/>
                <w:szCs w:val="24"/>
              </w:rPr>
              <w:t>x</w:t>
            </w:r>
          </w:p>
        </w:tc>
        <w:tc>
          <w:tcPr>
            <w:tcW w:w="244" w:type="pct"/>
          </w:tcPr>
          <w:p w:rsidR="00165562" w:rsidRPr="00CD22D5" w:rsidRDefault="0094603D" w:rsidP="00E06898">
            <w:pPr>
              <w:jc w:val="both"/>
              <w:rPr>
                <w:rFonts w:ascii="Times New Roman" w:hAnsi="Times New Roman"/>
                <w:sz w:val="24"/>
                <w:szCs w:val="24"/>
              </w:rPr>
            </w:pPr>
            <w:r>
              <w:rPr>
                <w:rFonts w:ascii="Times New Roman" w:hAnsi="Times New Roman"/>
                <w:sz w:val="24"/>
                <w:szCs w:val="24"/>
              </w:rPr>
              <w:t>x</w:t>
            </w:r>
          </w:p>
        </w:tc>
        <w:tc>
          <w:tcPr>
            <w:tcW w:w="287" w:type="pct"/>
          </w:tcPr>
          <w:p w:rsidR="00165562" w:rsidRPr="00CD22D5" w:rsidRDefault="0094603D" w:rsidP="00E06898">
            <w:pPr>
              <w:jc w:val="both"/>
              <w:rPr>
                <w:rFonts w:ascii="Times New Roman" w:hAnsi="Times New Roman"/>
                <w:sz w:val="24"/>
                <w:szCs w:val="24"/>
              </w:rPr>
            </w:pPr>
            <w:r>
              <w:rPr>
                <w:rFonts w:ascii="Times New Roman" w:hAnsi="Times New Roman"/>
                <w:sz w:val="24"/>
                <w:szCs w:val="24"/>
              </w:rPr>
              <w:t>-</w:t>
            </w:r>
          </w:p>
        </w:tc>
        <w:tc>
          <w:tcPr>
            <w:tcW w:w="246" w:type="pct"/>
          </w:tcPr>
          <w:p w:rsidR="00165562" w:rsidRPr="00CD22D5" w:rsidRDefault="0094603D" w:rsidP="00E06898">
            <w:pPr>
              <w:jc w:val="both"/>
              <w:rPr>
                <w:rFonts w:ascii="Times New Roman" w:hAnsi="Times New Roman"/>
                <w:sz w:val="24"/>
                <w:szCs w:val="24"/>
              </w:rPr>
            </w:pPr>
            <w:r>
              <w:rPr>
                <w:rFonts w:ascii="Times New Roman" w:hAnsi="Times New Roman"/>
                <w:sz w:val="24"/>
                <w:szCs w:val="24"/>
              </w:rPr>
              <w:t>x</w:t>
            </w:r>
          </w:p>
        </w:tc>
        <w:tc>
          <w:tcPr>
            <w:tcW w:w="975" w:type="pct"/>
            <w:shd w:val="clear" w:color="auto" w:fill="auto"/>
          </w:tcPr>
          <w:p w:rsidR="00165562" w:rsidRPr="00CD22D5" w:rsidRDefault="00AE6154" w:rsidP="00AE6154">
            <w:pPr>
              <w:rPr>
                <w:rFonts w:ascii="Times New Roman" w:hAnsi="Times New Roman"/>
                <w:sz w:val="24"/>
                <w:szCs w:val="24"/>
              </w:rPr>
            </w:pPr>
            <w:r>
              <w:rPr>
                <w:rFonts w:ascii="Times New Roman" w:hAnsi="Times New Roman"/>
                <w:sz w:val="24"/>
                <w:szCs w:val="24"/>
              </w:rPr>
              <w:t xml:space="preserve">Speciālists </w:t>
            </w:r>
            <w:r w:rsidR="006A0FA9">
              <w:rPr>
                <w:rFonts w:ascii="Times New Roman" w:hAnsi="Times New Roman"/>
                <w:sz w:val="24"/>
                <w:szCs w:val="24"/>
              </w:rPr>
              <w:t>karjeras izglītības jautājumos.</w:t>
            </w:r>
          </w:p>
        </w:tc>
        <w:tc>
          <w:tcPr>
            <w:tcW w:w="609" w:type="pct"/>
          </w:tcPr>
          <w:p w:rsidR="00165562" w:rsidRPr="00CD22D5" w:rsidRDefault="00165562" w:rsidP="00E06898">
            <w:pPr>
              <w:jc w:val="both"/>
              <w:rPr>
                <w:rFonts w:ascii="Times New Roman" w:hAnsi="Times New Roman"/>
                <w:sz w:val="24"/>
                <w:szCs w:val="24"/>
              </w:rPr>
            </w:pPr>
          </w:p>
        </w:tc>
      </w:tr>
      <w:tr w:rsidR="00165562" w:rsidTr="00165562">
        <w:tc>
          <w:tcPr>
            <w:tcW w:w="338" w:type="pct"/>
            <w:shd w:val="clear" w:color="auto" w:fill="auto"/>
          </w:tcPr>
          <w:p w:rsidR="006A0FA9" w:rsidRPr="006A0FA9" w:rsidRDefault="006A0FA9" w:rsidP="006A0FA9">
            <w:pPr>
              <w:tabs>
                <w:tab w:val="left" w:pos="473"/>
              </w:tabs>
              <w:rPr>
                <w:rFonts w:ascii="Times New Roman" w:eastAsia="SimSun" w:hAnsi="Times New Roman"/>
                <w:sz w:val="24"/>
                <w:szCs w:val="24"/>
                <w:lang w:eastAsia="zh-CN" w:bidi="hi-IN"/>
              </w:rPr>
            </w:pPr>
            <w:r w:rsidRPr="006A0FA9">
              <w:rPr>
                <w:rFonts w:ascii="Times New Roman" w:eastAsia="SimSun" w:hAnsi="Times New Roman"/>
                <w:sz w:val="24"/>
                <w:szCs w:val="24"/>
                <w:lang w:eastAsia="zh-CN" w:bidi="hi-IN"/>
              </w:rPr>
              <w:t>Visu septem</w:t>
            </w:r>
            <w:r>
              <w:rPr>
                <w:rFonts w:ascii="Times New Roman" w:eastAsia="SimSun" w:hAnsi="Times New Roman"/>
                <w:sz w:val="24"/>
                <w:szCs w:val="24"/>
                <w:lang w:eastAsia="zh-CN" w:bidi="hi-IN"/>
              </w:rPr>
              <w:t>-</w:t>
            </w:r>
            <w:r w:rsidRPr="006A0FA9">
              <w:rPr>
                <w:rFonts w:ascii="Times New Roman" w:eastAsia="SimSun" w:hAnsi="Times New Roman"/>
                <w:sz w:val="24"/>
                <w:szCs w:val="24"/>
                <w:lang w:eastAsia="zh-CN" w:bidi="hi-IN"/>
              </w:rPr>
              <w:t>bri un oktobri</w:t>
            </w:r>
          </w:p>
          <w:p w:rsidR="00165562" w:rsidRPr="00CD22D5" w:rsidRDefault="00165562" w:rsidP="00E06898">
            <w:pPr>
              <w:jc w:val="both"/>
              <w:rPr>
                <w:rFonts w:ascii="Times New Roman" w:hAnsi="Times New Roman"/>
                <w:sz w:val="24"/>
                <w:szCs w:val="24"/>
              </w:rPr>
            </w:pPr>
          </w:p>
        </w:tc>
        <w:tc>
          <w:tcPr>
            <w:tcW w:w="1770" w:type="pct"/>
            <w:shd w:val="clear" w:color="auto" w:fill="auto"/>
          </w:tcPr>
          <w:p w:rsidR="00075866" w:rsidRPr="00075866" w:rsidRDefault="006A0FA9" w:rsidP="00075866">
            <w:pPr>
              <w:suppressLineNumbers/>
              <w:suppressAutoHyphens/>
              <w:spacing w:after="283"/>
              <w:rPr>
                <w:rFonts w:ascii="Times New Roman" w:eastAsia="SimSun" w:hAnsi="Times New Roman"/>
                <w:kern w:val="2"/>
                <w:sz w:val="24"/>
                <w:szCs w:val="24"/>
                <w:lang w:eastAsia="zh-CN" w:bidi="hi-IN"/>
              </w:rPr>
            </w:pPr>
            <w:r w:rsidRPr="006A0FA9">
              <w:rPr>
                <w:rFonts w:ascii="Times New Roman" w:hAnsi="Times New Roman"/>
                <w:b/>
                <w:bCs/>
                <w:color w:val="202124"/>
                <w:sz w:val="24"/>
                <w:szCs w:val="24"/>
              </w:rPr>
              <w:t>Individuālā personības attīstība.</w:t>
            </w:r>
            <w:r w:rsidRPr="006A0FA9">
              <w:rPr>
                <w:rFonts w:ascii="Times New Roman" w:hAnsi="Times New Roman"/>
                <w:bCs/>
                <w:color w:val="202124"/>
                <w:sz w:val="24"/>
                <w:szCs w:val="24"/>
              </w:rPr>
              <w:t xml:space="preserve"> </w:t>
            </w:r>
            <w:r w:rsidR="00937906" w:rsidRPr="00937906">
              <w:rPr>
                <w:rFonts w:ascii="Times New Roman" w:eastAsia="SimSun" w:hAnsi="Times New Roman"/>
                <w:kern w:val="2"/>
                <w:sz w:val="24"/>
                <w:szCs w:val="24"/>
                <w:lang w:eastAsia="zh-CN" w:bidi="hi-IN"/>
              </w:rPr>
              <w:t>Kā es ikdienā varu piedzīvot personisko izaugsmi.</w:t>
            </w:r>
            <w:r w:rsidR="00075866">
              <w:t xml:space="preserve"> </w:t>
            </w:r>
            <w:r w:rsidR="00075866" w:rsidRPr="00075866">
              <w:rPr>
                <w:rFonts w:ascii="Times New Roman" w:eastAsia="SimSun" w:hAnsi="Times New Roman"/>
                <w:kern w:val="2"/>
                <w:sz w:val="24"/>
                <w:szCs w:val="24"/>
                <w:lang w:eastAsia="zh-CN" w:bidi="hi-IN"/>
              </w:rPr>
              <w:t>Apzināties un izanalizēt savas pozitīvās īpašības. Praktiskais darbs "Spēka aplis".</w:t>
            </w:r>
          </w:p>
          <w:p w:rsidR="006A0FA9" w:rsidRPr="006A0FA9" w:rsidRDefault="00075866" w:rsidP="00075866">
            <w:pPr>
              <w:suppressLineNumbers/>
              <w:suppressAutoHyphens/>
              <w:spacing w:after="283"/>
              <w:rPr>
                <w:rFonts w:ascii="Times New Roman" w:eastAsia="SimSun" w:hAnsi="Times New Roman"/>
                <w:kern w:val="2"/>
                <w:sz w:val="24"/>
                <w:szCs w:val="24"/>
                <w:lang w:eastAsia="zh-CN" w:bidi="hi-IN"/>
              </w:rPr>
            </w:pPr>
            <w:r w:rsidRPr="00075866">
              <w:rPr>
                <w:rFonts w:ascii="Times New Roman" w:eastAsia="SimSun" w:hAnsi="Times New Roman"/>
                <w:kern w:val="2"/>
                <w:sz w:val="24"/>
                <w:szCs w:val="24"/>
                <w:lang w:eastAsia="zh-CN" w:bidi="hi-IN"/>
              </w:rPr>
              <w:lastRenderedPageBreak/>
              <w:t>Izanalizēt, kā es pats sevi vērtēju un kā mani redz un novērtē apkārtējie. Pašapziņas nozīmīgums karjeras izaugsmē. Iekšējais un ārējais imidžs - diskusija mazajās grupās.</w:t>
            </w:r>
            <w:r>
              <w:rPr>
                <w:rFonts w:ascii="Times New Roman" w:eastAsia="SimSun" w:hAnsi="Times New Roman"/>
                <w:kern w:val="2"/>
                <w:sz w:val="24"/>
                <w:szCs w:val="24"/>
                <w:lang w:eastAsia="zh-CN" w:bidi="hi-IN"/>
              </w:rPr>
              <w:t xml:space="preserve"> </w:t>
            </w:r>
            <w:r w:rsidR="006A0FA9" w:rsidRPr="006A0FA9">
              <w:rPr>
                <w:rFonts w:ascii="Times New Roman" w:hAnsi="Times New Roman"/>
                <w:bCs/>
                <w:color w:val="202124"/>
                <w:sz w:val="24"/>
                <w:szCs w:val="24"/>
              </w:rPr>
              <w:t>Izstrādāt jaunas spēles un darba lapas grupu nodarbībām un individuālai pašizpētei.</w:t>
            </w:r>
          </w:p>
          <w:p w:rsidR="00165562" w:rsidRPr="00CD22D5" w:rsidRDefault="00165562" w:rsidP="00E06898">
            <w:pPr>
              <w:jc w:val="both"/>
              <w:rPr>
                <w:rFonts w:ascii="Times New Roman" w:hAnsi="Times New Roman"/>
                <w:sz w:val="24"/>
                <w:szCs w:val="24"/>
              </w:rPr>
            </w:pPr>
          </w:p>
        </w:tc>
        <w:tc>
          <w:tcPr>
            <w:tcW w:w="246" w:type="pct"/>
            <w:shd w:val="clear" w:color="auto" w:fill="auto"/>
          </w:tcPr>
          <w:p w:rsidR="00165562" w:rsidRPr="00CD22D5" w:rsidRDefault="006A0FA9" w:rsidP="00E06898">
            <w:pPr>
              <w:jc w:val="both"/>
              <w:rPr>
                <w:rFonts w:ascii="Times New Roman" w:hAnsi="Times New Roman"/>
                <w:sz w:val="24"/>
                <w:szCs w:val="24"/>
              </w:rPr>
            </w:pPr>
            <w:r>
              <w:rPr>
                <w:rFonts w:ascii="Times New Roman" w:hAnsi="Times New Roman"/>
                <w:sz w:val="24"/>
                <w:szCs w:val="24"/>
              </w:rPr>
              <w:lastRenderedPageBreak/>
              <w:t>x</w:t>
            </w:r>
          </w:p>
        </w:tc>
        <w:tc>
          <w:tcPr>
            <w:tcW w:w="285" w:type="pct"/>
          </w:tcPr>
          <w:p w:rsidR="00165562" w:rsidRPr="00CD22D5" w:rsidRDefault="006A0FA9" w:rsidP="00E06898">
            <w:pPr>
              <w:jc w:val="both"/>
              <w:rPr>
                <w:rFonts w:ascii="Times New Roman" w:hAnsi="Times New Roman"/>
                <w:sz w:val="24"/>
                <w:szCs w:val="24"/>
              </w:rPr>
            </w:pPr>
            <w:r>
              <w:rPr>
                <w:rFonts w:ascii="Times New Roman" w:hAnsi="Times New Roman"/>
                <w:sz w:val="24"/>
                <w:szCs w:val="24"/>
              </w:rPr>
              <w:t>x</w:t>
            </w:r>
          </w:p>
        </w:tc>
        <w:tc>
          <w:tcPr>
            <w:tcW w:w="244" w:type="pct"/>
          </w:tcPr>
          <w:p w:rsidR="00165562" w:rsidRPr="00CD22D5" w:rsidRDefault="006A0FA9" w:rsidP="00E06898">
            <w:pPr>
              <w:jc w:val="both"/>
              <w:rPr>
                <w:rFonts w:ascii="Times New Roman" w:hAnsi="Times New Roman"/>
                <w:sz w:val="24"/>
                <w:szCs w:val="24"/>
              </w:rPr>
            </w:pPr>
            <w:r>
              <w:rPr>
                <w:rFonts w:ascii="Times New Roman" w:hAnsi="Times New Roman"/>
                <w:sz w:val="24"/>
                <w:szCs w:val="24"/>
              </w:rPr>
              <w:t>x</w:t>
            </w:r>
          </w:p>
        </w:tc>
        <w:tc>
          <w:tcPr>
            <w:tcW w:w="287" w:type="pct"/>
          </w:tcPr>
          <w:p w:rsidR="00165562" w:rsidRPr="00CD22D5" w:rsidRDefault="00165562" w:rsidP="00E06898">
            <w:pPr>
              <w:jc w:val="both"/>
              <w:rPr>
                <w:rFonts w:ascii="Times New Roman" w:hAnsi="Times New Roman"/>
                <w:sz w:val="24"/>
                <w:szCs w:val="24"/>
              </w:rPr>
            </w:pPr>
          </w:p>
        </w:tc>
        <w:tc>
          <w:tcPr>
            <w:tcW w:w="246" w:type="pct"/>
          </w:tcPr>
          <w:p w:rsidR="00165562" w:rsidRPr="00CD22D5" w:rsidRDefault="00165562" w:rsidP="00E06898">
            <w:pPr>
              <w:jc w:val="both"/>
              <w:rPr>
                <w:rFonts w:ascii="Times New Roman" w:hAnsi="Times New Roman"/>
                <w:sz w:val="24"/>
                <w:szCs w:val="24"/>
              </w:rPr>
            </w:pPr>
          </w:p>
        </w:tc>
        <w:tc>
          <w:tcPr>
            <w:tcW w:w="975" w:type="pct"/>
            <w:shd w:val="clear" w:color="auto" w:fill="auto"/>
          </w:tcPr>
          <w:p w:rsidR="00165562" w:rsidRPr="00CD22D5" w:rsidRDefault="006A0FA9" w:rsidP="00AE6154">
            <w:pPr>
              <w:rPr>
                <w:rFonts w:ascii="Times New Roman" w:hAnsi="Times New Roman"/>
                <w:sz w:val="24"/>
                <w:szCs w:val="24"/>
              </w:rPr>
            </w:pPr>
            <w:r>
              <w:rPr>
                <w:rFonts w:ascii="Times New Roman" w:hAnsi="Times New Roman"/>
                <w:sz w:val="24"/>
                <w:szCs w:val="24"/>
              </w:rPr>
              <w:t>Speciālists karjeras izglītības jautājumos</w:t>
            </w:r>
            <w:r w:rsidR="009B59FD">
              <w:rPr>
                <w:rFonts w:ascii="Times New Roman" w:hAnsi="Times New Roman"/>
                <w:sz w:val="24"/>
                <w:szCs w:val="24"/>
              </w:rPr>
              <w:t>,</w:t>
            </w:r>
            <w:r>
              <w:rPr>
                <w:rFonts w:ascii="Times New Roman" w:hAnsi="Times New Roman"/>
                <w:sz w:val="24"/>
                <w:szCs w:val="24"/>
              </w:rPr>
              <w:t xml:space="preserve"> sadarbībā ar direktora vietnieku </w:t>
            </w:r>
            <w:r w:rsidR="00AE6154">
              <w:rPr>
                <w:rFonts w:ascii="Times New Roman" w:hAnsi="Times New Roman"/>
                <w:sz w:val="24"/>
                <w:szCs w:val="24"/>
              </w:rPr>
              <w:t xml:space="preserve">audzināšanas </w:t>
            </w:r>
            <w:r>
              <w:rPr>
                <w:rFonts w:ascii="Times New Roman" w:hAnsi="Times New Roman"/>
                <w:sz w:val="24"/>
                <w:szCs w:val="24"/>
              </w:rPr>
              <w:t xml:space="preserve">darbā.           </w:t>
            </w:r>
          </w:p>
        </w:tc>
        <w:tc>
          <w:tcPr>
            <w:tcW w:w="609" w:type="pct"/>
          </w:tcPr>
          <w:p w:rsidR="00165562" w:rsidRPr="00CD22D5" w:rsidRDefault="00165562" w:rsidP="00E06898">
            <w:pPr>
              <w:jc w:val="both"/>
              <w:rPr>
                <w:rFonts w:ascii="Times New Roman" w:hAnsi="Times New Roman"/>
                <w:sz w:val="24"/>
                <w:szCs w:val="24"/>
              </w:rPr>
            </w:pPr>
          </w:p>
        </w:tc>
      </w:tr>
      <w:tr w:rsidR="0023352D" w:rsidTr="00165562">
        <w:tc>
          <w:tcPr>
            <w:tcW w:w="338" w:type="pct"/>
            <w:shd w:val="clear" w:color="auto" w:fill="auto"/>
          </w:tcPr>
          <w:p w:rsidR="0023352D" w:rsidRPr="006A0FA9" w:rsidRDefault="0023352D" w:rsidP="006A0FA9">
            <w:pPr>
              <w:tabs>
                <w:tab w:val="left" w:pos="473"/>
              </w:tabs>
              <w:rPr>
                <w:rFonts w:ascii="Times New Roman" w:eastAsia="SimSun" w:hAnsi="Times New Roman"/>
                <w:sz w:val="24"/>
                <w:szCs w:val="24"/>
                <w:lang w:eastAsia="zh-CN" w:bidi="hi-IN"/>
              </w:rPr>
            </w:pPr>
            <w:r>
              <w:rPr>
                <w:rFonts w:ascii="Times New Roman" w:eastAsia="SimSun" w:hAnsi="Times New Roman"/>
                <w:sz w:val="24"/>
                <w:szCs w:val="24"/>
                <w:lang w:eastAsia="zh-CN" w:bidi="hi-IN"/>
              </w:rPr>
              <w:t>26.09.</w:t>
            </w:r>
          </w:p>
        </w:tc>
        <w:tc>
          <w:tcPr>
            <w:tcW w:w="1770" w:type="pct"/>
            <w:shd w:val="clear" w:color="auto" w:fill="auto"/>
          </w:tcPr>
          <w:p w:rsidR="0023352D" w:rsidRPr="006A0FA9" w:rsidRDefault="0023352D" w:rsidP="0023352D">
            <w:pPr>
              <w:suppressLineNumbers/>
              <w:suppressAutoHyphens/>
              <w:spacing w:after="283"/>
              <w:rPr>
                <w:rFonts w:ascii="Times New Roman" w:hAnsi="Times New Roman"/>
                <w:b/>
                <w:bCs/>
                <w:color w:val="202124"/>
                <w:sz w:val="24"/>
                <w:szCs w:val="24"/>
              </w:rPr>
            </w:pPr>
            <w:r w:rsidRPr="0023352D">
              <w:rPr>
                <w:rFonts w:ascii="Times New Roman" w:hAnsi="Times New Roman"/>
                <w:b/>
                <w:bCs/>
                <w:color w:val="202124"/>
                <w:sz w:val="24"/>
                <w:szCs w:val="24"/>
              </w:rPr>
              <w:t>Skolotāja profesija. Tās prestižs sabi</w:t>
            </w:r>
            <w:r>
              <w:rPr>
                <w:rFonts w:ascii="Times New Roman" w:hAnsi="Times New Roman"/>
                <w:b/>
                <w:bCs/>
                <w:color w:val="202124"/>
                <w:sz w:val="24"/>
                <w:szCs w:val="24"/>
              </w:rPr>
              <w:t xml:space="preserve">edrībā. </w:t>
            </w:r>
          </w:p>
        </w:tc>
        <w:tc>
          <w:tcPr>
            <w:tcW w:w="246" w:type="pct"/>
            <w:shd w:val="clear" w:color="auto" w:fill="auto"/>
          </w:tcPr>
          <w:p w:rsidR="0023352D" w:rsidRDefault="0023352D" w:rsidP="00E06898">
            <w:pPr>
              <w:jc w:val="both"/>
              <w:rPr>
                <w:rFonts w:ascii="Times New Roman" w:hAnsi="Times New Roman"/>
                <w:sz w:val="24"/>
                <w:szCs w:val="24"/>
              </w:rPr>
            </w:pPr>
            <w:r>
              <w:rPr>
                <w:rFonts w:ascii="Times New Roman" w:hAnsi="Times New Roman"/>
                <w:sz w:val="24"/>
                <w:szCs w:val="24"/>
              </w:rPr>
              <w:t>x</w:t>
            </w:r>
          </w:p>
        </w:tc>
        <w:tc>
          <w:tcPr>
            <w:tcW w:w="285" w:type="pct"/>
          </w:tcPr>
          <w:p w:rsidR="0023352D" w:rsidRDefault="0023352D" w:rsidP="00E06898">
            <w:pPr>
              <w:jc w:val="both"/>
              <w:rPr>
                <w:rFonts w:ascii="Times New Roman" w:hAnsi="Times New Roman"/>
                <w:sz w:val="24"/>
                <w:szCs w:val="24"/>
              </w:rPr>
            </w:pPr>
            <w:r>
              <w:rPr>
                <w:rFonts w:ascii="Times New Roman" w:hAnsi="Times New Roman"/>
                <w:sz w:val="24"/>
                <w:szCs w:val="24"/>
              </w:rPr>
              <w:t>x</w:t>
            </w:r>
          </w:p>
        </w:tc>
        <w:tc>
          <w:tcPr>
            <w:tcW w:w="244" w:type="pct"/>
          </w:tcPr>
          <w:p w:rsidR="0023352D" w:rsidRDefault="0023352D" w:rsidP="00E06898">
            <w:pPr>
              <w:jc w:val="both"/>
              <w:rPr>
                <w:rFonts w:ascii="Times New Roman" w:hAnsi="Times New Roman"/>
                <w:sz w:val="24"/>
                <w:szCs w:val="24"/>
              </w:rPr>
            </w:pPr>
            <w:r>
              <w:rPr>
                <w:rFonts w:ascii="Times New Roman" w:hAnsi="Times New Roman"/>
                <w:sz w:val="24"/>
                <w:szCs w:val="24"/>
              </w:rPr>
              <w:t>x</w:t>
            </w:r>
          </w:p>
        </w:tc>
        <w:tc>
          <w:tcPr>
            <w:tcW w:w="287" w:type="pct"/>
          </w:tcPr>
          <w:p w:rsidR="0023352D" w:rsidRPr="00CD22D5" w:rsidRDefault="0023352D" w:rsidP="00E06898">
            <w:pPr>
              <w:jc w:val="both"/>
              <w:rPr>
                <w:rFonts w:ascii="Times New Roman" w:hAnsi="Times New Roman"/>
                <w:sz w:val="24"/>
                <w:szCs w:val="24"/>
              </w:rPr>
            </w:pPr>
          </w:p>
        </w:tc>
        <w:tc>
          <w:tcPr>
            <w:tcW w:w="246" w:type="pct"/>
          </w:tcPr>
          <w:p w:rsidR="0023352D" w:rsidRPr="00CD22D5" w:rsidRDefault="0023352D" w:rsidP="00E06898">
            <w:pPr>
              <w:jc w:val="both"/>
              <w:rPr>
                <w:rFonts w:ascii="Times New Roman" w:hAnsi="Times New Roman"/>
                <w:sz w:val="24"/>
                <w:szCs w:val="24"/>
              </w:rPr>
            </w:pPr>
          </w:p>
        </w:tc>
        <w:tc>
          <w:tcPr>
            <w:tcW w:w="975" w:type="pct"/>
            <w:shd w:val="clear" w:color="auto" w:fill="auto"/>
          </w:tcPr>
          <w:p w:rsidR="0023352D" w:rsidRDefault="0023352D" w:rsidP="00AE6154">
            <w:pPr>
              <w:rPr>
                <w:rFonts w:ascii="Times New Roman" w:hAnsi="Times New Roman"/>
                <w:sz w:val="24"/>
                <w:szCs w:val="24"/>
              </w:rPr>
            </w:pPr>
            <w:r>
              <w:rPr>
                <w:rFonts w:ascii="Times New Roman" w:hAnsi="Times New Roman"/>
                <w:sz w:val="24"/>
                <w:szCs w:val="24"/>
              </w:rPr>
              <w:t>Speciālists karjeras izglītības jautājumos sadarbībā ar pārējiem skolas pedagogiem.</w:t>
            </w:r>
          </w:p>
        </w:tc>
        <w:tc>
          <w:tcPr>
            <w:tcW w:w="609" w:type="pct"/>
          </w:tcPr>
          <w:p w:rsidR="0023352D" w:rsidRPr="00CD22D5" w:rsidRDefault="0023352D" w:rsidP="00E06898">
            <w:pPr>
              <w:jc w:val="both"/>
              <w:rPr>
                <w:rFonts w:ascii="Times New Roman" w:hAnsi="Times New Roman"/>
                <w:sz w:val="24"/>
                <w:szCs w:val="24"/>
              </w:rPr>
            </w:pPr>
          </w:p>
        </w:tc>
      </w:tr>
      <w:tr w:rsidR="00165562" w:rsidTr="00165562">
        <w:tc>
          <w:tcPr>
            <w:tcW w:w="338" w:type="pct"/>
            <w:shd w:val="clear" w:color="auto" w:fill="auto"/>
          </w:tcPr>
          <w:p w:rsidR="00165562" w:rsidRPr="00CD22D5" w:rsidRDefault="009B59FD" w:rsidP="005A6B99">
            <w:pPr>
              <w:jc w:val="both"/>
              <w:rPr>
                <w:rFonts w:ascii="Times New Roman" w:hAnsi="Times New Roman"/>
                <w:sz w:val="24"/>
                <w:szCs w:val="24"/>
              </w:rPr>
            </w:pPr>
            <w:r>
              <w:rPr>
                <w:rFonts w:ascii="Times New Roman" w:hAnsi="Times New Roman"/>
                <w:sz w:val="24"/>
                <w:szCs w:val="24"/>
              </w:rPr>
              <w:t xml:space="preserve">Visu mācību gadu </w:t>
            </w:r>
          </w:p>
        </w:tc>
        <w:tc>
          <w:tcPr>
            <w:tcW w:w="1770" w:type="pct"/>
            <w:shd w:val="clear" w:color="auto" w:fill="auto"/>
          </w:tcPr>
          <w:p w:rsidR="00165562" w:rsidRPr="009B59FD" w:rsidRDefault="009B59FD" w:rsidP="009B59FD">
            <w:pPr>
              <w:jc w:val="both"/>
              <w:rPr>
                <w:rFonts w:ascii="Times New Roman" w:hAnsi="Times New Roman"/>
                <w:sz w:val="24"/>
                <w:szCs w:val="24"/>
              </w:rPr>
            </w:pPr>
            <w:r w:rsidRPr="009B59FD">
              <w:rPr>
                <w:rFonts w:ascii="Times New Roman" w:hAnsi="Times New Roman"/>
                <w:b/>
                <w:bCs/>
                <w:sz w:val="24"/>
                <w:szCs w:val="24"/>
              </w:rPr>
              <w:t xml:space="preserve">Dalība ZUC semināros </w:t>
            </w:r>
            <w:r w:rsidRPr="009B59FD">
              <w:rPr>
                <w:rFonts w:ascii="Times New Roman" w:hAnsi="Times New Roman"/>
                <w:bCs/>
                <w:sz w:val="24"/>
                <w:szCs w:val="24"/>
              </w:rPr>
              <w:t>par  uzņēmējspēju attīstību mainīgos apstākļos un iespējamiem risinājumiem uzņēmējdarbības izglītības attīstībā.</w:t>
            </w:r>
          </w:p>
        </w:tc>
        <w:tc>
          <w:tcPr>
            <w:tcW w:w="246" w:type="pct"/>
            <w:shd w:val="clear" w:color="auto" w:fill="auto"/>
          </w:tcPr>
          <w:p w:rsidR="00165562" w:rsidRPr="00CD22D5" w:rsidRDefault="00165562" w:rsidP="00E06898">
            <w:pPr>
              <w:jc w:val="both"/>
              <w:rPr>
                <w:rFonts w:ascii="Times New Roman" w:hAnsi="Times New Roman"/>
                <w:sz w:val="24"/>
                <w:szCs w:val="24"/>
              </w:rPr>
            </w:pPr>
          </w:p>
        </w:tc>
        <w:tc>
          <w:tcPr>
            <w:tcW w:w="285" w:type="pct"/>
          </w:tcPr>
          <w:p w:rsidR="00165562" w:rsidRPr="00CD22D5" w:rsidRDefault="00165562" w:rsidP="00E06898">
            <w:pPr>
              <w:jc w:val="both"/>
              <w:rPr>
                <w:rFonts w:ascii="Times New Roman" w:hAnsi="Times New Roman"/>
                <w:sz w:val="24"/>
                <w:szCs w:val="24"/>
              </w:rPr>
            </w:pPr>
          </w:p>
        </w:tc>
        <w:tc>
          <w:tcPr>
            <w:tcW w:w="244" w:type="pct"/>
          </w:tcPr>
          <w:p w:rsidR="00165562" w:rsidRPr="00CD22D5" w:rsidRDefault="00165562" w:rsidP="00E06898">
            <w:pPr>
              <w:jc w:val="both"/>
              <w:rPr>
                <w:rFonts w:ascii="Times New Roman" w:hAnsi="Times New Roman"/>
                <w:sz w:val="24"/>
                <w:szCs w:val="24"/>
              </w:rPr>
            </w:pPr>
          </w:p>
        </w:tc>
        <w:tc>
          <w:tcPr>
            <w:tcW w:w="287" w:type="pct"/>
          </w:tcPr>
          <w:p w:rsidR="00165562" w:rsidRPr="00CD22D5" w:rsidRDefault="00165562" w:rsidP="00E06898">
            <w:pPr>
              <w:jc w:val="both"/>
              <w:rPr>
                <w:rFonts w:ascii="Times New Roman" w:hAnsi="Times New Roman"/>
                <w:sz w:val="24"/>
                <w:szCs w:val="24"/>
              </w:rPr>
            </w:pPr>
          </w:p>
        </w:tc>
        <w:tc>
          <w:tcPr>
            <w:tcW w:w="246" w:type="pct"/>
          </w:tcPr>
          <w:p w:rsidR="00165562" w:rsidRPr="00CD22D5" w:rsidRDefault="00165562" w:rsidP="00E06898">
            <w:pPr>
              <w:jc w:val="both"/>
              <w:rPr>
                <w:rFonts w:ascii="Times New Roman" w:hAnsi="Times New Roman"/>
                <w:sz w:val="24"/>
                <w:szCs w:val="24"/>
              </w:rPr>
            </w:pPr>
          </w:p>
        </w:tc>
        <w:tc>
          <w:tcPr>
            <w:tcW w:w="975" w:type="pct"/>
            <w:shd w:val="clear" w:color="auto" w:fill="auto"/>
          </w:tcPr>
          <w:p w:rsidR="00165562" w:rsidRPr="00CD22D5" w:rsidRDefault="009B59FD" w:rsidP="00E06898">
            <w:pPr>
              <w:jc w:val="both"/>
              <w:rPr>
                <w:rFonts w:ascii="Times New Roman" w:hAnsi="Times New Roman"/>
                <w:sz w:val="24"/>
                <w:szCs w:val="24"/>
              </w:rPr>
            </w:pPr>
            <w:r>
              <w:rPr>
                <w:rFonts w:ascii="Times New Roman" w:hAnsi="Times New Roman"/>
                <w:sz w:val="24"/>
                <w:szCs w:val="24"/>
              </w:rPr>
              <w:t>Speciālists karjeras izglītības jautājumos.</w:t>
            </w:r>
          </w:p>
        </w:tc>
        <w:tc>
          <w:tcPr>
            <w:tcW w:w="609" w:type="pct"/>
          </w:tcPr>
          <w:p w:rsidR="00165562" w:rsidRPr="00CD22D5" w:rsidRDefault="00165562" w:rsidP="00E06898">
            <w:pPr>
              <w:jc w:val="both"/>
              <w:rPr>
                <w:rFonts w:ascii="Times New Roman" w:hAnsi="Times New Roman"/>
                <w:sz w:val="24"/>
                <w:szCs w:val="24"/>
              </w:rPr>
            </w:pPr>
          </w:p>
        </w:tc>
      </w:tr>
      <w:tr w:rsidR="00165562" w:rsidTr="00165562">
        <w:tc>
          <w:tcPr>
            <w:tcW w:w="338" w:type="pct"/>
            <w:shd w:val="clear" w:color="auto" w:fill="AEAAAA" w:themeFill="background2" w:themeFillShade="BF"/>
          </w:tcPr>
          <w:p w:rsidR="00165562" w:rsidRPr="00CD22D5" w:rsidRDefault="00165562" w:rsidP="00E06898">
            <w:pPr>
              <w:jc w:val="both"/>
              <w:rPr>
                <w:rFonts w:ascii="Times New Roman" w:hAnsi="Times New Roman"/>
                <w:sz w:val="24"/>
                <w:szCs w:val="24"/>
              </w:rPr>
            </w:pPr>
          </w:p>
        </w:tc>
        <w:tc>
          <w:tcPr>
            <w:tcW w:w="1770" w:type="pct"/>
            <w:shd w:val="clear" w:color="auto" w:fill="AEAAAA" w:themeFill="background2" w:themeFillShade="BF"/>
          </w:tcPr>
          <w:p w:rsidR="00165562" w:rsidRPr="00CD22D5" w:rsidRDefault="00165562" w:rsidP="00E06898">
            <w:pPr>
              <w:jc w:val="both"/>
              <w:rPr>
                <w:rFonts w:ascii="Times New Roman" w:hAnsi="Times New Roman"/>
                <w:sz w:val="24"/>
                <w:szCs w:val="24"/>
              </w:rPr>
            </w:pPr>
            <w:r>
              <w:rPr>
                <w:rFonts w:ascii="Times New Roman" w:hAnsi="Times New Roman"/>
                <w:sz w:val="24"/>
                <w:szCs w:val="24"/>
              </w:rPr>
              <w:t>OKTOBRIS</w:t>
            </w:r>
          </w:p>
        </w:tc>
        <w:tc>
          <w:tcPr>
            <w:tcW w:w="246" w:type="pct"/>
            <w:shd w:val="clear" w:color="auto" w:fill="AEAAAA" w:themeFill="background2" w:themeFillShade="BF"/>
          </w:tcPr>
          <w:p w:rsidR="00165562" w:rsidRPr="00CD22D5" w:rsidRDefault="00165562" w:rsidP="00E06898">
            <w:pPr>
              <w:jc w:val="both"/>
              <w:rPr>
                <w:rFonts w:ascii="Times New Roman" w:hAnsi="Times New Roman"/>
                <w:sz w:val="24"/>
                <w:szCs w:val="24"/>
              </w:rPr>
            </w:pPr>
          </w:p>
        </w:tc>
        <w:tc>
          <w:tcPr>
            <w:tcW w:w="285" w:type="pct"/>
            <w:shd w:val="clear" w:color="auto" w:fill="AEAAAA" w:themeFill="background2" w:themeFillShade="BF"/>
          </w:tcPr>
          <w:p w:rsidR="00165562" w:rsidRPr="00CD22D5" w:rsidRDefault="00165562" w:rsidP="00E06898">
            <w:pPr>
              <w:jc w:val="both"/>
              <w:rPr>
                <w:rFonts w:ascii="Times New Roman" w:hAnsi="Times New Roman"/>
                <w:sz w:val="24"/>
                <w:szCs w:val="24"/>
              </w:rPr>
            </w:pPr>
          </w:p>
        </w:tc>
        <w:tc>
          <w:tcPr>
            <w:tcW w:w="244" w:type="pct"/>
            <w:shd w:val="clear" w:color="auto" w:fill="AEAAAA" w:themeFill="background2" w:themeFillShade="BF"/>
          </w:tcPr>
          <w:p w:rsidR="00165562" w:rsidRPr="00CD22D5" w:rsidRDefault="00165562" w:rsidP="00E06898">
            <w:pPr>
              <w:jc w:val="both"/>
              <w:rPr>
                <w:rFonts w:ascii="Times New Roman" w:hAnsi="Times New Roman"/>
                <w:sz w:val="24"/>
                <w:szCs w:val="24"/>
              </w:rPr>
            </w:pPr>
          </w:p>
        </w:tc>
        <w:tc>
          <w:tcPr>
            <w:tcW w:w="287" w:type="pct"/>
            <w:shd w:val="clear" w:color="auto" w:fill="AEAAAA" w:themeFill="background2" w:themeFillShade="BF"/>
          </w:tcPr>
          <w:p w:rsidR="00165562" w:rsidRPr="00CD22D5" w:rsidRDefault="00165562" w:rsidP="00E06898">
            <w:pPr>
              <w:jc w:val="both"/>
              <w:rPr>
                <w:rFonts w:ascii="Times New Roman" w:hAnsi="Times New Roman"/>
                <w:sz w:val="24"/>
                <w:szCs w:val="24"/>
              </w:rPr>
            </w:pPr>
          </w:p>
        </w:tc>
        <w:tc>
          <w:tcPr>
            <w:tcW w:w="246" w:type="pct"/>
            <w:shd w:val="clear" w:color="auto" w:fill="AEAAAA" w:themeFill="background2" w:themeFillShade="BF"/>
          </w:tcPr>
          <w:p w:rsidR="00165562" w:rsidRPr="00CD22D5" w:rsidRDefault="00165562" w:rsidP="00E06898">
            <w:pPr>
              <w:jc w:val="both"/>
              <w:rPr>
                <w:rFonts w:ascii="Times New Roman" w:hAnsi="Times New Roman"/>
                <w:sz w:val="24"/>
                <w:szCs w:val="24"/>
              </w:rPr>
            </w:pPr>
          </w:p>
        </w:tc>
        <w:tc>
          <w:tcPr>
            <w:tcW w:w="975" w:type="pct"/>
            <w:shd w:val="clear" w:color="auto" w:fill="AEAAAA" w:themeFill="background2" w:themeFillShade="BF"/>
          </w:tcPr>
          <w:p w:rsidR="00165562" w:rsidRPr="00CD22D5" w:rsidRDefault="00165562" w:rsidP="00E06898">
            <w:pPr>
              <w:jc w:val="both"/>
              <w:rPr>
                <w:rFonts w:ascii="Times New Roman" w:hAnsi="Times New Roman"/>
                <w:sz w:val="24"/>
                <w:szCs w:val="24"/>
              </w:rPr>
            </w:pPr>
          </w:p>
        </w:tc>
        <w:tc>
          <w:tcPr>
            <w:tcW w:w="609" w:type="pct"/>
            <w:shd w:val="clear" w:color="auto" w:fill="AEAAAA" w:themeFill="background2" w:themeFillShade="BF"/>
          </w:tcPr>
          <w:p w:rsidR="00165562" w:rsidRPr="00CD22D5" w:rsidRDefault="00165562" w:rsidP="00E06898">
            <w:pPr>
              <w:jc w:val="both"/>
              <w:rPr>
                <w:rFonts w:ascii="Times New Roman" w:hAnsi="Times New Roman"/>
                <w:sz w:val="24"/>
                <w:szCs w:val="24"/>
              </w:rPr>
            </w:pPr>
          </w:p>
        </w:tc>
      </w:tr>
      <w:tr w:rsidR="00165562" w:rsidTr="00165562">
        <w:tc>
          <w:tcPr>
            <w:tcW w:w="338" w:type="pct"/>
            <w:shd w:val="clear" w:color="auto" w:fill="auto"/>
          </w:tcPr>
          <w:p w:rsidR="00165562" w:rsidRPr="006F5CE0" w:rsidRDefault="003C197A" w:rsidP="00E06898">
            <w:pPr>
              <w:jc w:val="both"/>
              <w:rPr>
                <w:rFonts w:ascii="Times New Roman" w:hAnsi="Times New Roman"/>
                <w:sz w:val="24"/>
                <w:szCs w:val="24"/>
                <w:highlight w:val="yellow"/>
              </w:rPr>
            </w:pPr>
            <w:r w:rsidRPr="003C197A">
              <w:rPr>
                <w:rFonts w:ascii="Times New Roman" w:hAnsi="Times New Roman"/>
                <w:sz w:val="24"/>
                <w:szCs w:val="24"/>
              </w:rPr>
              <w:t>2.X</w:t>
            </w:r>
          </w:p>
        </w:tc>
        <w:tc>
          <w:tcPr>
            <w:tcW w:w="1770" w:type="pct"/>
            <w:shd w:val="clear" w:color="auto" w:fill="auto"/>
          </w:tcPr>
          <w:p w:rsidR="003C197A" w:rsidRPr="0023352D" w:rsidRDefault="003C197A" w:rsidP="003C197A">
            <w:pPr>
              <w:jc w:val="both"/>
              <w:rPr>
                <w:rFonts w:ascii="Times New Roman" w:hAnsi="Times New Roman"/>
                <w:sz w:val="24"/>
                <w:szCs w:val="24"/>
              </w:rPr>
            </w:pPr>
            <w:r w:rsidRPr="0023352D">
              <w:rPr>
                <w:rFonts w:ascii="Times New Roman" w:hAnsi="Times New Roman"/>
                <w:sz w:val="24"/>
                <w:szCs w:val="24"/>
              </w:rPr>
              <w:t xml:space="preserve">Sevis izzināšana caur piecām dzīves jomām, to sabalansēšana ikdienā. </w:t>
            </w:r>
            <w:r w:rsidRPr="00837025">
              <w:rPr>
                <w:rFonts w:ascii="Times New Roman" w:hAnsi="Times New Roman"/>
                <w:b/>
                <w:sz w:val="24"/>
                <w:szCs w:val="24"/>
              </w:rPr>
              <w:t>Praktiskais darbs</w:t>
            </w:r>
            <w:r w:rsidRPr="0023352D">
              <w:rPr>
                <w:rFonts w:ascii="Times New Roman" w:hAnsi="Times New Roman"/>
                <w:sz w:val="24"/>
                <w:szCs w:val="24"/>
              </w:rPr>
              <w:t xml:space="preserve">- metode "Karjeras puķe". </w:t>
            </w:r>
          </w:p>
          <w:p w:rsidR="00165562" w:rsidRPr="006F5CE0" w:rsidRDefault="003C197A" w:rsidP="003C197A">
            <w:pPr>
              <w:jc w:val="both"/>
              <w:rPr>
                <w:rFonts w:ascii="Times New Roman" w:hAnsi="Times New Roman"/>
                <w:sz w:val="24"/>
                <w:szCs w:val="24"/>
                <w:highlight w:val="yellow"/>
              </w:rPr>
            </w:pPr>
            <w:r w:rsidRPr="0023352D">
              <w:rPr>
                <w:rFonts w:ascii="Times New Roman" w:hAnsi="Times New Roman"/>
                <w:sz w:val="24"/>
                <w:szCs w:val="24"/>
              </w:rPr>
              <w:t>Prasme izzināt sevi. Prasme analizēt situāciju. Prasme diskutēt mazajās grupās, analizējot iegūtos datus.</w:t>
            </w:r>
          </w:p>
        </w:tc>
        <w:tc>
          <w:tcPr>
            <w:tcW w:w="246" w:type="pct"/>
            <w:shd w:val="clear" w:color="auto" w:fill="auto"/>
          </w:tcPr>
          <w:p w:rsidR="00165562" w:rsidRPr="006F5CE0" w:rsidRDefault="00165562" w:rsidP="00E06898">
            <w:pPr>
              <w:jc w:val="both"/>
              <w:rPr>
                <w:rFonts w:ascii="Times New Roman" w:hAnsi="Times New Roman"/>
                <w:sz w:val="24"/>
                <w:szCs w:val="24"/>
                <w:highlight w:val="yellow"/>
              </w:rPr>
            </w:pPr>
          </w:p>
        </w:tc>
        <w:tc>
          <w:tcPr>
            <w:tcW w:w="285" w:type="pct"/>
          </w:tcPr>
          <w:p w:rsidR="00165562" w:rsidRPr="006F5CE0" w:rsidRDefault="00165562" w:rsidP="00E06898">
            <w:pPr>
              <w:jc w:val="both"/>
              <w:rPr>
                <w:rFonts w:ascii="Times New Roman" w:hAnsi="Times New Roman"/>
                <w:sz w:val="24"/>
                <w:szCs w:val="24"/>
                <w:highlight w:val="yellow"/>
              </w:rPr>
            </w:pPr>
          </w:p>
        </w:tc>
        <w:tc>
          <w:tcPr>
            <w:tcW w:w="244" w:type="pct"/>
          </w:tcPr>
          <w:p w:rsidR="00165562" w:rsidRPr="006F5CE0" w:rsidRDefault="00165562" w:rsidP="00E06898">
            <w:pPr>
              <w:jc w:val="both"/>
              <w:rPr>
                <w:rFonts w:ascii="Times New Roman" w:hAnsi="Times New Roman"/>
                <w:sz w:val="24"/>
                <w:szCs w:val="24"/>
                <w:highlight w:val="yellow"/>
              </w:rPr>
            </w:pPr>
          </w:p>
        </w:tc>
        <w:tc>
          <w:tcPr>
            <w:tcW w:w="287" w:type="pct"/>
          </w:tcPr>
          <w:p w:rsidR="00165562" w:rsidRPr="006F5CE0" w:rsidRDefault="00165562" w:rsidP="00E06898">
            <w:pPr>
              <w:jc w:val="both"/>
              <w:rPr>
                <w:rFonts w:ascii="Times New Roman" w:hAnsi="Times New Roman"/>
                <w:sz w:val="24"/>
                <w:szCs w:val="24"/>
                <w:highlight w:val="yellow"/>
              </w:rPr>
            </w:pPr>
          </w:p>
        </w:tc>
        <w:tc>
          <w:tcPr>
            <w:tcW w:w="246" w:type="pct"/>
          </w:tcPr>
          <w:p w:rsidR="00165562" w:rsidRPr="006F5CE0" w:rsidRDefault="00165562" w:rsidP="00E06898">
            <w:pPr>
              <w:jc w:val="both"/>
              <w:rPr>
                <w:rFonts w:ascii="Times New Roman" w:hAnsi="Times New Roman"/>
                <w:sz w:val="24"/>
                <w:szCs w:val="24"/>
                <w:highlight w:val="yellow"/>
              </w:rPr>
            </w:pPr>
          </w:p>
        </w:tc>
        <w:tc>
          <w:tcPr>
            <w:tcW w:w="975" w:type="pct"/>
            <w:shd w:val="clear" w:color="auto" w:fill="auto"/>
          </w:tcPr>
          <w:p w:rsidR="00165562" w:rsidRPr="00CD22D5" w:rsidRDefault="00C658BC" w:rsidP="00256D00">
            <w:pPr>
              <w:jc w:val="both"/>
              <w:rPr>
                <w:rFonts w:ascii="Times New Roman" w:hAnsi="Times New Roman"/>
                <w:sz w:val="24"/>
                <w:szCs w:val="24"/>
              </w:rPr>
            </w:pPr>
            <w:r w:rsidRPr="003C197A">
              <w:rPr>
                <w:rFonts w:ascii="Times New Roman" w:hAnsi="Times New Roman"/>
                <w:sz w:val="24"/>
                <w:szCs w:val="24"/>
              </w:rPr>
              <w:t xml:space="preserve">Speciālists karjeras izglītības jautājumos, sadarbībā ar direktora vietnieku </w:t>
            </w:r>
            <w:r w:rsidR="00256D00" w:rsidRPr="003C197A">
              <w:rPr>
                <w:rFonts w:ascii="Times New Roman" w:hAnsi="Times New Roman"/>
                <w:sz w:val="24"/>
                <w:szCs w:val="24"/>
              </w:rPr>
              <w:t xml:space="preserve">audzināšanas </w:t>
            </w:r>
            <w:r w:rsidRPr="003C197A">
              <w:rPr>
                <w:rFonts w:ascii="Times New Roman" w:hAnsi="Times New Roman"/>
                <w:sz w:val="24"/>
                <w:szCs w:val="24"/>
              </w:rPr>
              <w:t>darbā.</w:t>
            </w:r>
            <w:r>
              <w:rPr>
                <w:rFonts w:ascii="Times New Roman" w:hAnsi="Times New Roman"/>
                <w:sz w:val="24"/>
                <w:szCs w:val="24"/>
              </w:rPr>
              <w:t xml:space="preserve">           </w:t>
            </w:r>
          </w:p>
        </w:tc>
        <w:tc>
          <w:tcPr>
            <w:tcW w:w="609" w:type="pct"/>
          </w:tcPr>
          <w:p w:rsidR="00165562" w:rsidRPr="00CD22D5" w:rsidRDefault="00165562" w:rsidP="00E06898">
            <w:pPr>
              <w:jc w:val="both"/>
              <w:rPr>
                <w:rFonts w:ascii="Times New Roman" w:hAnsi="Times New Roman"/>
                <w:sz w:val="24"/>
                <w:szCs w:val="24"/>
              </w:rPr>
            </w:pPr>
          </w:p>
        </w:tc>
      </w:tr>
      <w:tr w:rsidR="00DA1B31" w:rsidTr="00165562">
        <w:tc>
          <w:tcPr>
            <w:tcW w:w="338" w:type="pct"/>
            <w:shd w:val="clear" w:color="auto" w:fill="auto"/>
          </w:tcPr>
          <w:p w:rsidR="00DA1B31" w:rsidRDefault="00F910EF" w:rsidP="00E06898">
            <w:pPr>
              <w:jc w:val="both"/>
              <w:rPr>
                <w:rFonts w:ascii="Times New Roman" w:hAnsi="Times New Roman"/>
                <w:sz w:val="24"/>
                <w:szCs w:val="24"/>
              </w:rPr>
            </w:pPr>
            <w:r>
              <w:rPr>
                <w:rFonts w:ascii="Times New Roman" w:hAnsi="Times New Roman"/>
                <w:sz w:val="24"/>
                <w:szCs w:val="24"/>
              </w:rPr>
              <w:t>10</w:t>
            </w:r>
            <w:r w:rsidR="00DA1B31">
              <w:rPr>
                <w:rFonts w:ascii="Times New Roman" w:hAnsi="Times New Roman"/>
                <w:sz w:val="24"/>
                <w:szCs w:val="24"/>
              </w:rPr>
              <w:t>.X</w:t>
            </w:r>
          </w:p>
        </w:tc>
        <w:tc>
          <w:tcPr>
            <w:tcW w:w="1770" w:type="pct"/>
            <w:shd w:val="clear" w:color="auto" w:fill="auto"/>
          </w:tcPr>
          <w:p w:rsidR="00F910EF" w:rsidRDefault="00F910EF" w:rsidP="00F910EF">
            <w:pPr>
              <w:jc w:val="both"/>
              <w:rPr>
                <w:rFonts w:ascii="Times New Roman" w:hAnsi="Times New Roman"/>
                <w:b/>
                <w:sz w:val="24"/>
                <w:szCs w:val="24"/>
              </w:rPr>
            </w:pPr>
            <w:r w:rsidRPr="00F910EF">
              <w:rPr>
                <w:rFonts w:ascii="Times New Roman" w:hAnsi="Times New Roman"/>
                <w:b/>
                <w:sz w:val="24"/>
                <w:szCs w:val="24"/>
              </w:rPr>
              <w:t>Sevis izzināšana izanalizējot savu dienas un nedēļas plānu. Video disku</w:t>
            </w:r>
            <w:r>
              <w:rPr>
                <w:rFonts w:ascii="Times New Roman" w:hAnsi="Times New Roman"/>
                <w:b/>
                <w:sz w:val="24"/>
                <w:szCs w:val="24"/>
              </w:rPr>
              <w:t xml:space="preserve">sija- </w:t>
            </w:r>
            <w:r w:rsidR="000866BE">
              <w:rPr>
                <w:rFonts w:ascii="Times New Roman" w:hAnsi="Times New Roman"/>
                <w:b/>
                <w:sz w:val="24"/>
                <w:szCs w:val="24"/>
              </w:rPr>
              <w:t xml:space="preserve">Laika zagļi un kā ar tiem cīnīties. </w:t>
            </w:r>
            <w:r>
              <w:rPr>
                <w:rFonts w:ascii="Times New Roman" w:hAnsi="Times New Roman"/>
                <w:b/>
                <w:sz w:val="24"/>
                <w:szCs w:val="24"/>
              </w:rPr>
              <w:t>Efektīva laika plānošana.</w:t>
            </w:r>
          </w:p>
          <w:p w:rsidR="00DA1B31" w:rsidRPr="00D57D31" w:rsidRDefault="00F910EF" w:rsidP="00E06898">
            <w:pPr>
              <w:jc w:val="both"/>
              <w:rPr>
                <w:rFonts w:ascii="Times New Roman" w:hAnsi="Times New Roman"/>
                <w:sz w:val="24"/>
                <w:szCs w:val="24"/>
              </w:rPr>
            </w:pPr>
            <w:r w:rsidRPr="00D57D31">
              <w:rPr>
                <w:rFonts w:ascii="Times New Roman" w:hAnsi="Times New Roman"/>
                <w:sz w:val="24"/>
                <w:szCs w:val="24"/>
              </w:rPr>
              <w:t>Praktiskais darbs, kura laikā apzināties, kam nelietderīgi tērē par maz vai par daudz laika. Izzināt un fiksēt dzīves jomas, kur slēpjas laika resursi. Apzināties produktīvāko un stresaināko dienas daļu. Mainīt savus ikdienas paradumus, lai produktīvāk un efektīvāk plānotu savu dienu.</w:t>
            </w:r>
          </w:p>
        </w:tc>
        <w:tc>
          <w:tcPr>
            <w:tcW w:w="246" w:type="pct"/>
            <w:shd w:val="clear" w:color="auto" w:fill="auto"/>
          </w:tcPr>
          <w:p w:rsidR="00DA1B31" w:rsidRPr="00CD22D5" w:rsidRDefault="00DA1B31" w:rsidP="00E06898">
            <w:pPr>
              <w:jc w:val="both"/>
              <w:rPr>
                <w:rFonts w:ascii="Times New Roman" w:hAnsi="Times New Roman"/>
                <w:sz w:val="24"/>
                <w:szCs w:val="24"/>
              </w:rPr>
            </w:pPr>
            <w:r>
              <w:rPr>
                <w:rFonts w:ascii="Times New Roman" w:hAnsi="Times New Roman"/>
                <w:sz w:val="24"/>
                <w:szCs w:val="24"/>
              </w:rPr>
              <w:t>x</w:t>
            </w:r>
          </w:p>
        </w:tc>
        <w:tc>
          <w:tcPr>
            <w:tcW w:w="285" w:type="pct"/>
          </w:tcPr>
          <w:p w:rsidR="00DA1B31" w:rsidRPr="00CD22D5" w:rsidRDefault="00DA1B31" w:rsidP="00E06898">
            <w:pPr>
              <w:jc w:val="both"/>
              <w:rPr>
                <w:rFonts w:ascii="Times New Roman" w:hAnsi="Times New Roman"/>
                <w:sz w:val="24"/>
                <w:szCs w:val="24"/>
              </w:rPr>
            </w:pPr>
            <w:r>
              <w:rPr>
                <w:rFonts w:ascii="Times New Roman" w:hAnsi="Times New Roman"/>
                <w:sz w:val="24"/>
                <w:szCs w:val="24"/>
              </w:rPr>
              <w:t>x</w:t>
            </w:r>
          </w:p>
        </w:tc>
        <w:tc>
          <w:tcPr>
            <w:tcW w:w="244" w:type="pct"/>
          </w:tcPr>
          <w:p w:rsidR="00DA1B31" w:rsidRDefault="00D57D31" w:rsidP="00E06898">
            <w:pPr>
              <w:jc w:val="both"/>
              <w:rPr>
                <w:rFonts w:ascii="Times New Roman" w:hAnsi="Times New Roman"/>
                <w:sz w:val="24"/>
                <w:szCs w:val="24"/>
              </w:rPr>
            </w:pPr>
            <w:r>
              <w:rPr>
                <w:rFonts w:ascii="Times New Roman" w:hAnsi="Times New Roman"/>
                <w:sz w:val="24"/>
                <w:szCs w:val="24"/>
              </w:rPr>
              <w:t>x</w:t>
            </w:r>
          </w:p>
        </w:tc>
        <w:tc>
          <w:tcPr>
            <w:tcW w:w="287" w:type="pct"/>
          </w:tcPr>
          <w:p w:rsidR="00DA1B31" w:rsidRPr="00CD22D5" w:rsidRDefault="00DA1B31" w:rsidP="00E06898">
            <w:pPr>
              <w:jc w:val="both"/>
              <w:rPr>
                <w:rFonts w:ascii="Times New Roman" w:hAnsi="Times New Roman"/>
                <w:sz w:val="24"/>
                <w:szCs w:val="24"/>
              </w:rPr>
            </w:pPr>
          </w:p>
        </w:tc>
        <w:tc>
          <w:tcPr>
            <w:tcW w:w="246" w:type="pct"/>
          </w:tcPr>
          <w:p w:rsidR="00DA1B31" w:rsidRPr="00CD22D5" w:rsidRDefault="00DA1B31" w:rsidP="00E06898">
            <w:pPr>
              <w:jc w:val="both"/>
              <w:rPr>
                <w:rFonts w:ascii="Times New Roman" w:hAnsi="Times New Roman"/>
                <w:sz w:val="24"/>
                <w:szCs w:val="24"/>
              </w:rPr>
            </w:pPr>
          </w:p>
        </w:tc>
        <w:tc>
          <w:tcPr>
            <w:tcW w:w="975" w:type="pct"/>
            <w:shd w:val="clear" w:color="auto" w:fill="auto"/>
          </w:tcPr>
          <w:p w:rsidR="00DA1B31" w:rsidRDefault="00DA1B31" w:rsidP="00AE6154">
            <w:pPr>
              <w:jc w:val="both"/>
              <w:rPr>
                <w:rFonts w:ascii="Times New Roman" w:hAnsi="Times New Roman"/>
                <w:sz w:val="24"/>
                <w:szCs w:val="24"/>
              </w:rPr>
            </w:pPr>
            <w:r>
              <w:rPr>
                <w:rFonts w:ascii="Times New Roman" w:hAnsi="Times New Roman"/>
                <w:sz w:val="24"/>
                <w:szCs w:val="24"/>
              </w:rPr>
              <w:t>Speciālists karjeras izglītības jautājumos, sadarbībā ar direktora vietnieku</w:t>
            </w:r>
            <w:r w:rsidR="00AE6154">
              <w:rPr>
                <w:rFonts w:ascii="Times New Roman" w:hAnsi="Times New Roman"/>
                <w:sz w:val="24"/>
                <w:szCs w:val="24"/>
              </w:rPr>
              <w:t xml:space="preserve"> audzināšanas</w:t>
            </w:r>
            <w:r>
              <w:rPr>
                <w:rFonts w:ascii="Times New Roman" w:hAnsi="Times New Roman"/>
                <w:sz w:val="24"/>
                <w:szCs w:val="24"/>
              </w:rPr>
              <w:t xml:space="preserve"> darbā</w:t>
            </w:r>
            <w:r w:rsidR="005A6B99">
              <w:rPr>
                <w:rFonts w:ascii="Times New Roman" w:hAnsi="Times New Roman"/>
                <w:sz w:val="24"/>
                <w:szCs w:val="24"/>
              </w:rPr>
              <w:t>, klašu audzinātāji</w:t>
            </w:r>
            <w:r>
              <w:rPr>
                <w:rFonts w:ascii="Times New Roman" w:hAnsi="Times New Roman"/>
                <w:sz w:val="24"/>
                <w:szCs w:val="24"/>
              </w:rPr>
              <w:t xml:space="preserve">.           </w:t>
            </w:r>
          </w:p>
        </w:tc>
        <w:tc>
          <w:tcPr>
            <w:tcW w:w="609" w:type="pct"/>
          </w:tcPr>
          <w:p w:rsidR="00DA1B31" w:rsidRPr="00CD22D5" w:rsidRDefault="00DA1B31" w:rsidP="00E06898">
            <w:pPr>
              <w:jc w:val="both"/>
              <w:rPr>
                <w:rFonts w:ascii="Times New Roman" w:hAnsi="Times New Roman"/>
                <w:sz w:val="24"/>
                <w:szCs w:val="24"/>
              </w:rPr>
            </w:pPr>
          </w:p>
        </w:tc>
      </w:tr>
      <w:tr w:rsidR="00165562" w:rsidTr="00165562">
        <w:tc>
          <w:tcPr>
            <w:tcW w:w="338" w:type="pct"/>
            <w:shd w:val="clear" w:color="auto" w:fill="auto"/>
          </w:tcPr>
          <w:p w:rsidR="00165562" w:rsidRPr="00CD22D5" w:rsidRDefault="00D57D31" w:rsidP="00E06898">
            <w:pPr>
              <w:jc w:val="both"/>
              <w:rPr>
                <w:rFonts w:ascii="Times New Roman" w:hAnsi="Times New Roman"/>
                <w:sz w:val="24"/>
                <w:szCs w:val="24"/>
              </w:rPr>
            </w:pPr>
            <w:r>
              <w:rPr>
                <w:rFonts w:ascii="Times New Roman" w:hAnsi="Times New Roman"/>
                <w:sz w:val="24"/>
                <w:szCs w:val="24"/>
              </w:rPr>
              <w:t>16.-20</w:t>
            </w:r>
            <w:r w:rsidR="00C658BC">
              <w:rPr>
                <w:rFonts w:ascii="Times New Roman" w:hAnsi="Times New Roman"/>
                <w:sz w:val="24"/>
                <w:szCs w:val="24"/>
              </w:rPr>
              <w:t>.X</w:t>
            </w:r>
          </w:p>
        </w:tc>
        <w:tc>
          <w:tcPr>
            <w:tcW w:w="1770" w:type="pct"/>
            <w:shd w:val="clear" w:color="auto" w:fill="auto"/>
          </w:tcPr>
          <w:p w:rsidR="00165562" w:rsidRDefault="00C658BC" w:rsidP="0023352D">
            <w:pPr>
              <w:jc w:val="both"/>
              <w:rPr>
                <w:rFonts w:ascii="Times New Roman" w:hAnsi="Times New Roman"/>
                <w:sz w:val="24"/>
                <w:szCs w:val="24"/>
              </w:rPr>
            </w:pPr>
            <w:r w:rsidRPr="00AE6154">
              <w:rPr>
                <w:rFonts w:ascii="Times New Roman" w:hAnsi="Times New Roman"/>
                <w:b/>
                <w:sz w:val="24"/>
                <w:szCs w:val="24"/>
              </w:rPr>
              <w:t>Karjeras nedē</w:t>
            </w:r>
            <w:r w:rsidR="0017629E" w:rsidRPr="00AE6154">
              <w:rPr>
                <w:rFonts w:ascii="Times New Roman" w:hAnsi="Times New Roman"/>
                <w:b/>
                <w:sz w:val="24"/>
                <w:szCs w:val="24"/>
              </w:rPr>
              <w:t>ļa</w:t>
            </w:r>
            <w:r w:rsidR="0017629E">
              <w:rPr>
                <w:rFonts w:ascii="Times New Roman" w:hAnsi="Times New Roman"/>
                <w:sz w:val="24"/>
                <w:szCs w:val="24"/>
              </w:rPr>
              <w:t xml:space="preserve"> skolā </w:t>
            </w:r>
            <w:r w:rsidR="0017629E" w:rsidRPr="0017629E">
              <w:rPr>
                <w:rFonts w:ascii="Times New Roman" w:eastAsia="Times New Roman" w:hAnsi="Times New Roman"/>
                <w:color w:val="212529"/>
                <w:sz w:val="24"/>
                <w:szCs w:val="24"/>
              </w:rPr>
              <w:t>“</w:t>
            </w:r>
            <w:r w:rsidR="0023352D">
              <w:rPr>
                <w:rFonts w:ascii="Times New Roman" w:eastAsia="Times New Roman" w:hAnsi="Times New Roman"/>
                <w:color w:val="212529"/>
                <w:sz w:val="24"/>
                <w:szCs w:val="24"/>
              </w:rPr>
              <w:t>Mans prasmju portfelis</w:t>
            </w:r>
            <w:r w:rsidR="0017629E" w:rsidRPr="0017629E">
              <w:rPr>
                <w:rFonts w:ascii="Times New Roman" w:eastAsia="Times New Roman" w:hAnsi="Times New Roman"/>
                <w:color w:val="212529"/>
                <w:sz w:val="24"/>
                <w:szCs w:val="24"/>
              </w:rPr>
              <w:t>”</w:t>
            </w:r>
            <w:r w:rsidR="00F910EF">
              <w:rPr>
                <w:rFonts w:ascii="Times New Roman" w:eastAsia="Times New Roman" w:hAnsi="Times New Roman"/>
                <w:color w:val="212529"/>
                <w:sz w:val="24"/>
                <w:szCs w:val="24"/>
              </w:rPr>
              <w:t>.</w:t>
            </w:r>
            <w:r w:rsidR="00F910EF" w:rsidRPr="00AE6154">
              <w:rPr>
                <w:rFonts w:ascii="Times New Roman" w:hAnsi="Times New Roman"/>
                <w:b/>
                <w:sz w:val="24"/>
                <w:szCs w:val="24"/>
              </w:rPr>
              <w:t xml:space="preserve"> Pašizpētes praktikumi</w:t>
            </w:r>
            <w:r w:rsidR="00F910EF">
              <w:rPr>
                <w:rFonts w:ascii="Times New Roman" w:hAnsi="Times New Roman"/>
                <w:sz w:val="24"/>
                <w:szCs w:val="24"/>
              </w:rPr>
              <w:t xml:space="preserve"> - mani ineteresējošas profesijas, ko es par tām zinu, kādas spējas un prasmes nepieciešamas, ko es jaunu iemācījos.</w:t>
            </w:r>
          </w:p>
          <w:p w:rsidR="00D57D31" w:rsidRPr="00D57D31" w:rsidRDefault="00D57D31" w:rsidP="00D57D31">
            <w:pPr>
              <w:jc w:val="both"/>
              <w:rPr>
                <w:rFonts w:ascii="Times New Roman" w:hAnsi="Times New Roman"/>
                <w:sz w:val="24"/>
                <w:szCs w:val="24"/>
              </w:rPr>
            </w:pPr>
            <w:r w:rsidRPr="006F5CE0">
              <w:rPr>
                <w:rFonts w:ascii="Times New Roman" w:hAnsi="Times New Roman"/>
                <w:b/>
                <w:sz w:val="24"/>
                <w:szCs w:val="24"/>
              </w:rPr>
              <w:lastRenderedPageBreak/>
              <w:t>Diskusija ar jauniešiem</w:t>
            </w:r>
            <w:r w:rsidRPr="00D57D31">
              <w:rPr>
                <w:rFonts w:ascii="Times New Roman" w:hAnsi="Times New Roman"/>
                <w:sz w:val="24"/>
                <w:szCs w:val="24"/>
              </w:rPr>
              <w:t xml:space="preserve"> par pārmaiņām sabiedrības procesos un tehnoloģijās. </w:t>
            </w:r>
          </w:p>
          <w:p w:rsidR="00D57D31" w:rsidRPr="00CD22D5" w:rsidRDefault="00D57D31" w:rsidP="00D57D31">
            <w:pPr>
              <w:jc w:val="both"/>
              <w:rPr>
                <w:rFonts w:ascii="Times New Roman" w:hAnsi="Times New Roman"/>
                <w:sz w:val="24"/>
                <w:szCs w:val="24"/>
              </w:rPr>
            </w:pPr>
            <w:r w:rsidRPr="006F5CE0">
              <w:rPr>
                <w:rFonts w:ascii="Times New Roman" w:hAnsi="Times New Roman"/>
                <w:b/>
                <w:sz w:val="24"/>
                <w:szCs w:val="24"/>
              </w:rPr>
              <w:t>Aptauja</w:t>
            </w:r>
            <w:r w:rsidRPr="00D57D31">
              <w:rPr>
                <w:rFonts w:ascii="Times New Roman" w:hAnsi="Times New Roman"/>
                <w:sz w:val="24"/>
                <w:szCs w:val="24"/>
              </w:rPr>
              <w:t xml:space="preserve"> par svarīgākajām dzīves prasmēm, kas būs jāapgūst līdz 2030. gadam.</w:t>
            </w:r>
          </w:p>
        </w:tc>
        <w:tc>
          <w:tcPr>
            <w:tcW w:w="246" w:type="pct"/>
            <w:shd w:val="clear" w:color="auto" w:fill="auto"/>
          </w:tcPr>
          <w:p w:rsidR="00165562" w:rsidRPr="00CD22D5" w:rsidRDefault="00C658BC" w:rsidP="00E06898">
            <w:pPr>
              <w:jc w:val="both"/>
              <w:rPr>
                <w:rFonts w:ascii="Times New Roman" w:hAnsi="Times New Roman"/>
                <w:sz w:val="24"/>
                <w:szCs w:val="24"/>
              </w:rPr>
            </w:pPr>
            <w:r>
              <w:rPr>
                <w:rFonts w:ascii="Times New Roman" w:hAnsi="Times New Roman"/>
                <w:sz w:val="24"/>
                <w:szCs w:val="24"/>
              </w:rPr>
              <w:lastRenderedPageBreak/>
              <w:t>x</w:t>
            </w:r>
          </w:p>
        </w:tc>
        <w:tc>
          <w:tcPr>
            <w:tcW w:w="285" w:type="pct"/>
          </w:tcPr>
          <w:p w:rsidR="00165562" w:rsidRPr="00CD22D5" w:rsidRDefault="00C658BC" w:rsidP="00E06898">
            <w:pPr>
              <w:jc w:val="both"/>
              <w:rPr>
                <w:rFonts w:ascii="Times New Roman" w:hAnsi="Times New Roman"/>
                <w:sz w:val="24"/>
                <w:szCs w:val="24"/>
              </w:rPr>
            </w:pPr>
            <w:r>
              <w:rPr>
                <w:rFonts w:ascii="Times New Roman" w:hAnsi="Times New Roman"/>
                <w:sz w:val="24"/>
                <w:szCs w:val="24"/>
              </w:rPr>
              <w:t>x</w:t>
            </w:r>
          </w:p>
        </w:tc>
        <w:tc>
          <w:tcPr>
            <w:tcW w:w="244" w:type="pct"/>
          </w:tcPr>
          <w:p w:rsidR="00165562" w:rsidRPr="00CD22D5" w:rsidRDefault="00C658BC" w:rsidP="00E06898">
            <w:pPr>
              <w:jc w:val="both"/>
              <w:rPr>
                <w:rFonts w:ascii="Times New Roman" w:hAnsi="Times New Roman"/>
                <w:sz w:val="24"/>
                <w:szCs w:val="24"/>
              </w:rPr>
            </w:pPr>
            <w:r>
              <w:rPr>
                <w:rFonts w:ascii="Times New Roman" w:hAnsi="Times New Roman"/>
                <w:sz w:val="24"/>
                <w:szCs w:val="24"/>
              </w:rPr>
              <w:t>x</w:t>
            </w:r>
          </w:p>
        </w:tc>
        <w:tc>
          <w:tcPr>
            <w:tcW w:w="287" w:type="pct"/>
          </w:tcPr>
          <w:p w:rsidR="00165562" w:rsidRPr="00CD22D5" w:rsidRDefault="00165562" w:rsidP="00E06898">
            <w:pPr>
              <w:jc w:val="both"/>
              <w:rPr>
                <w:rFonts w:ascii="Times New Roman" w:hAnsi="Times New Roman"/>
                <w:sz w:val="24"/>
                <w:szCs w:val="24"/>
              </w:rPr>
            </w:pPr>
          </w:p>
        </w:tc>
        <w:tc>
          <w:tcPr>
            <w:tcW w:w="246" w:type="pct"/>
          </w:tcPr>
          <w:p w:rsidR="00165562" w:rsidRPr="00CD22D5" w:rsidRDefault="00C658BC" w:rsidP="00E06898">
            <w:pPr>
              <w:jc w:val="both"/>
              <w:rPr>
                <w:rFonts w:ascii="Times New Roman" w:hAnsi="Times New Roman"/>
                <w:sz w:val="24"/>
                <w:szCs w:val="24"/>
              </w:rPr>
            </w:pPr>
            <w:r>
              <w:rPr>
                <w:rFonts w:ascii="Times New Roman" w:hAnsi="Times New Roman"/>
                <w:sz w:val="24"/>
                <w:szCs w:val="24"/>
              </w:rPr>
              <w:t>x</w:t>
            </w:r>
          </w:p>
        </w:tc>
        <w:tc>
          <w:tcPr>
            <w:tcW w:w="975" w:type="pct"/>
            <w:shd w:val="clear" w:color="auto" w:fill="auto"/>
          </w:tcPr>
          <w:p w:rsidR="00165562" w:rsidRPr="00CD22D5" w:rsidRDefault="00C658BC" w:rsidP="00E06898">
            <w:pPr>
              <w:jc w:val="both"/>
              <w:rPr>
                <w:rFonts w:ascii="Times New Roman" w:hAnsi="Times New Roman"/>
                <w:sz w:val="24"/>
                <w:szCs w:val="24"/>
              </w:rPr>
            </w:pPr>
            <w:r>
              <w:rPr>
                <w:rFonts w:ascii="Times New Roman" w:hAnsi="Times New Roman"/>
                <w:sz w:val="24"/>
                <w:szCs w:val="24"/>
              </w:rPr>
              <w:t>Speciālists karjeras izglītības jautājumos, skolas direktors, vietnieki un pedagogi</w:t>
            </w:r>
            <w:r w:rsidR="005A6B99">
              <w:rPr>
                <w:rFonts w:ascii="Times New Roman" w:hAnsi="Times New Roman"/>
                <w:sz w:val="24"/>
                <w:szCs w:val="24"/>
              </w:rPr>
              <w:t>, klašu audzinātāji</w:t>
            </w:r>
            <w:r>
              <w:rPr>
                <w:rFonts w:ascii="Times New Roman" w:hAnsi="Times New Roman"/>
                <w:sz w:val="24"/>
                <w:szCs w:val="24"/>
              </w:rPr>
              <w:t>.</w:t>
            </w:r>
          </w:p>
        </w:tc>
        <w:tc>
          <w:tcPr>
            <w:tcW w:w="609" w:type="pct"/>
          </w:tcPr>
          <w:p w:rsidR="00165562" w:rsidRPr="00CD22D5" w:rsidRDefault="00165562" w:rsidP="00E06898">
            <w:pPr>
              <w:jc w:val="both"/>
              <w:rPr>
                <w:rFonts w:ascii="Times New Roman" w:hAnsi="Times New Roman"/>
                <w:sz w:val="24"/>
                <w:szCs w:val="24"/>
              </w:rPr>
            </w:pPr>
          </w:p>
        </w:tc>
      </w:tr>
      <w:tr w:rsidR="00165562" w:rsidTr="00165562">
        <w:tc>
          <w:tcPr>
            <w:tcW w:w="338" w:type="pct"/>
            <w:shd w:val="clear" w:color="auto" w:fill="auto"/>
          </w:tcPr>
          <w:p w:rsidR="00165562" w:rsidRPr="00CD22D5" w:rsidRDefault="00C658BC" w:rsidP="00E06898">
            <w:pPr>
              <w:jc w:val="both"/>
              <w:rPr>
                <w:rFonts w:ascii="Times New Roman" w:hAnsi="Times New Roman"/>
                <w:sz w:val="24"/>
                <w:szCs w:val="24"/>
              </w:rPr>
            </w:pPr>
            <w:r>
              <w:rPr>
                <w:rFonts w:ascii="Times New Roman" w:hAnsi="Times New Roman"/>
                <w:sz w:val="24"/>
                <w:szCs w:val="24"/>
              </w:rPr>
              <w:t>17.X</w:t>
            </w:r>
          </w:p>
        </w:tc>
        <w:tc>
          <w:tcPr>
            <w:tcW w:w="1770" w:type="pct"/>
            <w:shd w:val="clear" w:color="auto" w:fill="auto"/>
          </w:tcPr>
          <w:p w:rsidR="00A20C93" w:rsidRPr="00A20C93" w:rsidRDefault="00A20C93" w:rsidP="00A20C93">
            <w:pPr>
              <w:jc w:val="both"/>
              <w:rPr>
                <w:rFonts w:ascii="Times New Roman" w:hAnsi="Times New Roman"/>
                <w:sz w:val="24"/>
                <w:szCs w:val="24"/>
              </w:rPr>
            </w:pPr>
            <w:r w:rsidRPr="00A20C93">
              <w:rPr>
                <w:rFonts w:ascii="Times New Roman" w:hAnsi="Times New Roman"/>
                <w:sz w:val="24"/>
                <w:szCs w:val="24"/>
              </w:rPr>
              <w:t>Mūsdienās darba tirgū pieprasītākās prasmes. HARD un SOFT prasmes darba vietā.</w:t>
            </w:r>
          </w:p>
          <w:p w:rsidR="00165562" w:rsidRPr="00CD22D5" w:rsidRDefault="00A20C93" w:rsidP="0023352D">
            <w:pPr>
              <w:jc w:val="both"/>
              <w:rPr>
                <w:rFonts w:ascii="Times New Roman" w:hAnsi="Times New Roman"/>
                <w:sz w:val="24"/>
                <w:szCs w:val="24"/>
              </w:rPr>
            </w:pPr>
            <w:r w:rsidRPr="00A20C93">
              <w:rPr>
                <w:rFonts w:ascii="Times New Roman" w:hAnsi="Times New Roman"/>
                <w:b/>
                <w:sz w:val="24"/>
                <w:szCs w:val="24"/>
              </w:rPr>
              <w:t>Pastaigu diskusija</w:t>
            </w:r>
            <w:r w:rsidRPr="00A20C93">
              <w:rPr>
                <w:rFonts w:ascii="Times New Roman" w:hAnsi="Times New Roman"/>
                <w:sz w:val="24"/>
                <w:szCs w:val="24"/>
              </w:rPr>
              <w:t>- analītiskais process, piekrītot vai nepiekrītot apgalvojumam. Prasme pamatot savu izvēli un diskusijas starp divu pretēju viedokļu grupām.</w:t>
            </w:r>
          </w:p>
        </w:tc>
        <w:tc>
          <w:tcPr>
            <w:tcW w:w="246" w:type="pct"/>
            <w:shd w:val="clear" w:color="auto" w:fill="auto"/>
          </w:tcPr>
          <w:p w:rsidR="00165562" w:rsidRPr="00CD22D5" w:rsidRDefault="00165562" w:rsidP="00E06898">
            <w:pPr>
              <w:jc w:val="both"/>
              <w:rPr>
                <w:rFonts w:ascii="Times New Roman" w:hAnsi="Times New Roman"/>
                <w:sz w:val="24"/>
                <w:szCs w:val="24"/>
              </w:rPr>
            </w:pPr>
          </w:p>
        </w:tc>
        <w:tc>
          <w:tcPr>
            <w:tcW w:w="285" w:type="pct"/>
          </w:tcPr>
          <w:p w:rsidR="00165562" w:rsidRPr="00CD22D5" w:rsidRDefault="0023352D" w:rsidP="00E06898">
            <w:pPr>
              <w:jc w:val="both"/>
              <w:rPr>
                <w:rFonts w:ascii="Times New Roman" w:hAnsi="Times New Roman"/>
                <w:sz w:val="24"/>
                <w:szCs w:val="24"/>
              </w:rPr>
            </w:pPr>
            <w:r>
              <w:rPr>
                <w:rFonts w:ascii="Times New Roman" w:hAnsi="Times New Roman"/>
                <w:sz w:val="24"/>
                <w:szCs w:val="24"/>
              </w:rPr>
              <w:t>x</w:t>
            </w:r>
          </w:p>
        </w:tc>
        <w:tc>
          <w:tcPr>
            <w:tcW w:w="244" w:type="pct"/>
          </w:tcPr>
          <w:p w:rsidR="00165562" w:rsidRPr="00CD22D5" w:rsidRDefault="00C658BC" w:rsidP="00E06898">
            <w:pPr>
              <w:jc w:val="both"/>
              <w:rPr>
                <w:rFonts w:ascii="Times New Roman" w:hAnsi="Times New Roman"/>
                <w:sz w:val="24"/>
                <w:szCs w:val="24"/>
              </w:rPr>
            </w:pPr>
            <w:r>
              <w:rPr>
                <w:rFonts w:ascii="Times New Roman" w:hAnsi="Times New Roman"/>
                <w:sz w:val="24"/>
                <w:szCs w:val="24"/>
              </w:rPr>
              <w:t>x</w:t>
            </w:r>
          </w:p>
        </w:tc>
        <w:tc>
          <w:tcPr>
            <w:tcW w:w="287" w:type="pct"/>
          </w:tcPr>
          <w:p w:rsidR="00165562" w:rsidRPr="00CD22D5" w:rsidRDefault="00165562" w:rsidP="00E06898">
            <w:pPr>
              <w:jc w:val="both"/>
              <w:rPr>
                <w:rFonts w:ascii="Times New Roman" w:hAnsi="Times New Roman"/>
                <w:sz w:val="24"/>
                <w:szCs w:val="24"/>
              </w:rPr>
            </w:pPr>
          </w:p>
        </w:tc>
        <w:tc>
          <w:tcPr>
            <w:tcW w:w="246" w:type="pct"/>
          </w:tcPr>
          <w:p w:rsidR="00165562" w:rsidRPr="00CD22D5" w:rsidRDefault="00165562" w:rsidP="00E06898">
            <w:pPr>
              <w:jc w:val="both"/>
              <w:rPr>
                <w:rFonts w:ascii="Times New Roman" w:hAnsi="Times New Roman"/>
                <w:sz w:val="24"/>
                <w:szCs w:val="24"/>
              </w:rPr>
            </w:pPr>
          </w:p>
        </w:tc>
        <w:tc>
          <w:tcPr>
            <w:tcW w:w="975" w:type="pct"/>
            <w:shd w:val="clear" w:color="auto" w:fill="auto"/>
          </w:tcPr>
          <w:p w:rsidR="00165562" w:rsidRPr="00CD22D5" w:rsidRDefault="00DA1B31" w:rsidP="0023352D">
            <w:pPr>
              <w:jc w:val="both"/>
              <w:rPr>
                <w:rFonts w:ascii="Times New Roman" w:hAnsi="Times New Roman"/>
                <w:sz w:val="24"/>
                <w:szCs w:val="24"/>
              </w:rPr>
            </w:pPr>
            <w:r>
              <w:rPr>
                <w:rFonts w:ascii="Times New Roman" w:hAnsi="Times New Roman"/>
                <w:sz w:val="24"/>
                <w:szCs w:val="24"/>
              </w:rPr>
              <w:t xml:space="preserve">Speciālists </w:t>
            </w:r>
            <w:r w:rsidR="0023352D">
              <w:rPr>
                <w:rFonts w:ascii="Times New Roman" w:hAnsi="Times New Roman"/>
                <w:sz w:val="24"/>
                <w:szCs w:val="24"/>
              </w:rPr>
              <w:t>karjeras izglītības jautājumos.</w:t>
            </w:r>
          </w:p>
        </w:tc>
        <w:tc>
          <w:tcPr>
            <w:tcW w:w="609" w:type="pct"/>
          </w:tcPr>
          <w:p w:rsidR="00165562" w:rsidRPr="00CD22D5" w:rsidRDefault="00165562" w:rsidP="00E06898">
            <w:pPr>
              <w:jc w:val="both"/>
              <w:rPr>
                <w:rFonts w:ascii="Times New Roman" w:hAnsi="Times New Roman"/>
                <w:sz w:val="24"/>
                <w:szCs w:val="24"/>
              </w:rPr>
            </w:pPr>
          </w:p>
        </w:tc>
      </w:tr>
      <w:tr w:rsidR="00C16900" w:rsidTr="00165562">
        <w:tc>
          <w:tcPr>
            <w:tcW w:w="338" w:type="pct"/>
            <w:shd w:val="clear" w:color="auto" w:fill="auto"/>
          </w:tcPr>
          <w:p w:rsidR="00C16900" w:rsidRDefault="00A20C93" w:rsidP="00E06898">
            <w:pPr>
              <w:jc w:val="both"/>
              <w:rPr>
                <w:rFonts w:ascii="Times New Roman" w:hAnsi="Times New Roman"/>
                <w:sz w:val="24"/>
                <w:szCs w:val="24"/>
              </w:rPr>
            </w:pPr>
            <w:r>
              <w:rPr>
                <w:rFonts w:ascii="Times New Roman" w:hAnsi="Times New Roman"/>
                <w:sz w:val="24"/>
                <w:szCs w:val="24"/>
              </w:rPr>
              <w:t>16</w:t>
            </w:r>
            <w:r w:rsidR="005A6B99">
              <w:rPr>
                <w:rFonts w:ascii="Times New Roman" w:hAnsi="Times New Roman"/>
                <w:sz w:val="24"/>
                <w:szCs w:val="24"/>
              </w:rPr>
              <w:t>.X</w:t>
            </w:r>
          </w:p>
          <w:p w:rsidR="00C16900" w:rsidRDefault="00C16900" w:rsidP="00E06898">
            <w:pPr>
              <w:jc w:val="both"/>
              <w:rPr>
                <w:rFonts w:ascii="Times New Roman" w:hAnsi="Times New Roman"/>
                <w:sz w:val="24"/>
                <w:szCs w:val="24"/>
              </w:rPr>
            </w:pPr>
          </w:p>
        </w:tc>
        <w:tc>
          <w:tcPr>
            <w:tcW w:w="1770" w:type="pct"/>
            <w:shd w:val="clear" w:color="auto" w:fill="auto"/>
          </w:tcPr>
          <w:p w:rsidR="00C16900" w:rsidRPr="00FB1467" w:rsidRDefault="00FB1467" w:rsidP="00A20C93">
            <w:pPr>
              <w:jc w:val="both"/>
              <w:rPr>
                <w:rFonts w:ascii="Times New Roman" w:eastAsia="Times New Roman" w:hAnsi="Times New Roman"/>
                <w:color w:val="222222"/>
                <w:sz w:val="24"/>
                <w:szCs w:val="24"/>
              </w:rPr>
            </w:pPr>
            <w:r w:rsidRPr="00AE6154">
              <w:rPr>
                <w:rFonts w:ascii="Times New Roman" w:eastAsia="Times New Roman" w:hAnsi="Times New Roman"/>
                <w:b/>
                <w:color w:val="222222"/>
                <w:sz w:val="24"/>
                <w:szCs w:val="24"/>
              </w:rPr>
              <w:t>Diskusija </w:t>
            </w:r>
            <w:r w:rsidR="00AE6154" w:rsidRPr="00AE6154">
              <w:rPr>
                <w:rFonts w:ascii="Times New Roman" w:eastAsia="Times New Roman" w:hAnsi="Times New Roman"/>
                <w:b/>
                <w:color w:val="222222"/>
                <w:sz w:val="24"/>
                <w:szCs w:val="24"/>
              </w:rPr>
              <w:t xml:space="preserve"> jauniešu vecākiem</w:t>
            </w:r>
            <w:r w:rsidR="00AE6154">
              <w:rPr>
                <w:rFonts w:ascii="Times New Roman" w:eastAsia="Times New Roman" w:hAnsi="Times New Roman"/>
                <w:color w:val="222222"/>
                <w:sz w:val="24"/>
                <w:szCs w:val="24"/>
              </w:rPr>
              <w:t xml:space="preserve"> </w:t>
            </w:r>
            <w:r w:rsidR="00A20C93">
              <w:rPr>
                <w:rFonts w:ascii="Times New Roman" w:eastAsia="Times New Roman" w:hAnsi="Times New Roman"/>
                <w:color w:val="222222"/>
                <w:sz w:val="24"/>
                <w:szCs w:val="24"/>
              </w:rPr>
              <w:t>“Kā palīdzēt bērnam pilnveidot savas prasmes</w:t>
            </w:r>
            <w:r w:rsidRPr="00FB1467">
              <w:rPr>
                <w:rFonts w:ascii="Times New Roman" w:eastAsia="Times New Roman" w:hAnsi="Times New Roman"/>
                <w:color w:val="222222"/>
                <w:sz w:val="24"/>
                <w:szCs w:val="24"/>
              </w:rPr>
              <w:t>” </w:t>
            </w:r>
          </w:p>
        </w:tc>
        <w:tc>
          <w:tcPr>
            <w:tcW w:w="246" w:type="pct"/>
            <w:shd w:val="clear" w:color="auto" w:fill="auto"/>
          </w:tcPr>
          <w:p w:rsidR="00C16900" w:rsidRDefault="00C16900" w:rsidP="00E06898">
            <w:pPr>
              <w:jc w:val="both"/>
              <w:rPr>
                <w:rFonts w:ascii="Times New Roman" w:hAnsi="Times New Roman"/>
                <w:sz w:val="24"/>
                <w:szCs w:val="24"/>
              </w:rPr>
            </w:pPr>
          </w:p>
        </w:tc>
        <w:tc>
          <w:tcPr>
            <w:tcW w:w="285" w:type="pct"/>
          </w:tcPr>
          <w:p w:rsidR="00C16900" w:rsidRDefault="00C16900" w:rsidP="00E06898">
            <w:pPr>
              <w:jc w:val="both"/>
              <w:rPr>
                <w:rFonts w:ascii="Times New Roman" w:hAnsi="Times New Roman"/>
                <w:sz w:val="24"/>
                <w:szCs w:val="24"/>
              </w:rPr>
            </w:pPr>
          </w:p>
        </w:tc>
        <w:tc>
          <w:tcPr>
            <w:tcW w:w="244" w:type="pct"/>
          </w:tcPr>
          <w:p w:rsidR="00C16900" w:rsidRDefault="00C16900" w:rsidP="00E06898">
            <w:pPr>
              <w:jc w:val="both"/>
              <w:rPr>
                <w:rFonts w:ascii="Times New Roman" w:hAnsi="Times New Roman"/>
                <w:sz w:val="24"/>
                <w:szCs w:val="24"/>
              </w:rPr>
            </w:pPr>
          </w:p>
        </w:tc>
        <w:tc>
          <w:tcPr>
            <w:tcW w:w="287" w:type="pct"/>
          </w:tcPr>
          <w:p w:rsidR="00C16900" w:rsidRPr="00CD22D5" w:rsidRDefault="00C16900" w:rsidP="00E06898">
            <w:pPr>
              <w:jc w:val="both"/>
              <w:rPr>
                <w:rFonts w:ascii="Times New Roman" w:hAnsi="Times New Roman"/>
                <w:sz w:val="24"/>
                <w:szCs w:val="24"/>
              </w:rPr>
            </w:pPr>
          </w:p>
        </w:tc>
        <w:tc>
          <w:tcPr>
            <w:tcW w:w="246" w:type="pct"/>
          </w:tcPr>
          <w:p w:rsidR="00C16900" w:rsidRPr="00CD22D5" w:rsidRDefault="00FB1467" w:rsidP="00E06898">
            <w:pPr>
              <w:jc w:val="both"/>
              <w:rPr>
                <w:rFonts w:ascii="Times New Roman" w:hAnsi="Times New Roman"/>
                <w:sz w:val="24"/>
                <w:szCs w:val="24"/>
              </w:rPr>
            </w:pPr>
            <w:r>
              <w:rPr>
                <w:rFonts w:ascii="Times New Roman" w:hAnsi="Times New Roman"/>
                <w:sz w:val="24"/>
                <w:szCs w:val="24"/>
              </w:rPr>
              <w:t>x</w:t>
            </w:r>
          </w:p>
        </w:tc>
        <w:tc>
          <w:tcPr>
            <w:tcW w:w="975" w:type="pct"/>
            <w:shd w:val="clear" w:color="auto" w:fill="auto"/>
          </w:tcPr>
          <w:p w:rsidR="00C16900" w:rsidRDefault="00FB1467" w:rsidP="00E06898">
            <w:pPr>
              <w:jc w:val="both"/>
              <w:rPr>
                <w:rFonts w:ascii="Times New Roman" w:hAnsi="Times New Roman"/>
                <w:sz w:val="24"/>
                <w:szCs w:val="24"/>
              </w:rPr>
            </w:pPr>
            <w:r>
              <w:rPr>
                <w:rFonts w:ascii="Times New Roman" w:hAnsi="Times New Roman"/>
                <w:sz w:val="24"/>
                <w:szCs w:val="24"/>
              </w:rPr>
              <w:t>Speciālists karjeras izglītības jautājumos.</w:t>
            </w:r>
          </w:p>
        </w:tc>
        <w:tc>
          <w:tcPr>
            <w:tcW w:w="609" w:type="pct"/>
          </w:tcPr>
          <w:p w:rsidR="00C16900" w:rsidRPr="00CD22D5" w:rsidRDefault="00C16900" w:rsidP="00E06898">
            <w:pPr>
              <w:jc w:val="both"/>
              <w:rPr>
                <w:rFonts w:ascii="Times New Roman" w:hAnsi="Times New Roman"/>
                <w:sz w:val="24"/>
                <w:szCs w:val="24"/>
              </w:rPr>
            </w:pPr>
          </w:p>
        </w:tc>
      </w:tr>
      <w:tr w:rsidR="00AE6154" w:rsidTr="00165562">
        <w:tc>
          <w:tcPr>
            <w:tcW w:w="338" w:type="pct"/>
            <w:shd w:val="clear" w:color="auto" w:fill="auto"/>
          </w:tcPr>
          <w:p w:rsidR="00AE6154" w:rsidRDefault="00837025" w:rsidP="00E06898">
            <w:pPr>
              <w:jc w:val="both"/>
              <w:rPr>
                <w:rFonts w:ascii="Times New Roman" w:hAnsi="Times New Roman"/>
                <w:sz w:val="24"/>
                <w:szCs w:val="24"/>
              </w:rPr>
            </w:pPr>
            <w:r>
              <w:rPr>
                <w:rFonts w:ascii="Times New Roman" w:hAnsi="Times New Roman"/>
                <w:sz w:val="24"/>
                <w:szCs w:val="24"/>
              </w:rPr>
              <w:t>31</w:t>
            </w:r>
            <w:r w:rsidR="00AE6154">
              <w:rPr>
                <w:rFonts w:ascii="Times New Roman" w:hAnsi="Times New Roman"/>
                <w:sz w:val="24"/>
                <w:szCs w:val="24"/>
              </w:rPr>
              <w:t>.X</w:t>
            </w:r>
          </w:p>
        </w:tc>
        <w:tc>
          <w:tcPr>
            <w:tcW w:w="1770" w:type="pct"/>
            <w:shd w:val="clear" w:color="auto" w:fill="auto"/>
          </w:tcPr>
          <w:p w:rsidR="00837025" w:rsidRPr="00837025" w:rsidRDefault="00837025" w:rsidP="00837025">
            <w:pPr>
              <w:jc w:val="both"/>
              <w:rPr>
                <w:rFonts w:ascii="Times New Roman" w:hAnsi="Times New Roman"/>
                <w:color w:val="000000"/>
                <w:sz w:val="24"/>
                <w:szCs w:val="24"/>
                <w:shd w:val="clear" w:color="auto" w:fill="FFFFFF"/>
              </w:rPr>
            </w:pPr>
            <w:r w:rsidRPr="00C7026C">
              <w:rPr>
                <w:rFonts w:ascii="Times New Roman" w:hAnsi="Times New Roman"/>
                <w:b/>
                <w:color w:val="000000"/>
                <w:sz w:val="24"/>
                <w:szCs w:val="24"/>
                <w:shd w:val="clear" w:color="auto" w:fill="FFFFFF"/>
              </w:rPr>
              <w:t>Naudas diena.</w:t>
            </w:r>
            <w:r w:rsidRPr="00837025">
              <w:rPr>
                <w:rFonts w:ascii="Times New Roman" w:hAnsi="Times New Roman"/>
                <w:color w:val="000000"/>
                <w:sz w:val="24"/>
                <w:szCs w:val="24"/>
                <w:shd w:val="clear" w:color="auto" w:fill="FFFFFF"/>
              </w:rPr>
              <w:t xml:space="preserve"> Ziņkārīgi jautājumi par naudu un tās prasmīgu pārvaldīšanu.</w:t>
            </w:r>
          </w:p>
          <w:p w:rsidR="00AE6154" w:rsidRPr="00B1132D" w:rsidRDefault="00837025" w:rsidP="00837025">
            <w:pPr>
              <w:jc w:val="both"/>
              <w:rPr>
                <w:rFonts w:ascii="Times New Roman" w:hAnsi="Times New Roman"/>
                <w:color w:val="000000"/>
                <w:sz w:val="24"/>
                <w:szCs w:val="24"/>
                <w:shd w:val="clear" w:color="auto" w:fill="FFFFFF"/>
              </w:rPr>
            </w:pPr>
            <w:r w:rsidRPr="00C7026C">
              <w:rPr>
                <w:rFonts w:ascii="Times New Roman" w:hAnsi="Times New Roman"/>
                <w:b/>
                <w:color w:val="000000"/>
                <w:sz w:val="24"/>
                <w:szCs w:val="24"/>
                <w:shd w:val="clear" w:color="auto" w:fill="FFFFFF"/>
              </w:rPr>
              <w:t>Patstāvīgais darbs</w:t>
            </w:r>
            <w:r w:rsidR="00C7026C">
              <w:rPr>
                <w:rFonts w:ascii="Times New Roman" w:hAnsi="Times New Roman"/>
                <w:b/>
                <w:color w:val="000000"/>
                <w:sz w:val="24"/>
                <w:szCs w:val="24"/>
                <w:shd w:val="clear" w:color="auto" w:fill="FFFFFF"/>
              </w:rPr>
              <w:t xml:space="preserve"> – biznesa ideju ģenerēšana</w:t>
            </w:r>
            <w:r>
              <w:rPr>
                <w:rFonts w:ascii="Times New Roman" w:hAnsi="Times New Roman"/>
                <w:color w:val="000000"/>
                <w:sz w:val="24"/>
                <w:szCs w:val="24"/>
                <w:shd w:val="clear" w:color="auto" w:fill="FFFFFF"/>
              </w:rPr>
              <w:t xml:space="preserve"> par to, kā arī ikvienus</w:t>
            </w:r>
            <w:r w:rsidRPr="00837025">
              <w:rPr>
                <w:rFonts w:ascii="Times New Roman" w:hAnsi="Times New Roman"/>
                <w:color w:val="000000"/>
                <w:sz w:val="24"/>
                <w:szCs w:val="24"/>
                <w:shd w:val="clear" w:color="auto" w:fill="FFFFFF"/>
              </w:rPr>
              <w:t xml:space="preserve"> svētkus var pārvērst par interesantiem biznesa projektiem, kas nes peļņu.</w:t>
            </w:r>
          </w:p>
        </w:tc>
        <w:tc>
          <w:tcPr>
            <w:tcW w:w="246" w:type="pct"/>
            <w:shd w:val="clear" w:color="auto" w:fill="auto"/>
          </w:tcPr>
          <w:p w:rsidR="00AE6154" w:rsidRDefault="00AE6154" w:rsidP="00E06898">
            <w:pPr>
              <w:jc w:val="both"/>
              <w:rPr>
                <w:rFonts w:ascii="Times New Roman" w:hAnsi="Times New Roman"/>
                <w:sz w:val="24"/>
                <w:szCs w:val="24"/>
              </w:rPr>
            </w:pPr>
          </w:p>
        </w:tc>
        <w:tc>
          <w:tcPr>
            <w:tcW w:w="285" w:type="pct"/>
          </w:tcPr>
          <w:p w:rsidR="00AE6154" w:rsidRDefault="00C7026C" w:rsidP="00E06898">
            <w:pPr>
              <w:jc w:val="both"/>
              <w:rPr>
                <w:rFonts w:ascii="Times New Roman" w:hAnsi="Times New Roman"/>
                <w:sz w:val="24"/>
                <w:szCs w:val="24"/>
              </w:rPr>
            </w:pPr>
            <w:r>
              <w:rPr>
                <w:rFonts w:ascii="Times New Roman" w:hAnsi="Times New Roman"/>
                <w:sz w:val="24"/>
                <w:szCs w:val="24"/>
              </w:rPr>
              <w:t>x</w:t>
            </w:r>
          </w:p>
        </w:tc>
        <w:tc>
          <w:tcPr>
            <w:tcW w:w="244" w:type="pct"/>
          </w:tcPr>
          <w:p w:rsidR="00AE6154" w:rsidRDefault="00C7026C" w:rsidP="00E06898">
            <w:pPr>
              <w:jc w:val="both"/>
              <w:rPr>
                <w:rFonts w:ascii="Times New Roman" w:hAnsi="Times New Roman"/>
                <w:sz w:val="24"/>
                <w:szCs w:val="24"/>
              </w:rPr>
            </w:pPr>
            <w:r>
              <w:rPr>
                <w:rFonts w:ascii="Times New Roman" w:hAnsi="Times New Roman"/>
                <w:sz w:val="24"/>
                <w:szCs w:val="24"/>
              </w:rPr>
              <w:t>x</w:t>
            </w:r>
          </w:p>
        </w:tc>
        <w:tc>
          <w:tcPr>
            <w:tcW w:w="287" w:type="pct"/>
          </w:tcPr>
          <w:p w:rsidR="00AE6154" w:rsidRPr="00CD22D5" w:rsidRDefault="00AE6154" w:rsidP="00E06898">
            <w:pPr>
              <w:jc w:val="both"/>
              <w:rPr>
                <w:rFonts w:ascii="Times New Roman" w:hAnsi="Times New Roman"/>
                <w:sz w:val="24"/>
                <w:szCs w:val="24"/>
              </w:rPr>
            </w:pPr>
          </w:p>
        </w:tc>
        <w:tc>
          <w:tcPr>
            <w:tcW w:w="246" w:type="pct"/>
          </w:tcPr>
          <w:p w:rsidR="00AE6154" w:rsidRDefault="00AE6154" w:rsidP="00E06898">
            <w:pPr>
              <w:jc w:val="both"/>
              <w:rPr>
                <w:rFonts w:ascii="Times New Roman" w:hAnsi="Times New Roman"/>
                <w:sz w:val="24"/>
                <w:szCs w:val="24"/>
              </w:rPr>
            </w:pPr>
          </w:p>
        </w:tc>
        <w:tc>
          <w:tcPr>
            <w:tcW w:w="975" w:type="pct"/>
            <w:shd w:val="clear" w:color="auto" w:fill="auto"/>
          </w:tcPr>
          <w:p w:rsidR="00AE6154" w:rsidRDefault="00AE6154" w:rsidP="00E06898">
            <w:pPr>
              <w:jc w:val="both"/>
              <w:rPr>
                <w:rFonts w:ascii="Times New Roman" w:hAnsi="Times New Roman"/>
                <w:sz w:val="24"/>
                <w:szCs w:val="24"/>
              </w:rPr>
            </w:pPr>
            <w:r>
              <w:rPr>
                <w:rFonts w:ascii="Times New Roman" w:hAnsi="Times New Roman"/>
                <w:sz w:val="24"/>
                <w:szCs w:val="24"/>
              </w:rPr>
              <w:t>Speciālists karjeras izglītības jautājumos</w:t>
            </w:r>
            <w:r w:rsidR="00C7026C">
              <w:rPr>
                <w:rFonts w:ascii="Times New Roman" w:hAnsi="Times New Roman"/>
                <w:sz w:val="24"/>
                <w:szCs w:val="24"/>
              </w:rPr>
              <w:t xml:space="preserve">, sadarbībā ar direktora vietnieku audzināšanas darbā, klašu audzinātāji.           </w:t>
            </w:r>
          </w:p>
        </w:tc>
        <w:tc>
          <w:tcPr>
            <w:tcW w:w="609" w:type="pct"/>
          </w:tcPr>
          <w:p w:rsidR="00AE6154" w:rsidRPr="00CD22D5" w:rsidRDefault="00AE6154" w:rsidP="00E06898">
            <w:pPr>
              <w:jc w:val="both"/>
              <w:rPr>
                <w:rFonts w:ascii="Times New Roman" w:hAnsi="Times New Roman"/>
                <w:sz w:val="24"/>
                <w:szCs w:val="24"/>
              </w:rPr>
            </w:pPr>
          </w:p>
        </w:tc>
      </w:tr>
      <w:tr w:rsidR="005A6B99" w:rsidTr="00D416B6">
        <w:tc>
          <w:tcPr>
            <w:tcW w:w="338" w:type="pct"/>
            <w:shd w:val="clear" w:color="auto" w:fill="AEAAAA" w:themeFill="background2" w:themeFillShade="BF"/>
          </w:tcPr>
          <w:p w:rsidR="005A6B99" w:rsidRPr="00CD22D5" w:rsidRDefault="005A6B99" w:rsidP="00D416B6">
            <w:pPr>
              <w:jc w:val="both"/>
              <w:rPr>
                <w:rFonts w:ascii="Times New Roman" w:hAnsi="Times New Roman"/>
                <w:sz w:val="24"/>
                <w:szCs w:val="24"/>
              </w:rPr>
            </w:pPr>
          </w:p>
        </w:tc>
        <w:tc>
          <w:tcPr>
            <w:tcW w:w="1770" w:type="pct"/>
            <w:shd w:val="clear" w:color="auto" w:fill="AEAAAA" w:themeFill="background2" w:themeFillShade="BF"/>
          </w:tcPr>
          <w:p w:rsidR="005A6B99" w:rsidRPr="00CD22D5" w:rsidRDefault="005A6B99" w:rsidP="00D416B6">
            <w:pPr>
              <w:jc w:val="both"/>
              <w:rPr>
                <w:rFonts w:ascii="Times New Roman" w:hAnsi="Times New Roman"/>
                <w:sz w:val="24"/>
                <w:szCs w:val="24"/>
              </w:rPr>
            </w:pPr>
            <w:r>
              <w:rPr>
                <w:rFonts w:ascii="Times New Roman" w:hAnsi="Times New Roman"/>
                <w:sz w:val="24"/>
                <w:szCs w:val="24"/>
              </w:rPr>
              <w:t>NOVEMBRIS</w:t>
            </w:r>
          </w:p>
        </w:tc>
        <w:tc>
          <w:tcPr>
            <w:tcW w:w="246" w:type="pct"/>
            <w:shd w:val="clear" w:color="auto" w:fill="AEAAAA" w:themeFill="background2" w:themeFillShade="BF"/>
          </w:tcPr>
          <w:p w:rsidR="005A6B99" w:rsidRPr="00CD22D5" w:rsidRDefault="005A6B99" w:rsidP="00D416B6">
            <w:pPr>
              <w:jc w:val="both"/>
              <w:rPr>
                <w:rFonts w:ascii="Times New Roman" w:hAnsi="Times New Roman"/>
                <w:sz w:val="24"/>
                <w:szCs w:val="24"/>
              </w:rPr>
            </w:pPr>
          </w:p>
        </w:tc>
        <w:tc>
          <w:tcPr>
            <w:tcW w:w="285" w:type="pct"/>
            <w:shd w:val="clear" w:color="auto" w:fill="AEAAAA" w:themeFill="background2" w:themeFillShade="BF"/>
          </w:tcPr>
          <w:p w:rsidR="005A6B99" w:rsidRPr="00CD22D5" w:rsidRDefault="005A6B99" w:rsidP="00D416B6">
            <w:pPr>
              <w:jc w:val="both"/>
              <w:rPr>
                <w:rFonts w:ascii="Times New Roman" w:hAnsi="Times New Roman"/>
                <w:sz w:val="24"/>
                <w:szCs w:val="24"/>
              </w:rPr>
            </w:pPr>
          </w:p>
        </w:tc>
        <w:tc>
          <w:tcPr>
            <w:tcW w:w="244" w:type="pct"/>
            <w:shd w:val="clear" w:color="auto" w:fill="AEAAAA" w:themeFill="background2" w:themeFillShade="BF"/>
          </w:tcPr>
          <w:p w:rsidR="005A6B99" w:rsidRPr="00CD22D5" w:rsidRDefault="005A6B99" w:rsidP="00D416B6">
            <w:pPr>
              <w:jc w:val="both"/>
              <w:rPr>
                <w:rFonts w:ascii="Times New Roman" w:hAnsi="Times New Roman"/>
                <w:sz w:val="24"/>
                <w:szCs w:val="24"/>
              </w:rPr>
            </w:pPr>
          </w:p>
        </w:tc>
        <w:tc>
          <w:tcPr>
            <w:tcW w:w="287" w:type="pct"/>
            <w:shd w:val="clear" w:color="auto" w:fill="AEAAAA" w:themeFill="background2" w:themeFillShade="BF"/>
          </w:tcPr>
          <w:p w:rsidR="005A6B99" w:rsidRPr="00CD22D5" w:rsidRDefault="005A6B99" w:rsidP="00D416B6">
            <w:pPr>
              <w:jc w:val="both"/>
              <w:rPr>
                <w:rFonts w:ascii="Times New Roman" w:hAnsi="Times New Roman"/>
                <w:sz w:val="24"/>
                <w:szCs w:val="24"/>
              </w:rPr>
            </w:pPr>
          </w:p>
        </w:tc>
        <w:tc>
          <w:tcPr>
            <w:tcW w:w="246" w:type="pct"/>
            <w:shd w:val="clear" w:color="auto" w:fill="AEAAAA" w:themeFill="background2" w:themeFillShade="BF"/>
          </w:tcPr>
          <w:p w:rsidR="005A6B99" w:rsidRPr="00CD22D5" w:rsidRDefault="005A6B99" w:rsidP="00D416B6">
            <w:pPr>
              <w:jc w:val="both"/>
              <w:rPr>
                <w:rFonts w:ascii="Times New Roman" w:hAnsi="Times New Roman"/>
                <w:sz w:val="24"/>
                <w:szCs w:val="24"/>
              </w:rPr>
            </w:pPr>
          </w:p>
        </w:tc>
        <w:tc>
          <w:tcPr>
            <w:tcW w:w="975" w:type="pct"/>
            <w:shd w:val="clear" w:color="auto" w:fill="AEAAAA" w:themeFill="background2" w:themeFillShade="BF"/>
          </w:tcPr>
          <w:p w:rsidR="005A6B99" w:rsidRPr="00CD22D5" w:rsidRDefault="005A6B99" w:rsidP="00D416B6">
            <w:pPr>
              <w:jc w:val="both"/>
              <w:rPr>
                <w:rFonts w:ascii="Times New Roman" w:hAnsi="Times New Roman"/>
                <w:sz w:val="24"/>
                <w:szCs w:val="24"/>
              </w:rPr>
            </w:pPr>
          </w:p>
        </w:tc>
        <w:tc>
          <w:tcPr>
            <w:tcW w:w="609" w:type="pct"/>
            <w:shd w:val="clear" w:color="auto" w:fill="AEAAAA" w:themeFill="background2" w:themeFillShade="BF"/>
          </w:tcPr>
          <w:p w:rsidR="005A6B99" w:rsidRPr="00CD22D5" w:rsidRDefault="005A6B99" w:rsidP="00D416B6">
            <w:pPr>
              <w:jc w:val="both"/>
              <w:rPr>
                <w:rFonts w:ascii="Times New Roman" w:hAnsi="Times New Roman"/>
                <w:sz w:val="24"/>
                <w:szCs w:val="24"/>
              </w:rPr>
            </w:pPr>
          </w:p>
        </w:tc>
      </w:tr>
      <w:tr w:rsidR="00165562" w:rsidTr="00165562">
        <w:tc>
          <w:tcPr>
            <w:tcW w:w="338" w:type="pct"/>
            <w:shd w:val="clear" w:color="auto" w:fill="auto"/>
          </w:tcPr>
          <w:p w:rsidR="00165562" w:rsidRPr="00CD22D5" w:rsidRDefault="00C7026C" w:rsidP="00C82350">
            <w:pPr>
              <w:jc w:val="both"/>
              <w:rPr>
                <w:rFonts w:ascii="Times New Roman" w:hAnsi="Times New Roman"/>
                <w:sz w:val="24"/>
                <w:szCs w:val="24"/>
              </w:rPr>
            </w:pPr>
            <w:r>
              <w:rPr>
                <w:rFonts w:ascii="Times New Roman" w:hAnsi="Times New Roman"/>
                <w:sz w:val="24"/>
                <w:szCs w:val="24"/>
              </w:rPr>
              <w:t>7</w:t>
            </w:r>
            <w:r w:rsidR="00C41C50">
              <w:rPr>
                <w:rFonts w:ascii="Times New Roman" w:hAnsi="Times New Roman"/>
                <w:sz w:val="24"/>
                <w:szCs w:val="24"/>
              </w:rPr>
              <w:t>.</w:t>
            </w:r>
            <w:r w:rsidR="00C82350">
              <w:rPr>
                <w:rFonts w:ascii="Times New Roman" w:hAnsi="Times New Roman"/>
                <w:sz w:val="24"/>
                <w:szCs w:val="24"/>
              </w:rPr>
              <w:t xml:space="preserve"> XI</w:t>
            </w:r>
          </w:p>
        </w:tc>
        <w:tc>
          <w:tcPr>
            <w:tcW w:w="1770" w:type="pct"/>
            <w:shd w:val="clear" w:color="auto" w:fill="auto"/>
          </w:tcPr>
          <w:p w:rsidR="00165562" w:rsidRDefault="00C7026C" w:rsidP="00E06898">
            <w:pPr>
              <w:jc w:val="both"/>
              <w:rPr>
                <w:rFonts w:ascii="Times New Roman" w:hAnsi="Times New Roman"/>
                <w:sz w:val="24"/>
                <w:szCs w:val="24"/>
              </w:rPr>
            </w:pPr>
            <w:r w:rsidRPr="00C7026C">
              <w:rPr>
                <w:rFonts w:ascii="Times New Roman" w:hAnsi="Times New Roman"/>
                <w:b/>
                <w:sz w:val="24"/>
                <w:szCs w:val="24"/>
              </w:rPr>
              <w:t>Lifta runa</w:t>
            </w:r>
            <w:r>
              <w:rPr>
                <w:rFonts w:ascii="Times New Roman" w:hAnsi="Times New Roman"/>
                <w:sz w:val="24"/>
                <w:szCs w:val="24"/>
              </w:rPr>
              <w:t xml:space="preserve"> (Elevator pitsch) video- diskusija. Prasme īsi, kodolīgi un atraktīvi sevi prezentēt limitētā laikā.</w:t>
            </w:r>
          </w:p>
          <w:p w:rsidR="00C7026C" w:rsidRPr="00CD22D5" w:rsidRDefault="00C7026C" w:rsidP="00E06898">
            <w:pPr>
              <w:jc w:val="both"/>
              <w:rPr>
                <w:rFonts w:ascii="Times New Roman" w:hAnsi="Times New Roman"/>
                <w:sz w:val="24"/>
                <w:szCs w:val="24"/>
              </w:rPr>
            </w:pPr>
            <w:r>
              <w:rPr>
                <w:rFonts w:ascii="Times New Roman" w:hAnsi="Times New Roman"/>
                <w:sz w:val="24"/>
                <w:szCs w:val="24"/>
              </w:rPr>
              <w:t>Praktiskais darbs- izstrādā sava produkta unikālo piedāvājumu un prezentē to 30 sekundēs.</w:t>
            </w:r>
          </w:p>
        </w:tc>
        <w:tc>
          <w:tcPr>
            <w:tcW w:w="246" w:type="pct"/>
            <w:shd w:val="clear" w:color="auto" w:fill="auto"/>
          </w:tcPr>
          <w:p w:rsidR="00165562" w:rsidRPr="00CD22D5" w:rsidRDefault="00165562" w:rsidP="00E06898">
            <w:pPr>
              <w:jc w:val="both"/>
              <w:rPr>
                <w:rFonts w:ascii="Times New Roman" w:hAnsi="Times New Roman"/>
                <w:sz w:val="24"/>
                <w:szCs w:val="24"/>
              </w:rPr>
            </w:pPr>
          </w:p>
        </w:tc>
        <w:tc>
          <w:tcPr>
            <w:tcW w:w="285" w:type="pct"/>
          </w:tcPr>
          <w:p w:rsidR="00165562" w:rsidRPr="00CD22D5" w:rsidRDefault="00C7026C" w:rsidP="00E06898">
            <w:pPr>
              <w:jc w:val="both"/>
              <w:rPr>
                <w:rFonts w:ascii="Times New Roman" w:hAnsi="Times New Roman"/>
                <w:sz w:val="24"/>
                <w:szCs w:val="24"/>
              </w:rPr>
            </w:pPr>
            <w:r>
              <w:rPr>
                <w:rFonts w:ascii="Times New Roman" w:hAnsi="Times New Roman"/>
                <w:sz w:val="24"/>
                <w:szCs w:val="24"/>
              </w:rPr>
              <w:t>x</w:t>
            </w:r>
          </w:p>
        </w:tc>
        <w:tc>
          <w:tcPr>
            <w:tcW w:w="244" w:type="pct"/>
          </w:tcPr>
          <w:p w:rsidR="00165562" w:rsidRPr="00CD22D5" w:rsidRDefault="00C7026C" w:rsidP="00E06898">
            <w:pPr>
              <w:jc w:val="both"/>
              <w:rPr>
                <w:rFonts w:ascii="Times New Roman" w:hAnsi="Times New Roman"/>
                <w:sz w:val="24"/>
                <w:szCs w:val="24"/>
              </w:rPr>
            </w:pPr>
            <w:r>
              <w:rPr>
                <w:rFonts w:ascii="Times New Roman" w:hAnsi="Times New Roman"/>
                <w:sz w:val="24"/>
                <w:szCs w:val="24"/>
              </w:rPr>
              <w:t>x</w:t>
            </w:r>
          </w:p>
        </w:tc>
        <w:tc>
          <w:tcPr>
            <w:tcW w:w="287" w:type="pct"/>
          </w:tcPr>
          <w:p w:rsidR="00165562" w:rsidRPr="00CD22D5" w:rsidRDefault="00165562" w:rsidP="00E06898">
            <w:pPr>
              <w:jc w:val="both"/>
              <w:rPr>
                <w:rFonts w:ascii="Times New Roman" w:hAnsi="Times New Roman"/>
                <w:sz w:val="24"/>
                <w:szCs w:val="24"/>
              </w:rPr>
            </w:pPr>
          </w:p>
        </w:tc>
        <w:tc>
          <w:tcPr>
            <w:tcW w:w="246" w:type="pct"/>
          </w:tcPr>
          <w:p w:rsidR="00165562" w:rsidRPr="00CD22D5" w:rsidRDefault="00165562" w:rsidP="00E06898">
            <w:pPr>
              <w:jc w:val="both"/>
              <w:rPr>
                <w:rFonts w:ascii="Times New Roman" w:hAnsi="Times New Roman"/>
                <w:sz w:val="24"/>
                <w:szCs w:val="24"/>
              </w:rPr>
            </w:pPr>
          </w:p>
        </w:tc>
        <w:tc>
          <w:tcPr>
            <w:tcW w:w="975" w:type="pct"/>
            <w:shd w:val="clear" w:color="auto" w:fill="auto"/>
          </w:tcPr>
          <w:p w:rsidR="00165562" w:rsidRPr="00CD22D5" w:rsidRDefault="00C41C50" w:rsidP="00C7026C">
            <w:pPr>
              <w:jc w:val="both"/>
              <w:rPr>
                <w:rFonts w:ascii="Times New Roman" w:hAnsi="Times New Roman"/>
                <w:sz w:val="24"/>
                <w:szCs w:val="24"/>
              </w:rPr>
            </w:pPr>
            <w:r>
              <w:rPr>
                <w:rFonts w:ascii="Times New Roman" w:hAnsi="Times New Roman"/>
                <w:sz w:val="24"/>
                <w:szCs w:val="24"/>
              </w:rPr>
              <w:t>Speciālists karjeras izglītības jautājumos</w:t>
            </w:r>
            <w:r w:rsidR="00C7026C">
              <w:rPr>
                <w:rFonts w:ascii="Times New Roman" w:hAnsi="Times New Roman"/>
                <w:sz w:val="24"/>
                <w:szCs w:val="24"/>
              </w:rPr>
              <w:t>.</w:t>
            </w:r>
          </w:p>
        </w:tc>
        <w:tc>
          <w:tcPr>
            <w:tcW w:w="609" w:type="pct"/>
          </w:tcPr>
          <w:p w:rsidR="00165562" w:rsidRPr="00CD22D5" w:rsidRDefault="00165562" w:rsidP="00E06898">
            <w:pPr>
              <w:jc w:val="both"/>
              <w:rPr>
                <w:rFonts w:ascii="Times New Roman" w:hAnsi="Times New Roman"/>
                <w:sz w:val="24"/>
                <w:szCs w:val="24"/>
              </w:rPr>
            </w:pPr>
          </w:p>
        </w:tc>
      </w:tr>
      <w:tr w:rsidR="005B647B" w:rsidTr="00165562">
        <w:tc>
          <w:tcPr>
            <w:tcW w:w="338" w:type="pct"/>
            <w:shd w:val="clear" w:color="auto" w:fill="auto"/>
          </w:tcPr>
          <w:p w:rsidR="005B647B" w:rsidRDefault="005B647B" w:rsidP="00C82350">
            <w:pPr>
              <w:jc w:val="both"/>
              <w:rPr>
                <w:rFonts w:ascii="Times New Roman" w:hAnsi="Times New Roman"/>
                <w:sz w:val="24"/>
                <w:szCs w:val="24"/>
              </w:rPr>
            </w:pPr>
            <w:r>
              <w:rPr>
                <w:rFonts w:ascii="Times New Roman" w:hAnsi="Times New Roman"/>
                <w:sz w:val="24"/>
                <w:szCs w:val="24"/>
              </w:rPr>
              <w:t>10.XI</w:t>
            </w:r>
          </w:p>
        </w:tc>
        <w:tc>
          <w:tcPr>
            <w:tcW w:w="1770" w:type="pct"/>
            <w:shd w:val="clear" w:color="auto" w:fill="auto"/>
          </w:tcPr>
          <w:p w:rsidR="005B647B" w:rsidRPr="00C7026C" w:rsidRDefault="005B647B" w:rsidP="00E06898">
            <w:pPr>
              <w:jc w:val="both"/>
              <w:rPr>
                <w:rFonts w:ascii="Times New Roman" w:hAnsi="Times New Roman"/>
                <w:b/>
                <w:sz w:val="24"/>
                <w:szCs w:val="24"/>
              </w:rPr>
            </w:pPr>
            <w:r>
              <w:rPr>
                <w:rFonts w:ascii="Times New Roman" w:hAnsi="Times New Roman"/>
                <w:b/>
                <w:sz w:val="24"/>
                <w:szCs w:val="24"/>
              </w:rPr>
              <w:t xml:space="preserve">Mārtiņdienas tirgus. </w:t>
            </w:r>
            <w:r w:rsidRPr="005B647B">
              <w:rPr>
                <w:rFonts w:ascii="Times New Roman" w:hAnsi="Times New Roman"/>
                <w:sz w:val="24"/>
                <w:szCs w:val="24"/>
              </w:rPr>
              <w:t>Attīstīt uzņēmējspējas, prezentācijas un pārdošanas prasmes.</w:t>
            </w:r>
            <w:r>
              <w:rPr>
                <w:rFonts w:ascii="Times New Roman" w:hAnsi="Times New Roman"/>
                <w:b/>
                <w:sz w:val="24"/>
                <w:szCs w:val="24"/>
              </w:rPr>
              <w:t xml:space="preserve"> </w:t>
            </w:r>
          </w:p>
        </w:tc>
        <w:tc>
          <w:tcPr>
            <w:tcW w:w="246" w:type="pct"/>
            <w:shd w:val="clear" w:color="auto" w:fill="auto"/>
          </w:tcPr>
          <w:p w:rsidR="005B647B" w:rsidRPr="00CD22D5" w:rsidRDefault="00141FF3" w:rsidP="00E06898">
            <w:pPr>
              <w:jc w:val="both"/>
              <w:rPr>
                <w:rFonts w:ascii="Times New Roman" w:hAnsi="Times New Roman"/>
                <w:sz w:val="24"/>
                <w:szCs w:val="24"/>
              </w:rPr>
            </w:pPr>
            <w:r>
              <w:rPr>
                <w:rFonts w:ascii="Times New Roman" w:hAnsi="Times New Roman"/>
                <w:sz w:val="24"/>
                <w:szCs w:val="24"/>
              </w:rPr>
              <w:t>x</w:t>
            </w:r>
          </w:p>
        </w:tc>
        <w:tc>
          <w:tcPr>
            <w:tcW w:w="285" w:type="pct"/>
          </w:tcPr>
          <w:p w:rsidR="005B647B" w:rsidRDefault="00141FF3" w:rsidP="00E06898">
            <w:pPr>
              <w:jc w:val="both"/>
              <w:rPr>
                <w:rFonts w:ascii="Times New Roman" w:hAnsi="Times New Roman"/>
                <w:sz w:val="24"/>
                <w:szCs w:val="24"/>
              </w:rPr>
            </w:pPr>
            <w:r>
              <w:rPr>
                <w:rFonts w:ascii="Times New Roman" w:hAnsi="Times New Roman"/>
                <w:sz w:val="24"/>
                <w:szCs w:val="24"/>
              </w:rPr>
              <w:t>x</w:t>
            </w:r>
          </w:p>
        </w:tc>
        <w:tc>
          <w:tcPr>
            <w:tcW w:w="244" w:type="pct"/>
          </w:tcPr>
          <w:p w:rsidR="005B647B" w:rsidRDefault="00141FF3" w:rsidP="00E06898">
            <w:pPr>
              <w:jc w:val="both"/>
              <w:rPr>
                <w:rFonts w:ascii="Times New Roman" w:hAnsi="Times New Roman"/>
                <w:sz w:val="24"/>
                <w:szCs w:val="24"/>
              </w:rPr>
            </w:pPr>
            <w:r>
              <w:rPr>
                <w:rFonts w:ascii="Times New Roman" w:hAnsi="Times New Roman"/>
                <w:sz w:val="24"/>
                <w:szCs w:val="24"/>
              </w:rPr>
              <w:t>x</w:t>
            </w:r>
          </w:p>
        </w:tc>
        <w:tc>
          <w:tcPr>
            <w:tcW w:w="287" w:type="pct"/>
          </w:tcPr>
          <w:p w:rsidR="005B647B" w:rsidRPr="00CD22D5" w:rsidRDefault="005B647B" w:rsidP="00E06898">
            <w:pPr>
              <w:jc w:val="both"/>
              <w:rPr>
                <w:rFonts w:ascii="Times New Roman" w:hAnsi="Times New Roman"/>
                <w:sz w:val="24"/>
                <w:szCs w:val="24"/>
              </w:rPr>
            </w:pPr>
          </w:p>
        </w:tc>
        <w:tc>
          <w:tcPr>
            <w:tcW w:w="246" w:type="pct"/>
          </w:tcPr>
          <w:p w:rsidR="005B647B" w:rsidRPr="00CD22D5" w:rsidRDefault="00141FF3" w:rsidP="00E06898">
            <w:pPr>
              <w:jc w:val="both"/>
              <w:rPr>
                <w:rFonts w:ascii="Times New Roman" w:hAnsi="Times New Roman"/>
                <w:sz w:val="24"/>
                <w:szCs w:val="24"/>
              </w:rPr>
            </w:pPr>
            <w:r>
              <w:rPr>
                <w:rFonts w:ascii="Times New Roman" w:hAnsi="Times New Roman"/>
                <w:sz w:val="24"/>
                <w:szCs w:val="24"/>
              </w:rPr>
              <w:t>x</w:t>
            </w:r>
          </w:p>
        </w:tc>
        <w:tc>
          <w:tcPr>
            <w:tcW w:w="975" w:type="pct"/>
            <w:shd w:val="clear" w:color="auto" w:fill="auto"/>
          </w:tcPr>
          <w:p w:rsidR="005B647B" w:rsidRDefault="00141FF3" w:rsidP="00C7026C">
            <w:pPr>
              <w:jc w:val="both"/>
              <w:rPr>
                <w:rFonts w:ascii="Times New Roman" w:hAnsi="Times New Roman"/>
                <w:sz w:val="24"/>
                <w:szCs w:val="24"/>
              </w:rPr>
            </w:pPr>
            <w:r>
              <w:rPr>
                <w:rFonts w:ascii="Times New Roman" w:hAnsi="Times New Roman"/>
                <w:sz w:val="24"/>
                <w:szCs w:val="24"/>
              </w:rPr>
              <w:t xml:space="preserve">Speciālists karjeras izglītības jautājumos, sadarbībā ar direktora vietnieku audzināšanas darbā, klašu audzinātāji.           </w:t>
            </w:r>
          </w:p>
        </w:tc>
        <w:tc>
          <w:tcPr>
            <w:tcW w:w="609" w:type="pct"/>
          </w:tcPr>
          <w:p w:rsidR="005B647B" w:rsidRPr="00CD22D5" w:rsidRDefault="005B647B" w:rsidP="00E06898">
            <w:pPr>
              <w:jc w:val="both"/>
              <w:rPr>
                <w:rFonts w:ascii="Times New Roman" w:hAnsi="Times New Roman"/>
                <w:sz w:val="24"/>
                <w:szCs w:val="24"/>
              </w:rPr>
            </w:pPr>
          </w:p>
        </w:tc>
      </w:tr>
      <w:tr w:rsidR="00C16900" w:rsidTr="00165562">
        <w:tc>
          <w:tcPr>
            <w:tcW w:w="338" w:type="pct"/>
            <w:shd w:val="clear" w:color="auto" w:fill="auto"/>
          </w:tcPr>
          <w:p w:rsidR="00C16900" w:rsidRPr="00CD22D5" w:rsidRDefault="00CB527E" w:rsidP="00C82350">
            <w:pPr>
              <w:jc w:val="both"/>
              <w:rPr>
                <w:rFonts w:ascii="Times New Roman" w:hAnsi="Times New Roman"/>
                <w:sz w:val="24"/>
                <w:szCs w:val="24"/>
              </w:rPr>
            </w:pPr>
            <w:r>
              <w:rPr>
                <w:rFonts w:ascii="Times New Roman" w:hAnsi="Times New Roman"/>
                <w:sz w:val="24"/>
                <w:szCs w:val="24"/>
              </w:rPr>
              <w:t>14</w:t>
            </w:r>
            <w:r w:rsidR="00C82350">
              <w:rPr>
                <w:rFonts w:ascii="Times New Roman" w:hAnsi="Times New Roman"/>
                <w:sz w:val="24"/>
                <w:szCs w:val="24"/>
              </w:rPr>
              <w:t>. XI</w:t>
            </w:r>
          </w:p>
        </w:tc>
        <w:tc>
          <w:tcPr>
            <w:tcW w:w="1770" w:type="pct"/>
            <w:shd w:val="clear" w:color="auto" w:fill="auto"/>
          </w:tcPr>
          <w:p w:rsidR="00C16900" w:rsidRPr="00CD22D5" w:rsidRDefault="00C82350" w:rsidP="00BF1136">
            <w:pPr>
              <w:jc w:val="both"/>
              <w:rPr>
                <w:rFonts w:ascii="Times New Roman" w:hAnsi="Times New Roman"/>
                <w:sz w:val="24"/>
                <w:szCs w:val="24"/>
              </w:rPr>
            </w:pPr>
            <w:r w:rsidRPr="00C82350">
              <w:rPr>
                <w:rFonts w:ascii="Times New Roman" w:hAnsi="Times New Roman"/>
                <w:b/>
                <w:sz w:val="24"/>
                <w:szCs w:val="24"/>
              </w:rPr>
              <w:t>Turpini izzināt sevi.</w:t>
            </w:r>
            <w:r>
              <w:rPr>
                <w:rFonts w:ascii="Times New Roman" w:hAnsi="Times New Roman"/>
                <w:sz w:val="24"/>
                <w:szCs w:val="24"/>
              </w:rPr>
              <w:t xml:space="preserve"> Informācijas kanālu daudzveidība. Kā neapjukt un izvēlēties drošus informācijas kanālus. </w:t>
            </w:r>
          </w:p>
        </w:tc>
        <w:tc>
          <w:tcPr>
            <w:tcW w:w="246" w:type="pct"/>
            <w:shd w:val="clear" w:color="auto" w:fill="auto"/>
          </w:tcPr>
          <w:p w:rsidR="00C16900" w:rsidRPr="00C82350" w:rsidRDefault="00C82350" w:rsidP="00C82350">
            <w:pPr>
              <w:rPr>
                <w:rFonts w:ascii="Times New Roman" w:hAnsi="Times New Roman"/>
                <w:sz w:val="24"/>
                <w:szCs w:val="24"/>
              </w:rPr>
            </w:pPr>
            <w:r>
              <w:rPr>
                <w:rFonts w:ascii="Times New Roman" w:hAnsi="Times New Roman"/>
                <w:sz w:val="24"/>
                <w:szCs w:val="24"/>
              </w:rPr>
              <w:t>x</w:t>
            </w:r>
          </w:p>
        </w:tc>
        <w:tc>
          <w:tcPr>
            <w:tcW w:w="285" w:type="pct"/>
          </w:tcPr>
          <w:p w:rsidR="00C16900" w:rsidRPr="00C82350" w:rsidRDefault="00C82350" w:rsidP="00C82350">
            <w:pPr>
              <w:rPr>
                <w:rFonts w:ascii="Times New Roman" w:hAnsi="Times New Roman"/>
                <w:sz w:val="24"/>
                <w:szCs w:val="24"/>
              </w:rPr>
            </w:pPr>
            <w:r>
              <w:rPr>
                <w:rFonts w:ascii="Times New Roman" w:hAnsi="Times New Roman"/>
                <w:sz w:val="24"/>
                <w:szCs w:val="24"/>
              </w:rPr>
              <w:t>x</w:t>
            </w:r>
          </w:p>
        </w:tc>
        <w:tc>
          <w:tcPr>
            <w:tcW w:w="244" w:type="pct"/>
          </w:tcPr>
          <w:p w:rsidR="00C16900" w:rsidRPr="00CD22D5" w:rsidRDefault="00C82350" w:rsidP="00E06898">
            <w:pPr>
              <w:jc w:val="both"/>
              <w:rPr>
                <w:rFonts w:ascii="Times New Roman" w:hAnsi="Times New Roman"/>
                <w:sz w:val="24"/>
                <w:szCs w:val="24"/>
              </w:rPr>
            </w:pPr>
            <w:r>
              <w:rPr>
                <w:rFonts w:ascii="Times New Roman" w:hAnsi="Times New Roman"/>
                <w:sz w:val="24"/>
                <w:szCs w:val="24"/>
              </w:rPr>
              <w:t>x</w:t>
            </w:r>
          </w:p>
        </w:tc>
        <w:tc>
          <w:tcPr>
            <w:tcW w:w="287" w:type="pct"/>
          </w:tcPr>
          <w:p w:rsidR="00C16900" w:rsidRPr="00CD22D5" w:rsidRDefault="00C16900" w:rsidP="00E06898">
            <w:pPr>
              <w:jc w:val="both"/>
              <w:rPr>
                <w:rFonts w:ascii="Times New Roman" w:hAnsi="Times New Roman"/>
                <w:sz w:val="24"/>
                <w:szCs w:val="24"/>
              </w:rPr>
            </w:pPr>
          </w:p>
        </w:tc>
        <w:tc>
          <w:tcPr>
            <w:tcW w:w="246" w:type="pct"/>
          </w:tcPr>
          <w:p w:rsidR="00C16900" w:rsidRPr="00CD22D5" w:rsidRDefault="00C16900" w:rsidP="00E06898">
            <w:pPr>
              <w:jc w:val="both"/>
              <w:rPr>
                <w:rFonts w:ascii="Times New Roman" w:hAnsi="Times New Roman"/>
                <w:sz w:val="24"/>
                <w:szCs w:val="24"/>
              </w:rPr>
            </w:pPr>
          </w:p>
        </w:tc>
        <w:tc>
          <w:tcPr>
            <w:tcW w:w="975" w:type="pct"/>
            <w:shd w:val="clear" w:color="auto" w:fill="auto"/>
          </w:tcPr>
          <w:p w:rsidR="00C16900" w:rsidRPr="00CD22D5" w:rsidRDefault="00CB527E" w:rsidP="00E06898">
            <w:pPr>
              <w:jc w:val="both"/>
              <w:rPr>
                <w:rFonts w:ascii="Times New Roman" w:hAnsi="Times New Roman"/>
                <w:sz w:val="24"/>
                <w:szCs w:val="24"/>
              </w:rPr>
            </w:pPr>
            <w:r>
              <w:rPr>
                <w:rFonts w:ascii="Times New Roman" w:hAnsi="Times New Roman"/>
                <w:sz w:val="24"/>
                <w:szCs w:val="24"/>
              </w:rPr>
              <w:t>Speciālists karjeras izglītības jautājumos sadarbībā ar sociālo zinību pedagogu.</w:t>
            </w:r>
          </w:p>
        </w:tc>
        <w:tc>
          <w:tcPr>
            <w:tcW w:w="609" w:type="pct"/>
          </w:tcPr>
          <w:p w:rsidR="00C16900" w:rsidRPr="00CD22D5" w:rsidRDefault="00C16900" w:rsidP="00E06898">
            <w:pPr>
              <w:jc w:val="both"/>
              <w:rPr>
                <w:rFonts w:ascii="Times New Roman" w:hAnsi="Times New Roman"/>
                <w:sz w:val="24"/>
                <w:szCs w:val="24"/>
              </w:rPr>
            </w:pPr>
          </w:p>
        </w:tc>
      </w:tr>
      <w:tr w:rsidR="00BF1136" w:rsidTr="00165562">
        <w:tc>
          <w:tcPr>
            <w:tcW w:w="338" w:type="pct"/>
            <w:shd w:val="clear" w:color="auto" w:fill="auto"/>
          </w:tcPr>
          <w:p w:rsidR="00BF1136" w:rsidRDefault="00CB527E" w:rsidP="00C82350">
            <w:pPr>
              <w:jc w:val="both"/>
              <w:rPr>
                <w:rFonts w:ascii="Times New Roman" w:hAnsi="Times New Roman"/>
                <w:sz w:val="24"/>
                <w:szCs w:val="24"/>
              </w:rPr>
            </w:pPr>
            <w:r>
              <w:rPr>
                <w:rFonts w:ascii="Times New Roman" w:hAnsi="Times New Roman"/>
                <w:sz w:val="24"/>
                <w:szCs w:val="24"/>
              </w:rPr>
              <w:t>21</w:t>
            </w:r>
            <w:r w:rsidR="00BF1136">
              <w:rPr>
                <w:rFonts w:ascii="Times New Roman" w:hAnsi="Times New Roman"/>
                <w:sz w:val="24"/>
                <w:szCs w:val="24"/>
              </w:rPr>
              <w:t>. XI</w:t>
            </w:r>
          </w:p>
        </w:tc>
        <w:tc>
          <w:tcPr>
            <w:tcW w:w="1770" w:type="pct"/>
            <w:shd w:val="clear" w:color="auto" w:fill="auto"/>
          </w:tcPr>
          <w:p w:rsidR="00BF1136" w:rsidRPr="00C82350" w:rsidRDefault="00BF1136" w:rsidP="00E06898">
            <w:pPr>
              <w:jc w:val="both"/>
              <w:rPr>
                <w:rFonts w:ascii="Times New Roman" w:hAnsi="Times New Roman"/>
                <w:b/>
                <w:sz w:val="24"/>
                <w:szCs w:val="24"/>
              </w:rPr>
            </w:pPr>
            <w:r>
              <w:rPr>
                <w:rFonts w:ascii="Times New Roman" w:hAnsi="Times New Roman"/>
                <w:sz w:val="24"/>
                <w:szCs w:val="24"/>
              </w:rPr>
              <w:t xml:space="preserve">Noskaidro, kā tu vislabāk uztver informāciju – </w:t>
            </w:r>
            <w:r w:rsidRPr="00BF1136">
              <w:rPr>
                <w:rFonts w:ascii="Times New Roman" w:hAnsi="Times New Roman"/>
                <w:b/>
                <w:sz w:val="24"/>
                <w:szCs w:val="24"/>
              </w:rPr>
              <w:t>tests</w:t>
            </w:r>
            <w:r>
              <w:rPr>
                <w:rFonts w:ascii="Times New Roman" w:hAnsi="Times New Roman"/>
                <w:sz w:val="24"/>
                <w:szCs w:val="24"/>
              </w:rPr>
              <w:t>.</w:t>
            </w:r>
          </w:p>
        </w:tc>
        <w:tc>
          <w:tcPr>
            <w:tcW w:w="246" w:type="pct"/>
            <w:shd w:val="clear" w:color="auto" w:fill="auto"/>
          </w:tcPr>
          <w:p w:rsidR="00BF1136" w:rsidRDefault="00BF1136" w:rsidP="00C82350">
            <w:pPr>
              <w:rPr>
                <w:rFonts w:ascii="Times New Roman" w:hAnsi="Times New Roman"/>
                <w:sz w:val="24"/>
                <w:szCs w:val="24"/>
              </w:rPr>
            </w:pPr>
          </w:p>
        </w:tc>
        <w:tc>
          <w:tcPr>
            <w:tcW w:w="285" w:type="pct"/>
          </w:tcPr>
          <w:p w:rsidR="00BF1136" w:rsidRDefault="00CB527E" w:rsidP="00C82350">
            <w:pPr>
              <w:rPr>
                <w:rFonts w:ascii="Times New Roman" w:hAnsi="Times New Roman"/>
                <w:sz w:val="24"/>
                <w:szCs w:val="24"/>
              </w:rPr>
            </w:pPr>
            <w:r>
              <w:rPr>
                <w:rFonts w:ascii="Times New Roman" w:hAnsi="Times New Roman"/>
                <w:sz w:val="24"/>
                <w:szCs w:val="24"/>
              </w:rPr>
              <w:t>x</w:t>
            </w:r>
          </w:p>
        </w:tc>
        <w:tc>
          <w:tcPr>
            <w:tcW w:w="244" w:type="pct"/>
          </w:tcPr>
          <w:p w:rsidR="00BF1136" w:rsidRDefault="00CB527E" w:rsidP="00E06898">
            <w:pPr>
              <w:jc w:val="both"/>
              <w:rPr>
                <w:rFonts w:ascii="Times New Roman" w:hAnsi="Times New Roman"/>
                <w:sz w:val="24"/>
                <w:szCs w:val="24"/>
              </w:rPr>
            </w:pPr>
            <w:r>
              <w:rPr>
                <w:rFonts w:ascii="Times New Roman" w:hAnsi="Times New Roman"/>
                <w:sz w:val="24"/>
                <w:szCs w:val="24"/>
              </w:rPr>
              <w:t>x</w:t>
            </w:r>
          </w:p>
        </w:tc>
        <w:tc>
          <w:tcPr>
            <w:tcW w:w="287" w:type="pct"/>
          </w:tcPr>
          <w:p w:rsidR="00BF1136" w:rsidRPr="00CD22D5" w:rsidRDefault="00BF1136" w:rsidP="00E06898">
            <w:pPr>
              <w:jc w:val="both"/>
              <w:rPr>
                <w:rFonts w:ascii="Times New Roman" w:hAnsi="Times New Roman"/>
                <w:sz w:val="24"/>
                <w:szCs w:val="24"/>
              </w:rPr>
            </w:pPr>
          </w:p>
        </w:tc>
        <w:tc>
          <w:tcPr>
            <w:tcW w:w="246" w:type="pct"/>
          </w:tcPr>
          <w:p w:rsidR="00BF1136" w:rsidRPr="00CD22D5" w:rsidRDefault="00BF1136" w:rsidP="00E06898">
            <w:pPr>
              <w:jc w:val="both"/>
              <w:rPr>
                <w:rFonts w:ascii="Times New Roman" w:hAnsi="Times New Roman"/>
                <w:sz w:val="24"/>
                <w:szCs w:val="24"/>
              </w:rPr>
            </w:pPr>
          </w:p>
        </w:tc>
        <w:tc>
          <w:tcPr>
            <w:tcW w:w="975" w:type="pct"/>
            <w:shd w:val="clear" w:color="auto" w:fill="auto"/>
          </w:tcPr>
          <w:p w:rsidR="00BF1136" w:rsidRPr="00CB527E" w:rsidRDefault="00CB527E" w:rsidP="00E06898">
            <w:pPr>
              <w:jc w:val="both"/>
            </w:pPr>
            <w:r>
              <w:rPr>
                <w:rFonts w:ascii="Times New Roman" w:hAnsi="Times New Roman"/>
                <w:sz w:val="24"/>
                <w:szCs w:val="24"/>
              </w:rPr>
              <w:t>Speciālists karjeras izglītības jautājumos.</w:t>
            </w:r>
          </w:p>
        </w:tc>
        <w:tc>
          <w:tcPr>
            <w:tcW w:w="609" w:type="pct"/>
          </w:tcPr>
          <w:p w:rsidR="00BF1136" w:rsidRPr="00CD22D5" w:rsidRDefault="00BF1136" w:rsidP="00E06898">
            <w:pPr>
              <w:jc w:val="both"/>
              <w:rPr>
                <w:rFonts w:ascii="Times New Roman" w:hAnsi="Times New Roman"/>
                <w:sz w:val="24"/>
                <w:szCs w:val="24"/>
              </w:rPr>
            </w:pPr>
          </w:p>
        </w:tc>
      </w:tr>
      <w:tr w:rsidR="00FB1858" w:rsidTr="00165562">
        <w:tc>
          <w:tcPr>
            <w:tcW w:w="338" w:type="pct"/>
            <w:shd w:val="clear" w:color="auto" w:fill="auto"/>
          </w:tcPr>
          <w:p w:rsidR="00FB1858" w:rsidRDefault="00FB1858" w:rsidP="00C82350">
            <w:pPr>
              <w:jc w:val="both"/>
              <w:rPr>
                <w:rFonts w:ascii="Times New Roman" w:hAnsi="Times New Roman"/>
                <w:sz w:val="24"/>
                <w:szCs w:val="24"/>
              </w:rPr>
            </w:pPr>
            <w:r>
              <w:rPr>
                <w:rFonts w:ascii="Times New Roman" w:hAnsi="Times New Roman"/>
                <w:sz w:val="24"/>
                <w:szCs w:val="24"/>
              </w:rPr>
              <w:lastRenderedPageBreak/>
              <w:t>23.XI</w:t>
            </w:r>
          </w:p>
        </w:tc>
        <w:tc>
          <w:tcPr>
            <w:tcW w:w="1770" w:type="pct"/>
            <w:shd w:val="clear" w:color="auto" w:fill="auto"/>
          </w:tcPr>
          <w:p w:rsidR="00FB1858" w:rsidRPr="005B647B" w:rsidRDefault="00FB1858" w:rsidP="00E06898">
            <w:pPr>
              <w:jc w:val="both"/>
              <w:rPr>
                <w:rFonts w:ascii="Times New Roman" w:hAnsi="Times New Roman"/>
                <w:b/>
                <w:sz w:val="24"/>
                <w:szCs w:val="24"/>
              </w:rPr>
            </w:pPr>
            <w:r w:rsidRPr="005B647B">
              <w:rPr>
                <w:rFonts w:ascii="Times New Roman" w:hAnsi="Times New Roman"/>
                <w:b/>
                <w:sz w:val="24"/>
                <w:szCs w:val="24"/>
              </w:rPr>
              <w:t>Vecāku kopsapulce.</w:t>
            </w:r>
          </w:p>
        </w:tc>
        <w:tc>
          <w:tcPr>
            <w:tcW w:w="246" w:type="pct"/>
            <w:shd w:val="clear" w:color="auto" w:fill="auto"/>
          </w:tcPr>
          <w:p w:rsidR="00FB1858" w:rsidRDefault="00FB1858" w:rsidP="00C82350">
            <w:pPr>
              <w:rPr>
                <w:rFonts w:ascii="Times New Roman" w:hAnsi="Times New Roman"/>
                <w:sz w:val="24"/>
                <w:szCs w:val="24"/>
              </w:rPr>
            </w:pPr>
          </w:p>
        </w:tc>
        <w:tc>
          <w:tcPr>
            <w:tcW w:w="285" w:type="pct"/>
          </w:tcPr>
          <w:p w:rsidR="00FB1858" w:rsidRDefault="00FB1858" w:rsidP="00C82350">
            <w:pPr>
              <w:rPr>
                <w:rFonts w:ascii="Times New Roman" w:hAnsi="Times New Roman"/>
                <w:sz w:val="24"/>
                <w:szCs w:val="24"/>
              </w:rPr>
            </w:pPr>
          </w:p>
        </w:tc>
        <w:tc>
          <w:tcPr>
            <w:tcW w:w="244" w:type="pct"/>
          </w:tcPr>
          <w:p w:rsidR="00FB1858" w:rsidRDefault="00FB1858" w:rsidP="00E06898">
            <w:pPr>
              <w:jc w:val="both"/>
              <w:rPr>
                <w:rFonts w:ascii="Times New Roman" w:hAnsi="Times New Roman"/>
                <w:sz w:val="24"/>
                <w:szCs w:val="24"/>
              </w:rPr>
            </w:pPr>
          </w:p>
        </w:tc>
        <w:tc>
          <w:tcPr>
            <w:tcW w:w="287" w:type="pct"/>
          </w:tcPr>
          <w:p w:rsidR="00FB1858" w:rsidRPr="00CD22D5" w:rsidRDefault="00FB1858" w:rsidP="00E06898">
            <w:pPr>
              <w:jc w:val="both"/>
              <w:rPr>
                <w:rFonts w:ascii="Times New Roman" w:hAnsi="Times New Roman"/>
                <w:sz w:val="24"/>
                <w:szCs w:val="24"/>
              </w:rPr>
            </w:pPr>
          </w:p>
        </w:tc>
        <w:tc>
          <w:tcPr>
            <w:tcW w:w="246" w:type="pct"/>
          </w:tcPr>
          <w:p w:rsidR="00FB1858" w:rsidRPr="00CD22D5" w:rsidRDefault="00FB1858" w:rsidP="00E06898">
            <w:pPr>
              <w:jc w:val="both"/>
              <w:rPr>
                <w:rFonts w:ascii="Times New Roman" w:hAnsi="Times New Roman"/>
                <w:sz w:val="24"/>
                <w:szCs w:val="24"/>
              </w:rPr>
            </w:pPr>
            <w:r>
              <w:rPr>
                <w:rFonts w:ascii="Times New Roman" w:hAnsi="Times New Roman"/>
                <w:sz w:val="24"/>
                <w:szCs w:val="24"/>
              </w:rPr>
              <w:t>x</w:t>
            </w:r>
          </w:p>
        </w:tc>
        <w:tc>
          <w:tcPr>
            <w:tcW w:w="975" w:type="pct"/>
            <w:shd w:val="clear" w:color="auto" w:fill="auto"/>
          </w:tcPr>
          <w:p w:rsidR="00FB1858" w:rsidRDefault="00FB1858" w:rsidP="00E06898">
            <w:pPr>
              <w:jc w:val="both"/>
              <w:rPr>
                <w:rFonts w:ascii="Times New Roman" w:hAnsi="Times New Roman"/>
                <w:sz w:val="24"/>
                <w:szCs w:val="24"/>
              </w:rPr>
            </w:pPr>
            <w:r>
              <w:rPr>
                <w:rFonts w:ascii="Times New Roman" w:hAnsi="Times New Roman"/>
                <w:sz w:val="24"/>
                <w:szCs w:val="24"/>
              </w:rPr>
              <w:t xml:space="preserve">Speciālists karjeras izglītības jautājumos, sadarbībā ar direktora vietnieku audzināšanas darbā, klašu audzinātāji.           </w:t>
            </w:r>
          </w:p>
        </w:tc>
        <w:tc>
          <w:tcPr>
            <w:tcW w:w="609" w:type="pct"/>
          </w:tcPr>
          <w:p w:rsidR="00FB1858" w:rsidRPr="00CD22D5" w:rsidRDefault="00FB1858" w:rsidP="00E06898">
            <w:pPr>
              <w:jc w:val="both"/>
              <w:rPr>
                <w:rFonts w:ascii="Times New Roman" w:hAnsi="Times New Roman"/>
                <w:sz w:val="24"/>
                <w:szCs w:val="24"/>
              </w:rPr>
            </w:pPr>
          </w:p>
        </w:tc>
      </w:tr>
      <w:tr w:rsidR="00AE6154" w:rsidTr="00165562">
        <w:tc>
          <w:tcPr>
            <w:tcW w:w="338" w:type="pct"/>
            <w:shd w:val="clear" w:color="auto" w:fill="auto"/>
          </w:tcPr>
          <w:p w:rsidR="00AE6154" w:rsidRDefault="00CB527E" w:rsidP="00E06898">
            <w:pPr>
              <w:jc w:val="both"/>
              <w:rPr>
                <w:rFonts w:ascii="Times New Roman" w:hAnsi="Times New Roman"/>
                <w:sz w:val="24"/>
                <w:szCs w:val="24"/>
              </w:rPr>
            </w:pPr>
            <w:r>
              <w:rPr>
                <w:rFonts w:ascii="Times New Roman" w:hAnsi="Times New Roman"/>
                <w:sz w:val="24"/>
                <w:szCs w:val="24"/>
              </w:rPr>
              <w:t>28.XI</w:t>
            </w:r>
          </w:p>
        </w:tc>
        <w:tc>
          <w:tcPr>
            <w:tcW w:w="1770" w:type="pct"/>
            <w:shd w:val="clear" w:color="auto" w:fill="auto"/>
          </w:tcPr>
          <w:p w:rsidR="00AE6154" w:rsidRPr="00CD22D5" w:rsidRDefault="00CB527E" w:rsidP="00E06898">
            <w:pPr>
              <w:jc w:val="both"/>
              <w:rPr>
                <w:rFonts w:ascii="Times New Roman" w:hAnsi="Times New Roman"/>
                <w:sz w:val="24"/>
                <w:szCs w:val="24"/>
              </w:rPr>
            </w:pPr>
            <w:r w:rsidRPr="00091EE9">
              <w:rPr>
                <w:rFonts w:ascii="Times New Roman" w:hAnsi="Times New Roman"/>
                <w:b/>
                <w:sz w:val="24"/>
                <w:szCs w:val="24"/>
              </w:rPr>
              <w:t>Radošais darbs</w:t>
            </w:r>
            <w:r>
              <w:rPr>
                <w:rFonts w:ascii="Times New Roman" w:hAnsi="Times New Roman"/>
                <w:sz w:val="24"/>
                <w:szCs w:val="24"/>
              </w:rPr>
              <w:t xml:space="preserve"> “Fantāziju pilsētas iedzīvotāji un viņu nodarbošanās.”</w:t>
            </w:r>
          </w:p>
        </w:tc>
        <w:tc>
          <w:tcPr>
            <w:tcW w:w="246" w:type="pct"/>
            <w:shd w:val="clear" w:color="auto" w:fill="auto"/>
          </w:tcPr>
          <w:p w:rsidR="00AE6154" w:rsidRPr="00CD22D5" w:rsidRDefault="00CB527E" w:rsidP="00E06898">
            <w:pPr>
              <w:jc w:val="both"/>
              <w:rPr>
                <w:rFonts w:ascii="Times New Roman" w:hAnsi="Times New Roman"/>
                <w:sz w:val="24"/>
                <w:szCs w:val="24"/>
              </w:rPr>
            </w:pPr>
            <w:r>
              <w:rPr>
                <w:rFonts w:ascii="Times New Roman" w:hAnsi="Times New Roman"/>
                <w:sz w:val="24"/>
                <w:szCs w:val="24"/>
              </w:rPr>
              <w:t>x</w:t>
            </w:r>
          </w:p>
        </w:tc>
        <w:tc>
          <w:tcPr>
            <w:tcW w:w="285" w:type="pct"/>
          </w:tcPr>
          <w:p w:rsidR="00AE6154" w:rsidRPr="00CD22D5" w:rsidRDefault="00CB527E" w:rsidP="00E06898">
            <w:pPr>
              <w:jc w:val="both"/>
              <w:rPr>
                <w:rFonts w:ascii="Times New Roman" w:hAnsi="Times New Roman"/>
                <w:sz w:val="24"/>
                <w:szCs w:val="24"/>
              </w:rPr>
            </w:pPr>
            <w:r>
              <w:rPr>
                <w:rFonts w:ascii="Times New Roman" w:hAnsi="Times New Roman"/>
                <w:sz w:val="24"/>
                <w:szCs w:val="24"/>
              </w:rPr>
              <w:t>x</w:t>
            </w:r>
          </w:p>
        </w:tc>
        <w:tc>
          <w:tcPr>
            <w:tcW w:w="244" w:type="pct"/>
          </w:tcPr>
          <w:p w:rsidR="00AE6154" w:rsidRPr="00CD22D5" w:rsidRDefault="00AE6154" w:rsidP="00E06898">
            <w:pPr>
              <w:jc w:val="both"/>
              <w:rPr>
                <w:rFonts w:ascii="Times New Roman" w:hAnsi="Times New Roman"/>
                <w:sz w:val="24"/>
                <w:szCs w:val="24"/>
              </w:rPr>
            </w:pPr>
          </w:p>
        </w:tc>
        <w:tc>
          <w:tcPr>
            <w:tcW w:w="287" w:type="pct"/>
          </w:tcPr>
          <w:p w:rsidR="00AE6154" w:rsidRPr="00CD22D5" w:rsidRDefault="00AE6154" w:rsidP="00E06898">
            <w:pPr>
              <w:jc w:val="both"/>
              <w:rPr>
                <w:rFonts w:ascii="Times New Roman" w:hAnsi="Times New Roman"/>
                <w:sz w:val="24"/>
                <w:szCs w:val="24"/>
              </w:rPr>
            </w:pPr>
          </w:p>
        </w:tc>
        <w:tc>
          <w:tcPr>
            <w:tcW w:w="246" w:type="pct"/>
          </w:tcPr>
          <w:p w:rsidR="00AE6154" w:rsidRPr="00CD22D5" w:rsidRDefault="00AE6154" w:rsidP="00E06898">
            <w:pPr>
              <w:jc w:val="both"/>
              <w:rPr>
                <w:rFonts w:ascii="Times New Roman" w:hAnsi="Times New Roman"/>
                <w:sz w:val="24"/>
                <w:szCs w:val="24"/>
              </w:rPr>
            </w:pPr>
          </w:p>
        </w:tc>
        <w:tc>
          <w:tcPr>
            <w:tcW w:w="975" w:type="pct"/>
            <w:shd w:val="clear" w:color="auto" w:fill="auto"/>
          </w:tcPr>
          <w:p w:rsidR="00AE6154" w:rsidRPr="00CD22D5" w:rsidRDefault="00CB527E" w:rsidP="00E06898">
            <w:pPr>
              <w:jc w:val="both"/>
              <w:rPr>
                <w:rFonts w:ascii="Times New Roman" w:hAnsi="Times New Roman"/>
                <w:sz w:val="24"/>
                <w:szCs w:val="24"/>
              </w:rPr>
            </w:pPr>
            <w:r>
              <w:rPr>
                <w:rFonts w:ascii="Times New Roman" w:hAnsi="Times New Roman"/>
                <w:sz w:val="24"/>
                <w:szCs w:val="24"/>
              </w:rPr>
              <w:t>Speciālists karjeras izglītības jautājumos, sadarbībā ar klašu audzinātājiem.</w:t>
            </w:r>
          </w:p>
        </w:tc>
        <w:tc>
          <w:tcPr>
            <w:tcW w:w="609" w:type="pct"/>
          </w:tcPr>
          <w:p w:rsidR="00AE6154" w:rsidRPr="00CD22D5" w:rsidRDefault="00AE6154" w:rsidP="00E06898">
            <w:pPr>
              <w:jc w:val="both"/>
              <w:rPr>
                <w:rFonts w:ascii="Times New Roman" w:hAnsi="Times New Roman"/>
                <w:sz w:val="24"/>
                <w:szCs w:val="24"/>
              </w:rPr>
            </w:pPr>
          </w:p>
        </w:tc>
      </w:tr>
      <w:tr w:rsidR="00AE6154" w:rsidTr="00165562">
        <w:tc>
          <w:tcPr>
            <w:tcW w:w="338" w:type="pct"/>
            <w:shd w:val="clear" w:color="auto" w:fill="auto"/>
          </w:tcPr>
          <w:p w:rsidR="00AE6154" w:rsidRDefault="00CB527E" w:rsidP="00E06898">
            <w:pPr>
              <w:jc w:val="both"/>
              <w:rPr>
                <w:rFonts w:ascii="Times New Roman" w:hAnsi="Times New Roman"/>
                <w:sz w:val="24"/>
                <w:szCs w:val="24"/>
              </w:rPr>
            </w:pPr>
            <w:r>
              <w:rPr>
                <w:rFonts w:ascii="Times New Roman" w:hAnsi="Times New Roman"/>
                <w:sz w:val="24"/>
                <w:szCs w:val="24"/>
              </w:rPr>
              <w:t>28</w:t>
            </w:r>
            <w:r w:rsidR="00256D00">
              <w:rPr>
                <w:rFonts w:ascii="Times New Roman" w:hAnsi="Times New Roman"/>
                <w:sz w:val="24"/>
                <w:szCs w:val="24"/>
              </w:rPr>
              <w:t>.XI</w:t>
            </w:r>
          </w:p>
        </w:tc>
        <w:tc>
          <w:tcPr>
            <w:tcW w:w="1770" w:type="pct"/>
            <w:shd w:val="clear" w:color="auto" w:fill="auto"/>
          </w:tcPr>
          <w:p w:rsidR="00AE6154" w:rsidRPr="00C76A79" w:rsidRDefault="00AE6154" w:rsidP="00E06898">
            <w:pPr>
              <w:jc w:val="both"/>
              <w:rPr>
                <w:rFonts w:ascii="Times New Roman" w:hAnsi="Times New Roman"/>
                <w:sz w:val="24"/>
                <w:szCs w:val="24"/>
              </w:rPr>
            </w:pPr>
            <w:r w:rsidRPr="00C76A79">
              <w:rPr>
                <w:rFonts w:ascii="Times New Roman" w:hAnsi="Times New Roman"/>
                <w:b/>
                <w:sz w:val="24"/>
                <w:szCs w:val="24"/>
              </w:rPr>
              <w:t>Seminārs - praktikums</w:t>
            </w:r>
            <w:r w:rsidRPr="00C76A79">
              <w:rPr>
                <w:rFonts w:ascii="Times New Roman" w:hAnsi="Times New Roman"/>
                <w:sz w:val="24"/>
                <w:szCs w:val="24"/>
              </w:rPr>
              <w:t xml:space="preserve"> skolas pedagogiem</w:t>
            </w:r>
            <w:r w:rsidR="00C76A79">
              <w:rPr>
                <w:rFonts w:ascii="Times New Roman" w:hAnsi="Times New Roman"/>
                <w:sz w:val="24"/>
                <w:szCs w:val="24"/>
              </w:rPr>
              <w:t xml:space="preserve"> un interešu izglītības skolotājiem</w:t>
            </w:r>
            <w:r w:rsidRPr="00C76A79">
              <w:rPr>
                <w:rFonts w:ascii="Times New Roman" w:hAnsi="Times New Roman"/>
                <w:sz w:val="24"/>
                <w:szCs w:val="24"/>
              </w:rPr>
              <w:t>, lai dalītos pieredzē par karjeras izglītības iekļaušanu mācību stundās, gan piedāvātu dažādas metodikas karjeras izglītības īstenošanai.</w:t>
            </w:r>
          </w:p>
        </w:tc>
        <w:tc>
          <w:tcPr>
            <w:tcW w:w="246" w:type="pct"/>
            <w:shd w:val="clear" w:color="auto" w:fill="auto"/>
          </w:tcPr>
          <w:p w:rsidR="00AE6154" w:rsidRPr="00CD22D5" w:rsidRDefault="00AE6154" w:rsidP="00E06898">
            <w:pPr>
              <w:jc w:val="both"/>
              <w:rPr>
                <w:rFonts w:ascii="Times New Roman" w:hAnsi="Times New Roman"/>
                <w:sz w:val="24"/>
                <w:szCs w:val="24"/>
              </w:rPr>
            </w:pPr>
          </w:p>
        </w:tc>
        <w:tc>
          <w:tcPr>
            <w:tcW w:w="285" w:type="pct"/>
          </w:tcPr>
          <w:p w:rsidR="00AE6154" w:rsidRPr="00CD22D5" w:rsidRDefault="00AE6154" w:rsidP="00E06898">
            <w:pPr>
              <w:jc w:val="both"/>
              <w:rPr>
                <w:rFonts w:ascii="Times New Roman" w:hAnsi="Times New Roman"/>
                <w:sz w:val="24"/>
                <w:szCs w:val="24"/>
              </w:rPr>
            </w:pPr>
          </w:p>
        </w:tc>
        <w:tc>
          <w:tcPr>
            <w:tcW w:w="244" w:type="pct"/>
          </w:tcPr>
          <w:p w:rsidR="00AE6154" w:rsidRPr="00CD22D5" w:rsidRDefault="00AE6154" w:rsidP="00E06898">
            <w:pPr>
              <w:jc w:val="both"/>
              <w:rPr>
                <w:rFonts w:ascii="Times New Roman" w:hAnsi="Times New Roman"/>
                <w:sz w:val="24"/>
                <w:szCs w:val="24"/>
              </w:rPr>
            </w:pPr>
          </w:p>
        </w:tc>
        <w:tc>
          <w:tcPr>
            <w:tcW w:w="287" w:type="pct"/>
          </w:tcPr>
          <w:p w:rsidR="00AE6154" w:rsidRPr="00CD22D5" w:rsidRDefault="00AE6154" w:rsidP="00E06898">
            <w:pPr>
              <w:jc w:val="both"/>
              <w:rPr>
                <w:rFonts w:ascii="Times New Roman" w:hAnsi="Times New Roman"/>
                <w:sz w:val="24"/>
                <w:szCs w:val="24"/>
              </w:rPr>
            </w:pPr>
          </w:p>
        </w:tc>
        <w:tc>
          <w:tcPr>
            <w:tcW w:w="246" w:type="pct"/>
          </w:tcPr>
          <w:p w:rsidR="00AE6154" w:rsidRPr="00CD22D5" w:rsidRDefault="00AE6154" w:rsidP="00E06898">
            <w:pPr>
              <w:jc w:val="both"/>
              <w:rPr>
                <w:rFonts w:ascii="Times New Roman" w:hAnsi="Times New Roman"/>
                <w:sz w:val="24"/>
                <w:szCs w:val="24"/>
              </w:rPr>
            </w:pPr>
          </w:p>
        </w:tc>
        <w:tc>
          <w:tcPr>
            <w:tcW w:w="975" w:type="pct"/>
            <w:shd w:val="clear" w:color="auto" w:fill="auto"/>
          </w:tcPr>
          <w:p w:rsidR="00AE6154" w:rsidRPr="00CD22D5" w:rsidRDefault="00256D00" w:rsidP="00E06898">
            <w:pPr>
              <w:jc w:val="both"/>
              <w:rPr>
                <w:rFonts w:ascii="Times New Roman" w:hAnsi="Times New Roman"/>
                <w:sz w:val="24"/>
                <w:szCs w:val="24"/>
              </w:rPr>
            </w:pPr>
            <w:r>
              <w:rPr>
                <w:rFonts w:ascii="Times New Roman" w:hAnsi="Times New Roman"/>
                <w:sz w:val="24"/>
                <w:szCs w:val="24"/>
              </w:rPr>
              <w:t>Speciālists karjeras izglītības jautājumos, sadarbībā ar direktora vietniekiem mācību un audzināšanas darbā, pedagogiem.</w:t>
            </w:r>
          </w:p>
        </w:tc>
        <w:tc>
          <w:tcPr>
            <w:tcW w:w="609" w:type="pct"/>
          </w:tcPr>
          <w:p w:rsidR="00AE6154" w:rsidRPr="00CD22D5" w:rsidRDefault="00AE6154" w:rsidP="00E06898">
            <w:pPr>
              <w:jc w:val="both"/>
              <w:rPr>
                <w:rFonts w:ascii="Times New Roman" w:hAnsi="Times New Roman"/>
                <w:sz w:val="24"/>
                <w:szCs w:val="24"/>
              </w:rPr>
            </w:pPr>
          </w:p>
        </w:tc>
      </w:tr>
      <w:tr w:rsidR="00C76A79" w:rsidTr="00E9207C">
        <w:tc>
          <w:tcPr>
            <w:tcW w:w="338" w:type="pct"/>
            <w:shd w:val="clear" w:color="auto" w:fill="AEAAAA" w:themeFill="background2" w:themeFillShade="BF"/>
          </w:tcPr>
          <w:p w:rsidR="00C76A79" w:rsidRPr="00CD22D5" w:rsidRDefault="00C76A79" w:rsidP="00E9207C">
            <w:pPr>
              <w:jc w:val="both"/>
              <w:rPr>
                <w:rFonts w:ascii="Times New Roman" w:hAnsi="Times New Roman"/>
                <w:sz w:val="24"/>
                <w:szCs w:val="24"/>
              </w:rPr>
            </w:pPr>
          </w:p>
        </w:tc>
        <w:tc>
          <w:tcPr>
            <w:tcW w:w="1770" w:type="pct"/>
            <w:shd w:val="clear" w:color="auto" w:fill="AEAAAA" w:themeFill="background2" w:themeFillShade="BF"/>
          </w:tcPr>
          <w:p w:rsidR="00C76A79" w:rsidRPr="00CD22D5" w:rsidRDefault="00C76A79" w:rsidP="00E9207C">
            <w:pPr>
              <w:jc w:val="both"/>
              <w:rPr>
                <w:rFonts w:ascii="Times New Roman" w:hAnsi="Times New Roman"/>
                <w:sz w:val="24"/>
                <w:szCs w:val="24"/>
              </w:rPr>
            </w:pPr>
            <w:r>
              <w:rPr>
                <w:rFonts w:ascii="Times New Roman" w:hAnsi="Times New Roman"/>
                <w:sz w:val="24"/>
                <w:szCs w:val="24"/>
              </w:rPr>
              <w:t>DECEMBRIS</w:t>
            </w:r>
          </w:p>
        </w:tc>
        <w:tc>
          <w:tcPr>
            <w:tcW w:w="246" w:type="pct"/>
            <w:shd w:val="clear" w:color="auto" w:fill="AEAAAA" w:themeFill="background2" w:themeFillShade="BF"/>
          </w:tcPr>
          <w:p w:rsidR="00C76A79" w:rsidRPr="00CD22D5" w:rsidRDefault="00C76A79" w:rsidP="00E9207C">
            <w:pPr>
              <w:jc w:val="both"/>
              <w:rPr>
                <w:rFonts w:ascii="Times New Roman" w:hAnsi="Times New Roman"/>
                <w:sz w:val="24"/>
                <w:szCs w:val="24"/>
              </w:rPr>
            </w:pPr>
          </w:p>
        </w:tc>
        <w:tc>
          <w:tcPr>
            <w:tcW w:w="285" w:type="pct"/>
            <w:shd w:val="clear" w:color="auto" w:fill="AEAAAA" w:themeFill="background2" w:themeFillShade="BF"/>
          </w:tcPr>
          <w:p w:rsidR="00C76A79" w:rsidRPr="00CD22D5" w:rsidRDefault="00C76A79" w:rsidP="00E9207C">
            <w:pPr>
              <w:jc w:val="both"/>
              <w:rPr>
                <w:rFonts w:ascii="Times New Roman" w:hAnsi="Times New Roman"/>
                <w:sz w:val="24"/>
                <w:szCs w:val="24"/>
              </w:rPr>
            </w:pPr>
          </w:p>
        </w:tc>
        <w:tc>
          <w:tcPr>
            <w:tcW w:w="244" w:type="pct"/>
            <w:shd w:val="clear" w:color="auto" w:fill="AEAAAA" w:themeFill="background2" w:themeFillShade="BF"/>
          </w:tcPr>
          <w:p w:rsidR="00C76A79" w:rsidRPr="00CD22D5" w:rsidRDefault="00C76A79" w:rsidP="00E9207C">
            <w:pPr>
              <w:jc w:val="both"/>
              <w:rPr>
                <w:rFonts w:ascii="Times New Roman" w:hAnsi="Times New Roman"/>
                <w:sz w:val="24"/>
                <w:szCs w:val="24"/>
              </w:rPr>
            </w:pPr>
          </w:p>
        </w:tc>
        <w:tc>
          <w:tcPr>
            <w:tcW w:w="287" w:type="pct"/>
            <w:shd w:val="clear" w:color="auto" w:fill="AEAAAA" w:themeFill="background2" w:themeFillShade="BF"/>
          </w:tcPr>
          <w:p w:rsidR="00C76A79" w:rsidRPr="00CD22D5" w:rsidRDefault="00C76A79" w:rsidP="00E9207C">
            <w:pPr>
              <w:jc w:val="both"/>
              <w:rPr>
                <w:rFonts w:ascii="Times New Roman" w:hAnsi="Times New Roman"/>
                <w:sz w:val="24"/>
                <w:szCs w:val="24"/>
              </w:rPr>
            </w:pPr>
          </w:p>
        </w:tc>
        <w:tc>
          <w:tcPr>
            <w:tcW w:w="246" w:type="pct"/>
            <w:shd w:val="clear" w:color="auto" w:fill="AEAAAA" w:themeFill="background2" w:themeFillShade="BF"/>
          </w:tcPr>
          <w:p w:rsidR="00C76A79" w:rsidRPr="00CD22D5" w:rsidRDefault="00C76A79" w:rsidP="00E9207C">
            <w:pPr>
              <w:jc w:val="both"/>
              <w:rPr>
                <w:rFonts w:ascii="Times New Roman" w:hAnsi="Times New Roman"/>
                <w:sz w:val="24"/>
                <w:szCs w:val="24"/>
              </w:rPr>
            </w:pPr>
          </w:p>
        </w:tc>
        <w:tc>
          <w:tcPr>
            <w:tcW w:w="975" w:type="pct"/>
            <w:shd w:val="clear" w:color="auto" w:fill="AEAAAA" w:themeFill="background2" w:themeFillShade="BF"/>
          </w:tcPr>
          <w:p w:rsidR="00C76A79" w:rsidRPr="00CD22D5" w:rsidRDefault="00C76A79" w:rsidP="00E9207C">
            <w:pPr>
              <w:jc w:val="both"/>
              <w:rPr>
                <w:rFonts w:ascii="Times New Roman" w:hAnsi="Times New Roman"/>
                <w:sz w:val="24"/>
                <w:szCs w:val="24"/>
              </w:rPr>
            </w:pPr>
          </w:p>
        </w:tc>
        <w:tc>
          <w:tcPr>
            <w:tcW w:w="609" w:type="pct"/>
            <w:shd w:val="clear" w:color="auto" w:fill="AEAAAA" w:themeFill="background2" w:themeFillShade="BF"/>
          </w:tcPr>
          <w:p w:rsidR="00C76A79" w:rsidRPr="00CD22D5" w:rsidRDefault="00C76A79" w:rsidP="00E9207C">
            <w:pPr>
              <w:jc w:val="both"/>
              <w:rPr>
                <w:rFonts w:ascii="Times New Roman" w:hAnsi="Times New Roman"/>
                <w:sz w:val="24"/>
                <w:szCs w:val="24"/>
              </w:rPr>
            </w:pPr>
          </w:p>
        </w:tc>
      </w:tr>
      <w:tr w:rsidR="00A574A2" w:rsidTr="00E70514">
        <w:tc>
          <w:tcPr>
            <w:tcW w:w="338" w:type="pct"/>
            <w:shd w:val="clear" w:color="auto" w:fill="FFFFFF" w:themeFill="background1"/>
          </w:tcPr>
          <w:p w:rsidR="00A574A2" w:rsidRDefault="003F70E4" w:rsidP="00A574A2">
            <w:pPr>
              <w:rPr>
                <w:rFonts w:ascii="Times New Roman" w:hAnsi="Times New Roman"/>
                <w:sz w:val="24"/>
                <w:szCs w:val="24"/>
              </w:rPr>
            </w:pPr>
            <w:r>
              <w:rPr>
                <w:rFonts w:ascii="Times New Roman" w:hAnsi="Times New Roman"/>
                <w:sz w:val="24"/>
                <w:szCs w:val="24"/>
              </w:rPr>
              <w:t>5</w:t>
            </w:r>
            <w:r w:rsidR="00A574A2">
              <w:rPr>
                <w:rFonts w:ascii="Times New Roman" w:hAnsi="Times New Roman"/>
                <w:sz w:val="24"/>
                <w:szCs w:val="24"/>
              </w:rPr>
              <w:t>. XII</w:t>
            </w:r>
          </w:p>
        </w:tc>
        <w:tc>
          <w:tcPr>
            <w:tcW w:w="1770" w:type="pct"/>
            <w:shd w:val="clear" w:color="auto" w:fill="FFFFFF" w:themeFill="background1"/>
          </w:tcPr>
          <w:p w:rsidR="004579B6" w:rsidRDefault="004579B6" w:rsidP="004579B6">
            <w:pPr>
              <w:rPr>
                <w:rFonts w:ascii="Times New Roman" w:hAnsi="Times New Roman"/>
                <w:sz w:val="24"/>
                <w:szCs w:val="24"/>
              </w:rPr>
            </w:pPr>
            <w:r w:rsidRPr="006A6B64">
              <w:rPr>
                <w:rFonts w:ascii="Times New Roman" w:hAnsi="Times New Roman"/>
                <w:b/>
                <w:sz w:val="24"/>
                <w:szCs w:val="24"/>
              </w:rPr>
              <w:t>No hobija par biznesu.</w:t>
            </w:r>
            <w:r>
              <w:rPr>
                <w:rFonts w:ascii="Times New Roman" w:hAnsi="Times New Roman"/>
                <w:sz w:val="24"/>
                <w:szCs w:val="24"/>
              </w:rPr>
              <w:t xml:space="preserve"> Kā attīstot savu aizraušanos to pārvērt par pelnošu nodarbošanos. Izglītojamo radošo darbu izstāde skolā.</w:t>
            </w:r>
          </w:p>
          <w:p w:rsidR="00A574A2" w:rsidRPr="00CD22D5" w:rsidRDefault="00A574A2" w:rsidP="003F70E4">
            <w:pPr>
              <w:rPr>
                <w:rFonts w:ascii="Times New Roman" w:hAnsi="Times New Roman"/>
                <w:sz w:val="24"/>
                <w:szCs w:val="24"/>
              </w:rPr>
            </w:pPr>
          </w:p>
        </w:tc>
        <w:tc>
          <w:tcPr>
            <w:tcW w:w="246"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x</w:t>
            </w:r>
          </w:p>
        </w:tc>
        <w:tc>
          <w:tcPr>
            <w:tcW w:w="285"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x</w:t>
            </w:r>
          </w:p>
        </w:tc>
        <w:tc>
          <w:tcPr>
            <w:tcW w:w="244"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x</w:t>
            </w:r>
          </w:p>
        </w:tc>
        <w:tc>
          <w:tcPr>
            <w:tcW w:w="287" w:type="pct"/>
            <w:shd w:val="clear" w:color="auto" w:fill="FFFFFF" w:themeFill="background1"/>
          </w:tcPr>
          <w:p w:rsidR="00A574A2" w:rsidRPr="00CD22D5" w:rsidRDefault="00A574A2" w:rsidP="00A574A2">
            <w:pPr>
              <w:rPr>
                <w:rFonts w:ascii="Times New Roman" w:hAnsi="Times New Roman"/>
                <w:sz w:val="24"/>
                <w:szCs w:val="24"/>
              </w:rPr>
            </w:pPr>
          </w:p>
        </w:tc>
        <w:tc>
          <w:tcPr>
            <w:tcW w:w="246" w:type="pct"/>
            <w:shd w:val="clear" w:color="auto" w:fill="FFFFFF" w:themeFill="background1"/>
          </w:tcPr>
          <w:p w:rsidR="00A574A2" w:rsidRPr="00CD22D5" w:rsidRDefault="00A574A2" w:rsidP="00A574A2">
            <w:pPr>
              <w:rPr>
                <w:rFonts w:ascii="Times New Roman" w:hAnsi="Times New Roman"/>
                <w:sz w:val="24"/>
                <w:szCs w:val="24"/>
              </w:rPr>
            </w:pPr>
          </w:p>
        </w:tc>
        <w:tc>
          <w:tcPr>
            <w:tcW w:w="975" w:type="pct"/>
            <w:shd w:val="clear" w:color="auto" w:fill="FFFFFF" w:themeFill="background1"/>
          </w:tcPr>
          <w:p w:rsidR="004579B6" w:rsidRPr="00CD22D5" w:rsidRDefault="004579B6" w:rsidP="00A574A2">
            <w:pPr>
              <w:rPr>
                <w:rFonts w:ascii="Times New Roman" w:hAnsi="Times New Roman"/>
                <w:sz w:val="24"/>
                <w:szCs w:val="24"/>
              </w:rPr>
            </w:pPr>
            <w:r>
              <w:rPr>
                <w:rFonts w:ascii="Times New Roman" w:hAnsi="Times New Roman"/>
                <w:sz w:val="24"/>
                <w:szCs w:val="24"/>
              </w:rPr>
              <w:t>Speciālists karjeras izglītības jautājumos, sadarbībā ar direktora vietnieku audzināšanas darbā.</w:t>
            </w:r>
          </w:p>
        </w:tc>
        <w:tc>
          <w:tcPr>
            <w:tcW w:w="609" w:type="pct"/>
            <w:shd w:val="clear" w:color="auto" w:fill="FFFFFF" w:themeFill="background1"/>
          </w:tcPr>
          <w:p w:rsidR="00A574A2" w:rsidRPr="00CD22D5" w:rsidRDefault="00A574A2" w:rsidP="00A574A2">
            <w:pPr>
              <w:rPr>
                <w:rFonts w:ascii="Times New Roman" w:hAnsi="Times New Roman"/>
                <w:sz w:val="24"/>
                <w:szCs w:val="24"/>
              </w:rPr>
            </w:pPr>
          </w:p>
        </w:tc>
      </w:tr>
      <w:tr w:rsidR="00A574A2" w:rsidTr="00E70514">
        <w:tc>
          <w:tcPr>
            <w:tcW w:w="338" w:type="pct"/>
            <w:shd w:val="clear" w:color="auto" w:fill="FFFFFF" w:themeFill="background1"/>
          </w:tcPr>
          <w:p w:rsidR="00A574A2" w:rsidRDefault="003F70E4" w:rsidP="00A574A2">
            <w:pPr>
              <w:rPr>
                <w:rFonts w:ascii="Times New Roman" w:hAnsi="Times New Roman"/>
                <w:sz w:val="24"/>
                <w:szCs w:val="24"/>
              </w:rPr>
            </w:pPr>
            <w:r>
              <w:rPr>
                <w:rFonts w:ascii="Times New Roman" w:hAnsi="Times New Roman"/>
                <w:sz w:val="24"/>
                <w:szCs w:val="24"/>
              </w:rPr>
              <w:t>12</w:t>
            </w:r>
            <w:r w:rsidR="00A574A2">
              <w:rPr>
                <w:rFonts w:ascii="Times New Roman" w:hAnsi="Times New Roman"/>
                <w:sz w:val="24"/>
                <w:szCs w:val="24"/>
              </w:rPr>
              <w:t>.XII</w:t>
            </w:r>
          </w:p>
          <w:p w:rsidR="00A574A2" w:rsidRDefault="00A574A2" w:rsidP="00A574A2">
            <w:pPr>
              <w:rPr>
                <w:rFonts w:ascii="Times New Roman" w:hAnsi="Times New Roman"/>
                <w:sz w:val="24"/>
                <w:szCs w:val="24"/>
              </w:rPr>
            </w:pPr>
          </w:p>
          <w:p w:rsidR="00A574A2" w:rsidRDefault="00A574A2" w:rsidP="00A574A2">
            <w:pPr>
              <w:rPr>
                <w:rFonts w:ascii="Times New Roman" w:hAnsi="Times New Roman"/>
                <w:sz w:val="24"/>
                <w:szCs w:val="24"/>
              </w:rPr>
            </w:pPr>
          </w:p>
        </w:tc>
        <w:tc>
          <w:tcPr>
            <w:tcW w:w="1770" w:type="pct"/>
            <w:shd w:val="clear" w:color="auto" w:fill="FFFFFF" w:themeFill="background1"/>
          </w:tcPr>
          <w:p w:rsidR="004579B6" w:rsidRPr="00CD22D5" w:rsidRDefault="004579B6" w:rsidP="00A574A2">
            <w:pPr>
              <w:rPr>
                <w:rFonts w:ascii="Times New Roman" w:hAnsi="Times New Roman"/>
                <w:sz w:val="24"/>
                <w:szCs w:val="24"/>
              </w:rPr>
            </w:pPr>
            <w:r>
              <w:rPr>
                <w:rFonts w:ascii="Times New Roman" w:hAnsi="Times New Roman"/>
                <w:b/>
                <w:sz w:val="24"/>
                <w:szCs w:val="24"/>
              </w:rPr>
              <w:t>Grupu darbs</w:t>
            </w:r>
            <w:r>
              <w:rPr>
                <w:rFonts w:ascii="Times New Roman" w:hAnsi="Times New Roman"/>
                <w:sz w:val="24"/>
                <w:szCs w:val="24"/>
              </w:rPr>
              <w:t xml:space="preserve"> – “5 soļi kā veiksmīgi pārdot savu produktu.”</w:t>
            </w:r>
          </w:p>
        </w:tc>
        <w:tc>
          <w:tcPr>
            <w:tcW w:w="246" w:type="pct"/>
            <w:shd w:val="clear" w:color="auto" w:fill="FFFFFF" w:themeFill="background1"/>
          </w:tcPr>
          <w:p w:rsidR="00A574A2" w:rsidRPr="00CD22D5" w:rsidRDefault="00A574A2" w:rsidP="00A574A2">
            <w:pPr>
              <w:rPr>
                <w:rFonts w:ascii="Times New Roman" w:hAnsi="Times New Roman"/>
                <w:sz w:val="24"/>
                <w:szCs w:val="24"/>
              </w:rPr>
            </w:pPr>
          </w:p>
        </w:tc>
        <w:tc>
          <w:tcPr>
            <w:tcW w:w="285"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x</w:t>
            </w:r>
          </w:p>
        </w:tc>
        <w:tc>
          <w:tcPr>
            <w:tcW w:w="244"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x</w:t>
            </w:r>
          </w:p>
        </w:tc>
        <w:tc>
          <w:tcPr>
            <w:tcW w:w="287" w:type="pct"/>
            <w:shd w:val="clear" w:color="auto" w:fill="FFFFFF" w:themeFill="background1"/>
          </w:tcPr>
          <w:p w:rsidR="00A574A2" w:rsidRPr="00CD22D5" w:rsidRDefault="00A574A2" w:rsidP="00A574A2">
            <w:pPr>
              <w:rPr>
                <w:rFonts w:ascii="Times New Roman" w:hAnsi="Times New Roman"/>
                <w:sz w:val="24"/>
                <w:szCs w:val="24"/>
              </w:rPr>
            </w:pPr>
          </w:p>
        </w:tc>
        <w:tc>
          <w:tcPr>
            <w:tcW w:w="246" w:type="pct"/>
            <w:shd w:val="clear" w:color="auto" w:fill="FFFFFF" w:themeFill="background1"/>
          </w:tcPr>
          <w:p w:rsidR="00A574A2" w:rsidRPr="00CD22D5" w:rsidRDefault="00A574A2" w:rsidP="00A574A2">
            <w:pPr>
              <w:rPr>
                <w:rFonts w:ascii="Times New Roman" w:hAnsi="Times New Roman"/>
                <w:sz w:val="24"/>
                <w:szCs w:val="24"/>
              </w:rPr>
            </w:pPr>
          </w:p>
        </w:tc>
        <w:tc>
          <w:tcPr>
            <w:tcW w:w="975" w:type="pct"/>
            <w:shd w:val="clear" w:color="auto" w:fill="FFFFFF" w:themeFill="background1"/>
          </w:tcPr>
          <w:p w:rsidR="00A574A2" w:rsidRPr="00CD22D5" w:rsidRDefault="00A574A2" w:rsidP="004579B6">
            <w:pPr>
              <w:rPr>
                <w:rFonts w:ascii="Times New Roman" w:hAnsi="Times New Roman"/>
                <w:sz w:val="24"/>
                <w:szCs w:val="24"/>
              </w:rPr>
            </w:pPr>
            <w:r>
              <w:rPr>
                <w:rFonts w:ascii="Times New Roman" w:hAnsi="Times New Roman"/>
                <w:sz w:val="24"/>
                <w:szCs w:val="24"/>
              </w:rPr>
              <w:t xml:space="preserve">Speciālists karjeras izglītības jautājumos, sadarbībā ar </w:t>
            </w:r>
            <w:r w:rsidR="004579B6">
              <w:rPr>
                <w:rFonts w:ascii="Times New Roman" w:hAnsi="Times New Roman"/>
                <w:sz w:val="24"/>
                <w:szCs w:val="24"/>
              </w:rPr>
              <w:t>izglītojamo vecākiem.</w:t>
            </w:r>
          </w:p>
        </w:tc>
        <w:tc>
          <w:tcPr>
            <w:tcW w:w="609" w:type="pct"/>
            <w:shd w:val="clear" w:color="auto" w:fill="FFFFFF" w:themeFill="background1"/>
          </w:tcPr>
          <w:p w:rsidR="00A574A2" w:rsidRPr="00CD22D5" w:rsidRDefault="00A574A2" w:rsidP="00A574A2">
            <w:pPr>
              <w:rPr>
                <w:rFonts w:ascii="Times New Roman" w:hAnsi="Times New Roman"/>
                <w:sz w:val="24"/>
                <w:szCs w:val="24"/>
              </w:rPr>
            </w:pPr>
          </w:p>
        </w:tc>
      </w:tr>
      <w:tr w:rsidR="00A574A2" w:rsidTr="00E70514">
        <w:tc>
          <w:tcPr>
            <w:tcW w:w="338" w:type="pct"/>
            <w:shd w:val="clear" w:color="auto" w:fill="FFFFFF" w:themeFill="background1"/>
          </w:tcPr>
          <w:p w:rsidR="00A574A2" w:rsidRDefault="00A574A2" w:rsidP="00A574A2">
            <w:pPr>
              <w:rPr>
                <w:rFonts w:ascii="Times New Roman" w:hAnsi="Times New Roman"/>
                <w:sz w:val="24"/>
                <w:szCs w:val="24"/>
              </w:rPr>
            </w:pPr>
          </w:p>
          <w:p w:rsidR="00A574A2" w:rsidRDefault="003F70E4" w:rsidP="00A574A2">
            <w:pPr>
              <w:rPr>
                <w:rFonts w:ascii="Times New Roman" w:hAnsi="Times New Roman"/>
                <w:sz w:val="24"/>
                <w:szCs w:val="24"/>
              </w:rPr>
            </w:pPr>
            <w:r>
              <w:rPr>
                <w:rFonts w:ascii="Times New Roman" w:hAnsi="Times New Roman"/>
                <w:sz w:val="24"/>
                <w:szCs w:val="24"/>
              </w:rPr>
              <w:t>19</w:t>
            </w:r>
            <w:r w:rsidR="00A574A2">
              <w:rPr>
                <w:rFonts w:ascii="Times New Roman" w:hAnsi="Times New Roman"/>
                <w:sz w:val="24"/>
                <w:szCs w:val="24"/>
              </w:rPr>
              <w:t>. XII</w:t>
            </w:r>
          </w:p>
        </w:tc>
        <w:tc>
          <w:tcPr>
            <w:tcW w:w="1770" w:type="pct"/>
            <w:shd w:val="clear" w:color="auto" w:fill="FFFFFF" w:themeFill="background1"/>
          </w:tcPr>
          <w:p w:rsidR="00A574A2" w:rsidRDefault="00A574A2" w:rsidP="00A574A2">
            <w:pPr>
              <w:rPr>
                <w:rFonts w:ascii="Times New Roman" w:hAnsi="Times New Roman"/>
                <w:sz w:val="24"/>
                <w:szCs w:val="24"/>
              </w:rPr>
            </w:pPr>
            <w:r w:rsidRPr="00500756">
              <w:rPr>
                <w:rFonts w:ascii="Times New Roman" w:hAnsi="Times New Roman"/>
                <w:b/>
                <w:sz w:val="24"/>
                <w:szCs w:val="24"/>
              </w:rPr>
              <w:t>Radoš</w:t>
            </w:r>
            <w:r>
              <w:rPr>
                <w:rFonts w:ascii="Times New Roman" w:hAnsi="Times New Roman"/>
                <w:b/>
                <w:sz w:val="24"/>
                <w:szCs w:val="24"/>
              </w:rPr>
              <w:t xml:space="preserve">o darbu </w:t>
            </w:r>
            <w:r w:rsidRPr="00500756">
              <w:rPr>
                <w:rFonts w:ascii="Times New Roman" w:hAnsi="Times New Roman"/>
                <w:b/>
                <w:sz w:val="24"/>
                <w:szCs w:val="24"/>
              </w:rPr>
              <w:t>konkurss</w:t>
            </w:r>
            <w:r>
              <w:rPr>
                <w:rFonts w:ascii="Times New Roman" w:hAnsi="Times New Roman"/>
                <w:b/>
                <w:sz w:val="24"/>
                <w:szCs w:val="24"/>
              </w:rPr>
              <w:t>, izstāde</w:t>
            </w:r>
            <w:r>
              <w:rPr>
                <w:rFonts w:ascii="Times New Roman" w:hAnsi="Times New Roman"/>
                <w:sz w:val="24"/>
                <w:szCs w:val="24"/>
              </w:rPr>
              <w:t xml:space="preserve"> – Radi pats savu Ziemassvētku dekoru, apsveikumu, dāvanu.</w:t>
            </w:r>
          </w:p>
          <w:p w:rsidR="004579B6" w:rsidRPr="00CD22D5" w:rsidRDefault="004579B6" w:rsidP="00A574A2">
            <w:pPr>
              <w:rPr>
                <w:rFonts w:ascii="Times New Roman" w:hAnsi="Times New Roman"/>
                <w:sz w:val="24"/>
                <w:szCs w:val="24"/>
              </w:rPr>
            </w:pPr>
            <w:r>
              <w:rPr>
                <w:rFonts w:ascii="Times New Roman" w:hAnsi="Times New Roman"/>
                <w:sz w:val="24"/>
                <w:szCs w:val="24"/>
              </w:rPr>
              <w:t>Ziemassvētku dāvanu labdarības tirdziņš</w:t>
            </w:r>
            <w:r w:rsidR="003B4049">
              <w:rPr>
                <w:rFonts w:ascii="Times New Roman" w:hAnsi="Times New Roman"/>
                <w:sz w:val="24"/>
                <w:szCs w:val="24"/>
              </w:rPr>
              <w:t>.</w:t>
            </w:r>
          </w:p>
        </w:tc>
        <w:tc>
          <w:tcPr>
            <w:tcW w:w="246"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x</w:t>
            </w:r>
          </w:p>
        </w:tc>
        <w:tc>
          <w:tcPr>
            <w:tcW w:w="285"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x</w:t>
            </w:r>
          </w:p>
        </w:tc>
        <w:tc>
          <w:tcPr>
            <w:tcW w:w="244"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x</w:t>
            </w:r>
          </w:p>
        </w:tc>
        <w:tc>
          <w:tcPr>
            <w:tcW w:w="287" w:type="pct"/>
            <w:shd w:val="clear" w:color="auto" w:fill="FFFFFF" w:themeFill="background1"/>
          </w:tcPr>
          <w:p w:rsidR="00A574A2" w:rsidRPr="00CD22D5" w:rsidRDefault="00A574A2" w:rsidP="00A574A2">
            <w:pPr>
              <w:rPr>
                <w:rFonts w:ascii="Times New Roman" w:hAnsi="Times New Roman"/>
                <w:sz w:val="24"/>
                <w:szCs w:val="24"/>
              </w:rPr>
            </w:pPr>
          </w:p>
        </w:tc>
        <w:tc>
          <w:tcPr>
            <w:tcW w:w="246" w:type="pct"/>
            <w:shd w:val="clear" w:color="auto" w:fill="FFFFFF" w:themeFill="background1"/>
          </w:tcPr>
          <w:p w:rsidR="00A574A2" w:rsidRPr="00CD22D5" w:rsidRDefault="00A574A2" w:rsidP="00A574A2">
            <w:pPr>
              <w:rPr>
                <w:rFonts w:ascii="Times New Roman" w:hAnsi="Times New Roman"/>
                <w:sz w:val="24"/>
                <w:szCs w:val="24"/>
              </w:rPr>
            </w:pPr>
          </w:p>
        </w:tc>
        <w:tc>
          <w:tcPr>
            <w:tcW w:w="975"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Speciālists karjeras izglītības jautājumos, sadarbībā ar direkto</w:t>
            </w:r>
            <w:r w:rsidR="003B4049">
              <w:rPr>
                <w:rFonts w:ascii="Times New Roman" w:hAnsi="Times New Roman"/>
                <w:sz w:val="24"/>
                <w:szCs w:val="24"/>
              </w:rPr>
              <w:t xml:space="preserve">ra vietnieku audzināšanas darbā un interešu izglītības pedagogu </w:t>
            </w:r>
            <w:r w:rsidR="003B4049" w:rsidRPr="00EA36A5">
              <w:rPr>
                <w:rFonts w:ascii="Times New Roman" w:hAnsi="Times New Roman"/>
                <w:i/>
                <w:sz w:val="24"/>
                <w:szCs w:val="24"/>
              </w:rPr>
              <w:t>Biznesa skoliņā.</w:t>
            </w:r>
          </w:p>
        </w:tc>
        <w:tc>
          <w:tcPr>
            <w:tcW w:w="609" w:type="pct"/>
            <w:shd w:val="clear" w:color="auto" w:fill="FFFFFF" w:themeFill="background1"/>
          </w:tcPr>
          <w:p w:rsidR="00A574A2" w:rsidRPr="00CD22D5" w:rsidRDefault="00A574A2" w:rsidP="00A574A2">
            <w:pPr>
              <w:rPr>
                <w:rFonts w:ascii="Times New Roman" w:hAnsi="Times New Roman"/>
                <w:sz w:val="24"/>
                <w:szCs w:val="24"/>
              </w:rPr>
            </w:pPr>
          </w:p>
        </w:tc>
      </w:tr>
      <w:tr w:rsidR="00A574A2" w:rsidTr="00E70514">
        <w:tc>
          <w:tcPr>
            <w:tcW w:w="338" w:type="pct"/>
            <w:shd w:val="clear" w:color="auto" w:fill="FFFFFF" w:themeFill="background1"/>
          </w:tcPr>
          <w:p w:rsidR="00A574A2" w:rsidRDefault="003F70E4" w:rsidP="00A574A2">
            <w:pPr>
              <w:rPr>
                <w:rFonts w:ascii="Times New Roman" w:hAnsi="Times New Roman"/>
                <w:sz w:val="24"/>
                <w:szCs w:val="24"/>
              </w:rPr>
            </w:pPr>
            <w:r>
              <w:rPr>
                <w:rFonts w:ascii="Times New Roman" w:hAnsi="Times New Roman"/>
                <w:sz w:val="24"/>
                <w:szCs w:val="24"/>
              </w:rPr>
              <w:t>19</w:t>
            </w:r>
            <w:r w:rsidR="00A574A2">
              <w:rPr>
                <w:rFonts w:ascii="Times New Roman" w:hAnsi="Times New Roman"/>
                <w:sz w:val="24"/>
                <w:szCs w:val="24"/>
              </w:rPr>
              <w:t>. XII</w:t>
            </w:r>
          </w:p>
        </w:tc>
        <w:tc>
          <w:tcPr>
            <w:tcW w:w="1770" w:type="pct"/>
            <w:shd w:val="clear" w:color="auto" w:fill="FFFFFF" w:themeFill="background1"/>
          </w:tcPr>
          <w:p w:rsidR="00A574A2" w:rsidRPr="00500756" w:rsidRDefault="00A574A2" w:rsidP="00A574A2">
            <w:pPr>
              <w:rPr>
                <w:rFonts w:ascii="Times New Roman" w:hAnsi="Times New Roman"/>
                <w:b/>
                <w:sz w:val="24"/>
                <w:szCs w:val="24"/>
              </w:rPr>
            </w:pPr>
            <w:r>
              <w:rPr>
                <w:rFonts w:ascii="Times New Roman" w:hAnsi="Times New Roman"/>
                <w:b/>
                <w:sz w:val="24"/>
                <w:szCs w:val="24"/>
              </w:rPr>
              <w:t xml:space="preserve">Diskusija ar vecākiem- </w:t>
            </w:r>
            <w:r w:rsidRPr="00EA36A5">
              <w:rPr>
                <w:rFonts w:ascii="Times New Roman" w:hAnsi="Times New Roman"/>
                <w:sz w:val="24"/>
                <w:szCs w:val="24"/>
              </w:rPr>
              <w:t>Uz</w:t>
            </w:r>
            <w:r>
              <w:rPr>
                <w:rFonts w:ascii="Times New Roman" w:hAnsi="Times New Roman"/>
                <w:sz w:val="24"/>
                <w:szCs w:val="24"/>
              </w:rPr>
              <w:t>ņē</w:t>
            </w:r>
            <w:r w:rsidRPr="00EA36A5">
              <w:rPr>
                <w:rFonts w:ascii="Times New Roman" w:hAnsi="Times New Roman"/>
                <w:sz w:val="24"/>
                <w:szCs w:val="24"/>
              </w:rPr>
              <w:t>mējspējas ir dabas dotas vai attīstāmas.</w:t>
            </w:r>
          </w:p>
        </w:tc>
        <w:tc>
          <w:tcPr>
            <w:tcW w:w="246" w:type="pct"/>
            <w:shd w:val="clear" w:color="auto" w:fill="FFFFFF" w:themeFill="background1"/>
          </w:tcPr>
          <w:p w:rsidR="00A574A2" w:rsidRPr="00CD22D5" w:rsidRDefault="00A574A2" w:rsidP="00A574A2">
            <w:pPr>
              <w:rPr>
                <w:rFonts w:ascii="Times New Roman" w:hAnsi="Times New Roman"/>
                <w:sz w:val="24"/>
                <w:szCs w:val="24"/>
              </w:rPr>
            </w:pPr>
          </w:p>
        </w:tc>
        <w:tc>
          <w:tcPr>
            <w:tcW w:w="285" w:type="pct"/>
            <w:shd w:val="clear" w:color="auto" w:fill="FFFFFF" w:themeFill="background1"/>
          </w:tcPr>
          <w:p w:rsidR="00A574A2" w:rsidRPr="00CD22D5" w:rsidRDefault="00A574A2" w:rsidP="00A574A2">
            <w:pPr>
              <w:rPr>
                <w:rFonts w:ascii="Times New Roman" w:hAnsi="Times New Roman"/>
                <w:sz w:val="24"/>
                <w:szCs w:val="24"/>
              </w:rPr>
            </w:pPr>
          </w:p>
        </w:tc>
        <w:tc>
          <w:tcPr>
            <w:tcW w:w="244" w:type="pct"/>
            <w:shd w:val="clear" w:color="auto" w:fill="FFFFFF" w:themeFill="background1"/>
          </w:tcPr>
          <w:p w:rsidR="00A574A2" w:rsidRPr="00CD22D5" w:rsidRDefault="00A574A2" w:rsidP="00A574A2">
            <w:pPr>
              <w:rPr>
                <w:rFonts w:ascii="Times New Roman" w:hAnsi="Times New Roman"/>
                <w:sz w:val="24"/>
                <w:szCs w:val="24"/>
              </w:rPr>
            </w:pPr>
          </w:p>
        </w:tc>
        <w:tc>
          <w:tcPr>
            <w:tcW w:w="287" w:type="pct"/>
            <w:shd w:val="clear" w:color="auto" w:fill="FFFFFF" w:themeFill="background1"/>
          </w:tcPr>
          <w:p w:rsidR="00A574A2" w:rsidRPr="00CD22D5" w:rsidRDefault="00A574A2" w:rsidP="00A574A2">
            <w:pPr>
              <w:rPr>
                <w:rFonts w:ascii="Times New Roman" w:hAnsi="Times New Roman"/>
                <w:sz w:val="24"/>
                <w:szCs w:val="24"/>
              </w:rPr>
            </w:pPr>
          </w:p>
        </w:tc>
        <w:tc>
          <w:tcPr>
            <w:tcW w:w="246"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x</w:t>
            </w:r>
          </w:p>
        </w:tc>
        <w:tc>
          <w:tcPr>
            <w:tcW w:w="975"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 xml:space="preserve">Speciālists karjeras izglītības jautājumos, sadarbībā ar interešu </w:t>
            </w:r>
            <w:r>
              <w:rPr>
                <w:rFonts w:ascii="Times New Roman" w:hAnsi="Times New Roman"/>
                <w:sz w:val="24"/>
                <w:szCs w:val="24"/>
              </w:rPr>
              <w:lastRenderedPageBreak/>
              <w:t xml:space="preserve">izglītības pedagogu </w:t>
            </w:r>
            <w:r w:rsidRPr="00EA36A5">
              <w:rPr>
                <w:rFonts w:ascii="Times New Roman" w:hAnsi="Times New Roman"/>
                <w:i/>
                <w:sz w:val="24"/>
                <w:szCs w:val="24"/>
              </w:rPr>
              <w:t>Biznesa skoliņā.</w:t>
            </w:r>
          </w:p>
        </w:tc>
        <w:tc>
          <w:tcPr>
            <w:tcW w:w="609" w:type="pct"/>
            <w:shd w:val="clear" w:color="auto" w:fill="FFFFFF" w:themeFill="background1"/>
          </w:tcPr>
          <w:p w:rsidR="00A574A2" w:rsidRPr="00CD22D5" w:rsidRDefault="00A574A2" w:rsidP="00A574A2">
            <w:pPr>
              <w:rPr>
                <w:rFonts w:ascii="Times New Roman" w:hAnsi="Times New Roman"/>
                <w:sz w:val="24"/>
                <w:szCs w:val="24"/>
              </w:rPr>
            </w:pPr>
          </w:p>
        </w:tc>
      </w:tr>
      <w:tr w:rsidR="003B4049" w:rsidRPr="003B4049" w:rsidTr="00E70514">
        <w:tc>
          <w:tcPr>
            <w:tcW w:w="338" w:type="pct"/>
            <w:shd w:val="clear" w:color="auto" w:fill="FFFFFF" w:themeFill="background1"/>
          </w:tcPr>
          <w:p w:rsidR="00A574A2" w:rsidRPr="003B4049" w:rsidRDefault="00A574A2" w:rsidP="00A574A2">
            <w:pPr>
              <w:rPr>
                <w:rFonts w:ascii="Times New Roman" w:hAnsi="Times New Roman"/>
                <w:color w:val="808080" w:themeColor="background1" w:themeShade="80"/>
                <w:sz w:val="24"/>
                <w:szCs w:val="24"/>
              </w:rPr>
            </w:pPr>
          </w:p>
        </w:tc>
        <w:tc>
          <w:tcPr>
            <w:tcW w:w="1770" w:type="pct"/>
            <w:shd w:val="clear" w:color="auto" w:fill="FFFFFF" w:themeFill="background1"/>
          </w:tcPr>
          <w:p w:rsidR="00A574A2" w:rsidRPr="003B4049" w:rsidRDefault="00A574A2" w:rsidP="00A574A2">
            <w:pPr>
              <w:rPr>
                <w:rFonts w:ascii="Times New Roman" w:hAnsi="Times New Roman"/>
                <w:color w:val="808080" w:themeColor="background1" w:themeShade="80"/>
                <w:sz w:val="24"/>
                <w:szCs w:val="24"/>
              </w:rPr>
            </w:pPr>
            <w:r w:rsidRPr="007D4D0D">
              <w:rPr>
                <w:rFonts w:ascii="Times New Roman" w:hAnsi="Times New Roman"/>
                <w:sz w:val="24"/>
                <w:szCs w:val="24"/>
                <w:highlight w:val="darkGray"/>
              </w:rPr>
              <w:t>JANVĀRIS</w:t>
            </w:r>
          </w:p>
        </w:tc>
        <w:tc>
          <w:tcPr>
            <w:tcW w:w="246" w:type="pct"/>
            <w:shd w:val="clear" w:color="auto" w:fill="FFFFFF" w:themeFill="background1"/>
          </w:tcPr>
          <w:p w:rsidR="00A574A2" w:rsidRPr="003B4049" w:rsidRDefault="00A574A2" w:rsidP="00A574A2">
            <w:pPr>
              <w:rPr>
                <w:rFonts w:ascii="Times New Roman" w:hAnsi="Times New Roman"/>
                <w:color w:val="808080" w:themeColor="background1" w:themeShade="80"/>
                <w:sz w:val="24"/>
                <w:szCs w:val="24"/>
              </w:rPr>
            </w:pPr>
          </w:p>
        </w:tc>
        <w:tc>
          <w:tcPr>
            <w:tcW w:w="285" w:type="pct"/>
            <w:shd w:val="clear" w:color="auto" w:fill="FFFFFF" w:themeFill="background1"/>
          </w:tcPr>
          <w:p w:rsidR="00A574A2" w:rsidRPr="003B4049" w:rsidRDefault="00A574A2" w:rsidP="00A574A2">
            <w:pPr>
              <w:rPr>
                <w:rFonts w:ascii="Times New Roman" w:hAnsi="Times New Roman"/>
                <w:color w:val="808080" w:themeColor="background1" w:themeShade="80"/>
                <w:sz w:val="24"/>
                <w:szCs w:val="24"/>
              </w:rPr>
            </w:pPr>
          </w:p>
        </w:tc>
        <w:tc>
          <w:tcPr>
            <w:tcW w:w="244" w:type="pct"/>
            <w:shd w:val="clear" w:color="auto" w:fill="FFFFFF" w:themeFill="background1"/>
          </w:tcPr>
          <w:p w:rsidR="00A574A2" w:rsidRPr="003B4049" w:rsidRDefault="00A574A2" w:rsidP="00A574A2">
            <w:pPr>
              <w:rPr>
                <w:rFonts w:ascii="Times New Roman" w:hAnsi="Times New Roman"/>
                <w:color w:val="808080" w:themeColor="background1" w:themeShade="80"/>
                <w:sz w:val="24"/>
                <w:szCs w:val="24"/>
              </w:rPr>
            </w:pPr>
          </w:p>
        </w:tc>
        <w:tc>
          <w:tcPr>
            <w:tcW w:w="287" w:type="pct"/>
            <w:shd w:val="clear" w:color="auto" w:fill="FFFFFF" w:themeFill="background1"/>
          </w:tcPr>
          <w:p w:rsidR="00A574A2" w:rsidRPr="003B4049" w:rsidRDefault="00A574A2" w:rsidP="00A574A2">
            <w:pPr>
              <w:rPr>
                <w:rFonts w:ascii="Times New Roman" w:hAnsi="Times New Roman"/>
                <w:color w:val="808080" w:themeColor="background1" w:themeShade="80"/>
                <w:sz w:val="24"/>
                <w:szCs w:val="24"/>
              </w:rPr>
            </w:pPr>
          </w:p>
        </w:tc>
        <w:tc>
          <w:tcPr>
            <w:tcW w:w="246" w:type="pct"/>
            <w:shd w:val="clear" w:color="auto" w:fill="FFFFFF" w:themeFill="background1"/>
          </w:tcPr>
          <w:p w:rsidR="00A574A2" w:rsidRPr="003B4049" w:rsidRDefault="00A574A2" w:rsidP="00A574A2">
            <w:pPr>
              <w:rPr>
                <w:rFonts w:ascii="Times New Roman" w:hAnsi="Times New Roman"/>
                <w:color w:val="808080" w:themeColor="background1" w:themeShade="80"/>
                <w:sz w:val="24"/>
                <w:szCs w:val="24"/>
              </w:rPr>
            </w:pPr>
          </w:p>
        </w:tc>
        <w:tc>
          <w:tcPr>
            <w:tcW w:w="975" w:type="pct"/>
            <w:shd w:val="clear" w:color="auto" w:fill="FFFFFF" w:themeFill="background1"/>
          </w:tcPr>
          <w:p w:rsidR="00A574A2" w:rsidRPr="003B4049" w:rsidRDefault="00A574A2" w:rsidP="00A574A2">
            <w:pPr>
              <w:rPr>
                <w:rFonts w:ascii="Times New Roman" w:hAnsi="Times New Roman"/>
                <w:color w:val="808080" w:themeColor="background1" w:themeShade="80"/>
                <w:sz w:val="24"/>
                <w:szCs w:val="24"/>
              </w:rPr>
            </w:pPr>
          </w:p>
        </w:tc>
        <w:tc>
          <w:tcPr>
            <w:tcW w:w="609" w:type="pct"/>
            <w:shd w:val="clear" w:color="auto" w:fill="FFFFFF" w:themeFill="background1"/>
          </w:tcPr>
          <w:p w:rsidR="00A574A2" w:rsidRPr="003B4049" w:rsidRDefault="00A574A2" w:rsidP="00A574A2">
            <w:pPr>
              <w:rPr>
                <w:rFonts w:ascii="Times New Roman" w:hAnsi="Times New Roman"/>
                <w:color w:val="808080" w:themeColor="background1" w:themeShade="80"/>
                <w:sz w:val="24"/>
                <w:szCs w:val="24"/>
              </w:rPr>
            </w:pPr>
          </w:p>
        </w:tc>
      </w:tr>
      <w:tr w:rsidR="00A574A2" w:rsidTr="00E70514">
        <w:tc>
          <w:tcPr>
            <w:tcW w:w="338" w:type="pct"/>
            <w:shd w:val="clear" w:color="auto" w:fill="FFFFFF" w:themeFill="background1"/>
          </w:tcPr>
          <w:p w:rsidR="00A574A2" w:rsidRDefault="007D4D0D" w:rsidP="00A574A2">
            <w:pPr>
              <w:rPr>
                <w:rFonts w:ascii="Times New Roman" w:hAnsi="Times New Roman"/>
                <w:sz w:val="24"/>
                <w:szCs w:val="24"/>
              </w:rPr>
            </w:pPr>
            <w:r>
              <w:rPr>
                <w:rFonts w:ascii="Times New Roman" w:hAnsi="Times New Roman"/>
                <w:sz w:val="24"/>
                <w:szCs w:val="24"/>
              </w:rPr>
              <w:t>9</w:t>
            </w:r>
            <w:r w:rsidR="00A574A2">
              <w:rPr>
                <w:rFonts w:ascii="Times New Roman" w:hAnsi="Times New Roman"/>
                <w:sz w:val="24"/>
                <w:szCs w:val="24"/>
              </w:rPr>
              <w:t>.I</w:t>
            </w:r>
          </w:p>
        </w:tc>
        <w:tc>
          <w:tcPr>
            <w:tcW w:w="1770" w:type="pct"/>
            <w:shd w:val="clear" w:color="auto" w:fill="FFFFFF" w:themeFill="background1"/>
          </w:tcPr>
          <w:p w:rsidR="00A574A2" w:rsidRPr="00CD22D5" w:rsidRDefault="00A574A2" w:rsidP="00A574A2">
            <w:pPr>
              <w:rPr>
                <w:rFonts w:ascii="Times New Roman" w:hAnsi="Times New Roman"/>
                <w:sz w:val="24"/>
                <w:szCs w:val="24"/>
              </w:rPr>
            </w:pPr>
            <w:r w:rsidRPr="008E2E5B">
              <w:rPr>
                <w:rFonts w:ascii="Times New Roman" w:hAnsi="Times New Roman"/>
                <w:b/>
                <w:sz w:val="24"/>
                <w:szCs w:val="24"/>
              </w:rPr>
              <w:t>Izaugsmes diena.</w:t>
            </w:r>
            <w:r>
              <w:rPr>
                <w:rFonts w:ascii="Times New Roman" w:hAnsi="Times New Roman"/>
                <w:sz w:val="24"/>
                <w:szCs w:val="24"/>
              </w:rPr>
              <w:t xml:space="preserve"> Grupu radošā darbnīca un prezentācijas -</w:t>
            </w:r>
            <w:r w:rsidRPr="008E2E5B">
              <w:rPr>
                <w:rFonts w:ascii="Times New Roman" w:hAnsi="Times New Roman"/>
                <w:i/>
                <w:sz w:val="24"/>
                <w:szCs w:val="24"/>
              </w:rPr>
              <w:t>12 Jaunā gada izaugsmes ce</w:t>
            </w:r>
            <w:r>
              <w:rPr>
                <w:rFonts w:ascii="Times New Roman" w:hAnsi="Times New Roman"/>
                <w:i/>
                <w:sz w:val="24"/>
                <w:szCs w:val="24"/>
              </w:rPr>
              <w:t>ļi.</w:t>
            </w:r>
          </w:p>
        </w:tc>
        <w:tc>
          <w:tcPr>
            <w:tcW w:w="246"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x</w:t>
            </w:r>
          </w:p>
        </w:tc>
        <w:tc>
          <w:tcPr>
            <w:tcW w:w="285"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x</w:t>
            </w:r>
          </w:p>
        </w:tc>
        <w:tc>
          <w:tcPr>
            <w:tcW w:w="244"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x</w:t>
            </w:r>
          </w:p>
        </w:tc>
        <w:tc>
          <w:tcPr>
            <w:tcW w:w="287" w:type="pct"/>
            <w:shd w:val="clear" w:color="auto" w:fill="FFFFFF" w:themeFill="background1"/>
          </w:tcPr>
          <w:p w:rsidR="00A574A2" w:rsidRPr="00CD22D5" w:rsidRDefault="00A574A2" w:rsidP="00A574A2">
            <w:pPr>
              <w:rPr>
                <w:rFonts w:ascii="Times New Roman" w:hAnsi="Times New Roman"/>
                <w:sz w:val="24"/>
                <w:szCs w:val="24"/>
              </w:rPr>
            </w:pPr>
          </w:p>
        </w:tc>
        <w:tc>
          <w:tcPr>
            <w:tcW w:w="246" w:type="pct"/>
            <w:shd w:val="clear" w:color="auto" w:fill="FFFFFF" w:themeFill="background1"/>
          </w:tcPr>
          <w:p w:rsidR="00A574A2" w:rsidRPr="00CD22D5" w:rsidRDefault="00A574A2" w:rsidP="00A574A2">
            <w:pPr>
              <w:rPr>
                <w:rFonts w:ascii="Times New Roman" w:hAnsi="Times New Roman"/>
                <w:sz w:val="24"/>
                <w:szCs w:val="24"/>
              </w:rPr>
            </w:pPr>
          </w:p>
        </w:tc>
        <w:tc>
          <w:tcPr>
            <w:tcW w:w="975"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Speciālists karjeras izglītības jautājumos.</w:t>
            </w:r>
          </w:p>
        </w:tc>
        <w:tc>
          <w:tcPr>
            <w:tcW w:w="609" w:type="pct"/>
            <w:shd w:val="clear" w:color="auto" w:fill="FFFFFF" w:themeFill="background1"/>
          </w:tcPr>
          <w:p w:rsidR="00A574A2" w:rsidRPr="00CD22D5" w:rsidRDefault="00A574A2" w:rsidP="00A574A2">
            <w:pPr>
              <w:rPr>
                <w:rFonts w:ascii="Times New Roman" w:hAnsi="Times New Roman"/>
                <w:sz w:val="24"/>
                <w:szCs w:val="24"/>
              </w:rPr>
            </w:pPr>
          </w:p>
        </w:tc>
      </w:tr>
      <w:tr w:rsidR="00A574A2" w:rsidTr="00E70514">
        <w:tc>
          <w:tcPr>
            <w:tcW w:w="338" w:type="pct"/>
            <w:shd w:val="clear" w:color="auto" w:fill="FFFFFF" w:themeFill="background1"/>
          </w:tcPr>
          <w:p w:rsidR="00A574A2" w:rsidRDefault="007D4D0D" w:rsidP="00A574A2">
            <w:pPr>
              <w:rPr>
                <w:rFonts w:ascii="Times New Roman" w:hAnsi="Times New Roman"/>
                <w:sz w:val="24"/>
                <w:szCs w:val="24"/>
              </w:rPr>
            </w:pPr>
            <w:r>
              <w:rPr>
                <w:rFonts w:ascii="Times New Roman" w:hAnsi="Times New Roman"/>
                <w:sz w:val="24"/>
                <w:szCs w:val="24"/>
              </w:rPr>
              <w:t>16</w:t>
            </w:r>
            <w:r w:rsidR="00A574A2">
              <w:rPr>
                <w:rFonts w:ascii="Times New Roman" w:hAnsi="Times New Roman"/>
                <w:sz w:val="24"/>
                <w:szCs w:val="24"/>
              </w:rPr>
              <w:t>.I</w:t>
            </w:r>
          </w:p>
        </w:tc>
        <w:tc>
          <w:tcPr>
            <w:tcW w:w="1770" w:type="pct"/>
            <w:shd w:val="clear" w:color="auto" w:fill="FFFFFF" w:themeFill="background1"/>
          </w:tcPr>
          <w:p w:rsidR="00A574A2" w:rsidRPr="00BF1CA5" w:rsidRDefault="00A574A2" w:rsidP="00A574A2">
            <w:pPr>
              <w:rPr>
                <w:rFonts w:ascii="Times New Roman" w:hAnsi="Times New Roman"/>
                <w:sz w:val="24"/>
                <w:szCs w:val="24"/>
              </w:rPr>
            </w:pPr>
            <w:r w:rsidRPr="00BF1CA5">
              <w:rPr>
                <w:rFonts w:ascii="Times New Roman" w:hAnsi="Times New Roman"/>
                <w:b/>
                <w:sz w:val="24"/>
                <w:szCs w:val="24"/>
              </w:rPr>
              <w:t>Aptauja</w:t>
            </w:r>
            <w:r>
              <w:rPr>
                <w:rFonts w:ascii="Times New Roman" w:hAnsi="Times New Roman"/>
                <w:sz w:val="24"/>
                <w:szCs w:val="24"/>
              </w:rPr>
              <w:t xml:space="preserve"> -</w:t>
            </w:r>
            <w:r w:rsidRPr="00BF1CA5">
              <w:rPr>
                <w:rFonts w:ascii="Times New Roman" w:hAnsi="Times New Roman"/>
                <w:sz w:val="24"/>
                <w:szCs w:val="24"/>
              </w:rPr>
              <w:t>Vai esi domājis par to, ko darīsi pēc 9. klases beigšanas?</w:t>
            </w:r>
          </w:p>
          <w:p w:rsidR="00A574A2" w:rsidRDefault="00A574A2" w:rsidP="00A574A2">
            <w:pPr>
              <w:rPr>
                <w:b/>
                <w:color w:val="C00000"/>
                <w:sz w:val="32"/>
                <w:szCs w:val="32"/>
                <w:u w:val="single"/>
              </w:rPr>
            </w:pPr>
          </w:p>
          <w:p w:rsidR="00A574A2" w:rsidRPr="008E2E5B" w:rsidRDefault="00A574A2" w:rsidP="00A574A2">
            <w:pPr>
              <w:rPr>
                <w:rFonts w:ascii="Times New Roman" w:hAnsi="Times New Roman"/>
                <w:b/>
                <w:sz w:val="24"/>
                <w:szCs w:val="24"/>
              </w:rPr>
            </w:pPr>
          </w:p>
        </w:tc>
        <w:tc>
          <w:tcPr>
            <w:tcW w:w="246" w:type="pct"/>
            <w:shd w:val="clear" w:color="auto" w:fill="FFFFFF" w:themeFill="background1"/>
          </w:tcPr>
          <w:p w:rsidR="00A574A2" w:rsidRDefault="00A574A2" w:rsidP="00A574A2">
            <w:pPr>
              <w:rPr>
                <w:rFonts w:ascii="Times New Roman" w:hAnsi="Times New Roman"/>
                <w:sz w:val="24"/>
                <w:szCs w:val="24"/>
              </w:rPr>
            </w:pPr>
          </w:p>
        </w:tc>
        <w:tc>
          <w:tcPr>
            <w:tcW w:w="285" w:type="pct"/>
            <w:shd w:val="clear" w:color="auto" w:fill="FFFFFF" w:themeFill="background1"/>
          </w:tcPr>
          <w:p w:rsidR="00A574A2" w:rsidRDefault="00A574A2" w:rsidP="00A574A2">
            <w:pPr>
              <w:rPr>
                <w:rFonts w:ascii="Times New Roman" w:hAnsi="Times New Roman"/>
                <w:sz w:val="24"/>
                <w:szCs w:val="24"/>
              </w:rPr>
            </w:pPr>
          </w:p>
        </w:tc>
        <w:tc>
          <w:tcPr>
            <w:tcW w:w="244" w:type="pct"/>
            <w:shd w:val="clear" w:color="auto" w:fill="FFFFFF" w:themeFill="background1"/>
          </w:tcPr>
          <w:p w:rsidR="00A574A2" w:rsidRDefault="00A574A2" w:rsidP="00A574A2">
            <w:pPr>
              <w:rPr>
                <w:rFonts w:ascii="Times New Roman" w:hAnsi="Times New Roman"/>
                <w:sz w:val="24"/>
                <w:szCs w:val="24"/>
              </w:rPr>
            </w:pPr>
            <w:r>
              <w:rPr>
                <w:rFonts w:ascii="Times New Roman" w:hAnsi="Times New Roman"/>
                <w:sz w:val="24"/>
                <w:szCs w:val="24"/>
              </w:rPr>
              <w:t>x</w:t>
            </w:r>
          </w:p>
        </w:tc>
        <w:tc>
          <w:tcPr>
            <w:tcW w:w="287" w:type="pct"/>
            <w:shd w:val="clear" w:color="auto" w:fill="FFFFFF" w:themeFill="background1"/>
          </w:tcPr>
          <w:p w:rsidR="00A574A2" w:rsidRPr="00CD22D5" w:rsidRDefault="00A574A2" w:rsidP="00A574A2">
            <w:pPr>
              <w:rPr>
                <w:rFonts w:ascii="Times New Roman" w:hAnsi="Times New Roman"/>
                <w:sz w:val="24"/>
                <w:szCs w:val="24"/>
              </w:rPr>
            </w:pPr>
          </w:p>
        </w:tc>
        <w:tc>
          <w:tcPr>
            <w:tcW w:w="246"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x</w:t>
            </w:r>
          </w:p>
        </w:tc>
        <w:tc>
          <w:tcPr>
            <w:tcW w:w="975"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Speciālists karjeras izglītības jautājumos, sadarbībā ar izglītojamo vecākiem un klases audzinātāju.</w:t>
            </w:r>
          </w:p>
        </w:tc>
        <w:tc>
          <w:tcPr>
            <w:tcW w:w="609" w:type="pct"/>
            <w:shd w:val="clear" w:color="auto" w:fill="FFFFFF" w:themeFill="background1"/>
          </w:tcPr>
          <w:p w:rsidR="00A574A2" w:rsidRPr="00CD22D5" w:rsidRDefault="00A574A2" w:rsidP="00A574A2">
            <w:pPr>
              <w:rPr>
                <w:rFonts w:ascii="Times New Roman" w:hAnsi="Times New Roman"/>
                <w:sz w:val="24"/>
                <w:szCs w:val="24"/>
              </w:rPr>
            </w:pPr>
          </w:p>
        </w:tc>
      </w:tr>
      <w:tr w:rsidR="00A574A2" w:rsidTr="00E70514">
        <w:tc>
          <w:tcPr>
            <w:tcW w:w="338" w:type="pct"/>
            <w:shd w:val="clear" w:color="auto" w:fill="FFFFFF" w:themeFill="background1"/>
          </w:tcPr>
          <w:p w:rsidR="00A574A2" w:rsidRDefault="007D4D0D" w:rsidP="00A574A2">
            <w:pPr>
              <w:rPr>
                <w:rFonts w:ascii="Times New Roman" w:hAnsi="Times New Roman"/>
                <w:sz w:val="24"/>
                <w:szCs w:val="24"/>
              </w:rPr>
            </w:pPr>
            <w:r>
              <w:rPr>
                <w:rFonts w:ascii="Times New Roman" w:hAnsi="Times New Roman"/>
                <w:sz w:val="24"/>
                <w:szCs w:val="24"/>
              </w:rPr>
              <w:t>23</w:t>
            </w:r>
            <w:r w:rsidR="00A574A2">
              <w:rPr>
                <w:rFonts w:ascii="Times New Roman" w:hAnsi="Times New Roman"/>
                <w:sz w:val="24"/>
                <w:szCs w:val="24"/>
              </w:rPr>
              <w:t>.I</w:t>
            </w:r>
          </w:p>
        </w:tc>
        <w:tc>
          <w:tcPr>
            <w:tcW w:w="1770" w:type="pct"/>
            <w:shd w:val="clear" w:color="auto" w:fill="FFFFFF" w:themeFill="background1"/>
          </w:tcPr>
          <w:p w:rsidR="00A574A2" w:rsidRDefault="00A574A2" w:rsidP="00A574A2">
            <w:pPr>
              <w:rPr>
                <w:rFonts w:ascii="Times New Roman" w:eastAsia="Times New Roman" w:hAnsi="Times New Roman"/>
                <w:i/>
                <w:kern w:val="36"/>
                <w:sz w:val="24"/>
                <w:szCs w:val="24"/>
              </w:rPr>
            </w:pPr>
            <w:r>
              <w:rPr>
                <w:rFonts w:ascii="Times New Roman" w:hAnsi="Times New Roman"/>
                <w:b/>
                <w:sz w:val="24"/>
                <w:szCs w:val="24"/>
              </w:rPr>
              <w:t xml:space="preserve">Tikšanās un diskusija ar vecākiem- </w:t>
            </w:r>
            <w:r>
              <w:rPr>
                <w:rFonts w:ascii="Times New Roman" w:eastAsia="Times New Roman" w:hAnsi="Times New Roman"/>
                <w:i/>
                <w:kern w:val="36"/>
                <w:sz w:val="24"/>
                <w:szCs w:val="24"/>
              </w:rPr>
              <w:t>Seši veidi, kā palīdzēt jaunietim izlemt, kur mācīties.</w:t>
            </w:r>
          </w:p>
          <w:p w:rsidR="00A574A2" w:rsidRPr="00BF1CA5" w:rsidRDefault="00A574A2" w:rsidP="00A574A2">
            <w:pPr>
              <w:rPr>
                <w:rFonts w:ascii="Times New Roman" w:hAnsi="Times New Roman"/>
                <w:b/>
                <w:sz w:val="24"/>
                <w:szCs w:val="24"/>
              </w:rPr>
            </w:pPr>
          </w:p>
        </w:tc>
        <w:tc>
          <w:tcPr>
            <w:tcW w:w="246" w:type="pct"/>
            <w:shd w:val="clear" w:color="auto" w:fill="FFFFFF" w:themeFill="background1"/>
          </w:tcPr>
          <w:p w:rsidR="00A574A2" w:rsidRDefault="00A574A2" w:rsidP="00A574A2">
            <w:pPr>
              <w:rPr>
                <w:rFonts w:ascii="Times New Roman" w:hAnsi="Times New Roman"/>
                <w:sz w:val="24"/>
                <w:szCs w:val="24"/>
              </w:rPr>
            </w:pPr>
          </w:p>
        </w:tc>
        <w:tc>
          <w:tcPr>
            <w:tcW w:w="285" w:type="pct"/>
            <w:shd w:val="clear" w:color="auto" w:fill="FFFFFF" w:themeFill="background1"/>
          </w:tcPr>
          <w:p w:rsidR="00A574A2" w:rsidRDefault="00A574A2" w:rsidP="00A574A2">
            <w:pPr>
              <w:rPr>
                <w:rFonts w:ascii="Times New Roman" w:hAnsi="Times New Roman"/>
                <w:sz w:val="24"/>
                <w:szCs w:val="24"/>
              </w:rPr>
            </w:pPr>
          </w:p>
        </w:tc>
        <w:tc>
          <w:tcPr>
            <w:tcW w:w="244" w:type="pct"/>
            <w:shd w:val="clear" w:color="auto" w:fill="FFFFFF" w:themeFill="background1"/>
          </w:tcPr>
          <w:p w:rsidR="00A574A2" w:rsidRDefault="00A574A2" w:rsidP="00A574A2">
            <w:pPr>
              <w:rPr>
                <w:rFonts w:ascii="Times New Roman" w:hAnsi="Times New Roman"/>
                <w:sz w:val="24"/>
                <w:szCs w:val="24"/>
              </w:rPr>
            </w:pPr>
          </w:p>
        </w:tc>
        <w:tc>
          <w:tcPr>
            <w:tcW w:w="287" w:type="pct"/>
            <w:shd w:val="clear" w:color="auto" w:fill="FFFFFF" w:themeFill="background1"/>
          </w:tcPr>
          <w:p w:rsidR="00A574A2" w:rsidRPr="00CD22D5" w:rsidRDefault="00A574A2" w:rsidP="00A574A2">
            <w:pPr>
              <w:rPr>
                <w:rFonts w:ascii="Times New Roman" w:hAnsi="Times New Roman"/>
                <w:sz w:val="24"/>
                <w:szCs w:val="24"/>
              </w:rPr>
            </w:pPr>
          </w:p>
        </w:tc>
        <w:tc>
          <w:tcPr>
            <w:tcW w:w="246" w:type="pct"/>
            <w:shd w:val="clear" w:color="auto" w:fill="FFFFFF" w:themeFill="background1"/>
          </w:tcPr>
          <w:p w:rsidR="00A574A2" w:rsidRDefault="00A574A2" w:rsidP="00A574A2">
            <w:pPr>
              <w:rPr>
                <w:rFonts w:ascii="Times New Roman" w:hAnsi="Times New Roman"/>
                <w:sz w:val="24"/>
                <w:szCs w:val="24"/>
              </w:rPr>
            </w:pPr>
            <w:r>
              <w:rPr>
                <w:rFonts w:ascii="Times New Roman" w:hAnsi="Times New Roman"/>
                <w:sz w:val="24"/>
                <w:szCs w:val="24"/>
              </w:rPr>
              <w:t>x</w:t>
            </w:r>
          </w:p>
        </w:tc>
        <w:tc>
          <w:tcPr>
            <w:tcW w:w="975" w:type="pct"/>
            <w:shd w:val="clear" w:color="auto" w:fill="FFFFFF" w:themeFill="background1"/>
          </w:tcPr>
          <w:p w:rsidR="00A574A2" w:rsidRDefault="00A574A2" w:rsidP="00A574A2">
            <w:pPr>
              <w:rPr>
                <w:rFonts w:ascii="Times New Roman" w:hAnsi="Times New Roman"/>
                <w:sz w:val="24"/>
                <w:szCs w:val="24"/>
              </w:rPr>
            </w:pPr>
            <w:r>
              <w:rPr>
                <w:rFonts w:ascii="Times New Roman" w:hAnsi="Times New Roman"/>
                <w:sz w:val="24"/>
                <w:szCs w:val="24"/>
              </w:rPr>
              <w:t>Speciālists karjeras izglītības jautājumos, sadarbībā ar izglītojamo vecākiem un klases audzinātāju.</w:t>
            </w:r>
          </w:p>
        </w:tc>
        <w:tc>
          <w:tcPr>
            <w:tcW w:w="609" w:type="pct"/>
            <w:shd w:val="clear" w:color="auto" w:fill="FFFFFF" w:themeFill="background1"/>
          </w:tcPr>
          <w:p w:rsidR="00A574A2" w:rsidRPr="00CD22D5" w:rsidRDefault="00A574A2" w:rsidP="00A574A2">
            <w:pPr>
              <w:rPr>
                <w:rFonts w:ascii="Times New Roman" w:hAnsi="Times New Roman"/>
                <w:sz w:val="24"/>
                <w:szCs w:val="24"/>
              </w:rPr>
            </w:pPr>
          </w:p>
        </w:tc>
      </w:tr>
      <w:tr w:rsidR="00A574A2" w:rsidTr="00E70514">
        <w:tc>
          <w:tcPr>
            <w:tcW w:w="338" w:type="pct"/>
            <w:shd w:val="clear" w:color="auto" w:fill="FFFFFF" w:themeFill="background1"/>
          </w:tcPr>
          <w:p w:rsidR="00A574A2" w:rsidRDefault="007D4D0D" w:rsidP="00A574A2">
            <w:pPr>
              <w:rPr>
                <w:rFonts w:ascii="Times New Roman" w:hAnsi="Times New Roman"/>
                <w:sz w:val="24"/>
                <w:szCs w:val="24"/>
              </w:rPr>
            </w:pPr>
            <w:r>
              <w:rPr>
                <w:rFonts w:ascii="Times New Roman" w:hAnsi="Times New Roman"/>
                <w:sz w:val="24"/>
                <w:szCs w:val="24"/>
              </w:rPr>
              <w:t>30</w:t>
            </w:r>
            <w:r w:rsidR="00A574A2">
              <w:rPr>
                <w:rFonts w:ascii="Times New Roman" w:hAnsi="Times New Roman"/>
                <w:sz w:val="24"/>
                <w:szCs w:val="24"/>
              </w:rPr>
              <w:t>. I</w:t>
            </w:r>
          </w:p>
        </w:tc>
        <w:tc>
          <w:tcPr>
            <w:tcW w:w="1770" w:type="pct"/>
            <w:shd w:val="clear" w:color="auto" w:fill="FFFFFF" w:themeFill="background1"/>
          </w:tcPr>
          <w:p w:rsidR="00A574A2" w:rsidRDefault="00A574A2" w:rsidP="00A574A2">
            <w:pPr>
              <w:rPr>
                <w:rFonts w:ascii="Times New Roman" w:hAnsi="Times New Roman"/>
                <w:b/>
                <w:sz w:val="24"/>
                <w:szCs w:val="24"/>
              </w:rPr>
            </w:pPr>
            <w:r w:rsidRPr="00425F1E">
              <w:rPr>
                <w:rFonts w:ascii="Roboto" w:eastAsia="Times New Roman" w:hAnsi="Roboto" w:cs="Arial"/>
                <w:b/>
                <w:color w:val="000000"/>
                <w:sz w:val="24"/>
                <w:szCs w:val="24"/>
              </w:rPr>
              <w:t>Grupu darbs</w:t>
            </w:r>
            <w:r w:rsidRPr="002B30AE">
              <w:rPr>
                <w:rFonts w:ascii="Roboto" w:eastAsia="Times New Roman" w:hAnsi="Roboto" w:cs="Arial"/>
                <w:b/>
                <w:color w:val="000000"/>
                <w:sz w:val="24"/>
                <w:szCs w:val="24"/>
              </w:rPr>
              <w:t>- konsultācija</w:t>
            </w:r>
            <w:r>
              <w:rPr>
                <w:rFonts w:ascii="Roboto" w:eastAsia="Times New Roman" w:hAnsi="Roboto" w:cs="Arial"/>
                <w:color w:val="000000"/>
                <w:sz w:val="24"/>
                <w:szCs w:val="24"/>
              </w:rPr>
              <w:t>:</w:t>
            </w:r>
            <w:r w:rsidRPr="00425F1E">
              <w:rPr>
                <w:rFonts w:ascii="Roboto" w:eastAsia="Times New Roman" w:hAnsi="Roboto" w:cs="Arial"/>
                <w:i/>
                <w:color w:val="000000"/>
                <w:sz w:val="24"/>
                <w:szCs w:val="24"/>
              </w:rPr>
              <w:t xml:space="preserve"> Veiksmīga komunikācija ir jaunu uzvaru</w:t>
            </w:r>
            <w:r>
              <w:rPr>
                <w:rFonts w:ascii="Roboto" w:eastAsia="Times New Roman" w:hAnsi="Roboto" w:cs="Arial"/>
                <w:i/>
                <w:color w:val="000000"/>
                <w:sz w:val="24"/>
                <w:szCs w:val="24"/>
              </w:rPr>
              <w:t xml:space="preserve"> sākums.</w:t>
            </w:r>
          </w:p>
        </w:tc>
        <w:tc>
          <w:tcPr>
            <w:tcW w:w="246" w:type="pct"/>
            <w:shd w:val="clear" w:color="auto" w:fill="FFFFFF" w:themeFill="background1"/>
          </w:tcPr>
          <w:p w:rsidR="00A574A2" w:rsidRDefault="00A574A2" w:rsidP="00A574A2">
            <w:pPr>
              <w:rPr>
                <w:rFonts w:ascii="Times New Roman" w:hAnsi="Times New Roman"/>
                <w:sz w:val="24"/>
                <w:szCs w:val="24"/>
              </w:rPr>
            </w:pPr>
            <w:r>
              <w:rPr>
                <w:rFonts w:ascii="Times New Roman" w:hAnsi="Times New Roman"/>
                <w:sz w:val="24"/>
                <w:szCs w:val="24"/>
              </w:rPr>
              <w:t>x</w:t>
            </w:r>
          </w:p>
        </w:tc>
        <w:tc>
          <w:tcPr>
            <w:tcW w:w="285" w:type="pct"/>
            <w:shd w:val="clear" w:color="auto" w:fill="FFFFFF" w:themeFill="background1"/>
          </w:tcPr>
          <w:p w:rsidR="00A574A2" w:rsidRDefault="00A574A2" w:rsidP="00A574A2">
            <w:pPr>
              <w:rPr>
                <w:rFonts w:ascii="Times New Roman" w:hAnsi="Times New Roman"/>
                <w:sz w:val="24"/>
                <w:szCs w:val="24"/>
              </w:rPr>
            </w:pPr>
            <w:r>
              <w:rPr>
                <w:rFonts w:ascii="Times New Roman" w:hAnsi="Times New Roman"/>
                <w:sz w:val="24"/>
                <w:szCs w:val="24"/>
              </w:rPr>
              <w:t>x</w:t>
            </w:r>
          </w:p>
        </w:tc>
        <w:tc>
          <w:tcPr>
            <w:tcW w:w="244" w:type="pct"/>
            <w:shd w:val="clear" w:color="auto" w:fill="FFFFFF" w:themeFill="background1"/>
          </w:tcPr>
          <w:p w:rsidR="00A574A2" w:rsidRDefault="00A574A2" w:rsidP="00A574A2">
            <w:pPr>
              <w:rPr>
                <w:rFonts w:ascii="Times New Roman" w:hAnsi="Times New Roman"/>
                <w:sz w:val="24"/>
                <w:szCs w:val="24"/>
              </w:rPr>
            </w:pPr>
            <w:r>
              <w:rPr>
                <w:rFonts w:ascii="Times New Roman" w:hAnsi="Times New Roman"/>
                <w:sz w:val="24"/>
                <w:szCs w:val="24"/>
              </w:rPr>
              <w:t>x</w:t>
            </w:r>
          </w:p>
        </w:tc>
        <w:tc>
          <w:tcPr>
            <w:tcW w:w="287" w:type="pct"/>
            <w:shd w:val="clear" w:color="auto" w:fill="FFFFFF" w:themeFill="background1"/>
          </w:tcPr>
          <w:p w:rsidR="00A574A2" w:rsidRPr="00CD22D5" w:rsidRDefault="00A574A2" w:rsidP="00A574A2">
            <w:pPr>
              <w:rPr>
                <w:rFonts w:ascii="Times New Roman" w:hAnsi="Times New Roman"/>
                <w:sz w:val="24"/>
                <w:szCs w:val="24"/>
              </w:rPr>
            </w:pPr>
          </w:p>
        </w:tc>
        <w:tc>
          <w:tcPr>
            <w:tcW w:w="246" w:type="pct"/>
            <w:shd w:val="clear" w:color="auto" w:fill="FFFFFF" w:themeFill="background1"/>
          </w:tcPr>
          <w:p w:rsidR="00A574A2" w:rsidRDefault="00A574A2" w:rsidP="00A574A2">
            <w:pPr>
              <w:rPr>
                <w:rFonts w:ascii="Times New Roman" w:hAnsi="Times New Roman"/>
                <w:sz w:val="24"/>
                <w:szCs w:val="24"/>
              </w:rPr>
            </w:pPr>
          </w:p>
        </w:tc>
        <w:tc>
          <w:tcPr>
            <w:tcW w:w="975" w:type="pct"/>
            <w:shd w:val="clear" w:color="auto" w:fill="FFFFFF" w:themeFill="background1"/>
          </w:tcPr>
          <w:p w:rsidR="00A574A2" w:rsidRDefault="00A574A2" w:rsidP="00A574A2">
            <w:pPr>
              <w:rPr>
                <w:rFonts w:ascii="Times New Roman" w:hAnsi="Times New Roman"/>
                <w:sz w:val="24"/>
                <w:szCs w:val="24"/>
              </w:rPr>
            </w:pPr>
            <w:r>
              <w:rPr>
                <w:rFonts w:ascii="Times New Roman" w:hAnsi="Times New Roman"/>
                <w:sz w:val="24"/>
                <w:szCs w:val="24"/>
              </w:rPr>
              <w:t>Speciālists karjeras izglītības jautājumos</w:t>
            </w:r>
          </w:p>
        </w:tc>
        <w:tc>
          <w:tcPr>
            <w:tcW w:w="609" w:type="pct"/>
            <w:shd w:val="clear" w:color="auto" w:fill="FFFFFF" w:themeFill="background1"/>
          </w:tcPr>
          <w:p w:rsidR="00A574A2" w:rsidRPr="00CD22D5" w:rsidRDefault="00A574A2" w:rsidP="00A574A2">
            <w:pPr>
              <w:rPr>
                <w:rFonts w:ascii="Times New Roman" w:hAnsi="Times New Roman"/>
                <w:sz w:val="24"/>
                <w:szCs w:val="24"/>
              </w:rPr>
            </w:pPr>
          </w:p>
        </w:tc>
      </w:tr>
      <w:tr w:rsidR="00A574A2" w:rsidTr="00E70514">
        <w:tc>
          <w:tcPr>
            <w:tcW w:w="338" w:type="pct"/>
            <w:shd w:val="clear" w:color="auto" w:fill="FFFFFF" w:themeFill="background1"/>
          </w:tcPr>
          <w:p w:rsidR="00A574A2" w:rsidRPr="00CD22D5" w:rsidRDefault="00A574A2" w:rsidP="00A574A2">
            <w:pPr>
              <w:rPr>
                <w:rFonts w:ascii="Times New Roman" w:hAnsi="Times New Roman"/>
                <w:sz w:val="24"/>
                <w:szCs w:val="24"/>
              </w:rPr>
            </w:pPr>
          </w:p>
        </w:tc>
        <w:tc>
          <w:tcPr>
            <w:tcW w:w="1770" w:type="pct"/>
            <w:shd w:val="clear" w:color="auto" w:fill="FFFFFF" w:themeFill="background1"/>
          </w:tcPr>
          <w:p w:rsidR="00A574A2" w:rsidRPr="00CD22D5" w:rsidRDefault="00A574A2" w:rsidP="00A574A2">
            <w:pPr>
              <w:rPr>
                <w:rFonts w:ascii="Times New Roman" w:hAnsi="Times New Roman"/>
                <w:sz w:val="24"/>
                <w:szCs w:val="24"/>
              </w:rPr>
            </w:pPr>
            <w:r w:rsidRPr="007D4D0D">
              <w:rPr>
                <w:rFonts w:ascii="Times New Roman" w:hAnsi="Times New Roman"/>
                <w:sz w:val="24"/>
                <w:szCs w:val="24"/>
                <w:highlight w:val="darkGray"/>
              </w:rPr>
              <w:t>FEBRUĀRIS</w:t>
            </w:r>
          </w:p>
        </w:tc>
        <w:tc>
          <w:tcPr>
            <w:tcW w:w="246" w:type="pct"/>
            <w:shd w:val="clear" w:color="auto" w:fill="FFFFFF" w:themeFill="background1"/>
          </w:tcPr>
          <w:p w:rsidR="00A574A2" w:rsidRPr="00CD22D5" w:rsidRDefault="00A574A2" w:rsidP="00A574A2">
            <w:pPr>
              <w:rPr>
                <w:rFonts w:ascii="Times New Roman" w:hAnsi="Times New Roman"/>
                <w:sz w:val="24"/>
                <w:szCs w:val="24"/>
              </w:rPr>
            </w:pPr>
          </w:p>
        </w:tc>
        <w:tc>
          <w:tcPr>
            <w:tcW w:w="285" w:type="pct"/>
            <w:shd w:val="clear" w:color="auto" w:fill="FFFFFF" w:themeFill="background1"/>
          </w:tcPr>
          <w:p w:rsidR="00A574A2" w:rsidRPr="00CD22D5" w:rsidRDefault="00A574A2" w:rsidP="00A574A2">
            <w:pPr>
              <w:rPr>
                <w:rFonts w:ascii="Times New Roman" w:hAnsi="Times New Roman"/>
                <w:sz w:val="24"/>
                <w:szCs w:val="24"/>
              </w:rPr>
            </w:pPr>
          </w:p>
        </w:tc>
        <w:tc>
          <w:tcPr>
            <w:tcW w:w="244" w:type="pct"/>
            <w:shd w:val="clear" w:color="auto" w:fill="FFFFFF" w:themeFill="background1"/>
          </w:tcPr>
          <w:p w:rsidR="00A574A2" w:rsidRPr="00CD22D5" w:rsidRDefault="00A574A2" w:rsidP="00A574A2">
            <w:pPr>
              <w:rPr>
                <w:rFonts w:ascii="Times New Roman" w:hAnsi="Times New Roman"/>
                <w:sz w:val="24"/>
                <w:szCs w:val="24"/>
              </w:rPr>
            </w:pPr>
          </w:p>
        </w:tc>
        <w:tc>
          <w:tcPr>
            <w:tcW w:w="287" w:type="pct"/>
            <w:shd w:val="clear" w:color="auto" w:fill="FFFFFF" w:themeFill="background1"/>
          </w:tcPr>
          <w:p w:rsidR="00A574A2" w:rsidRPr="00CD22D5" w:rsidRDefault="00A574A2" w:rsidP="00A574A2">
            <w:pPr>
              <w:rPr>
                <w:rFonts w:ascii="Times New Roman" w:hAnsi="Times New Roman"/>
                <w:sz w:val="24"/>
                <w:szCs w:val="24"/>
              </w:rPr>
            </w:pPr>
          </w:p>
        </w:tc>
        <w:tc>
          <w:tcPr>
            <w:tcW w:w="246" w:type="pct"/>
            <w:shd w:val="clear" w:color="auto" w:fill="FFFFFF" w:themeFill="background1"/>
          </w:tcPr>
          <w:p w:rsidR="00A574A2" w:rsidRPr="00CD22D5" w:rsidRDefault="00A574A2" w:rsidP="00A574A2">
            <w:pPr>
              <w:rPr>
                <w:rFonts w:ascii="Times New Roman" w:hAnsi="Times New Roman"/>
                <w:sz w:val="24"/>
                <w:szCs w:val="24"/>
              </w:rPr>
            </w:pPr>
          </w:p>
        </w:tc>
        <w:tc>
          <w:tcPr>
            <w:tcW w:w="975" w:type="pct"/>
            <w:shd w:val="clear" w:color="auto" w:fill="FFFFFF" w:themeFill="background1"/>
          </w:tcPr>
          <w:p w:rsidR="00A574A2" w:rsidRPr="00CD22D5" w:rsidRDefault="00A574A2" w:rsidP="00A574A2">
            <w:pPr>
              <w:rPr>
                <w:rFonts w:ascii="Times New Roman" w:hAnsi="Times New Roman"/>
                <w:sz w:val="24"/>
                <w:szCs w:val="24"/>
              </w:rPr>
            </w:pPr>
          </w:p>
        </w:tc>
        <w:tc>
          <w:tcPr>
            <w:tcW w:w="609" w:type="pct"/>
            <w:shd w:val="clear" w:color="auto" w:fill="FFFFFF" w:themeFill="background1"/>
          </w:tcPr>
          <w:p w:rsidR="00A574A2" w:rsidRPr="00CD22D5" w:rsidRDefault="00A574A2" w:rsidP="00A574A2">
            <w:pPr>
              <w:rPr>
                <w:rFonts w:ascii="Times New Roman" w:hAnsi="Times New Roman"/>
                <w:sz w:val="24"/>
                <w:szCs w:val="24"/>
              </w:rPr>
            </w:pPr>
          </w:p>
        </w:tc>
      </w:tr>
      <w:tr w:rsidR="00A574A2" w:rsidTr="00E70514">
        <w:tc>
          <w:tcPr>
            <w:tcW w:w="338" w:type="pct"/>
            <w:shd w:val="clear" w:color="auto" w:fill="FFFFFF" w:themeFill="background1"/>
          </w:tcPr>
          <w:p w:rsidR="00A574A2" w:rsidRDefault="007D4D0D" w:rsidP="00A574A2">
            <w:pPr>
              <w:rPr>
                <w:rFonts w:ascii="Times New Roman" w:hAnsi="Times New Roman"/>
                <w:sz w:val="24"/>
                <w:szCs w:val="24"/>
              </w:rPr>
            </w:pPr>
            <w:r>
              <w:rPr>
                <w:rFonts w:ascii="Times New Roman" w:hAnsi="Times New Roman"/>
                <w:sz w:val="24"/>
                <w:szCs w:val="24"/>
              </w:rPr>
              <w:t>6</w:t>
            </w:r>
            <w:r w:rsidR="00A574A2">
              <w:rPr>
                <w:rFonts w:ascii="Times New Roman" w:hAnsi="Times New Roman"/>
                <w:sz w:val="24"/>
                <w:szCs w:val="24"/>
              </w:rPr>
              <w:t>.II</w:t>
            </w:r>
          </w:p>
        </w:tc>
        <w:tc>
          <w:tcPr>
            <w:tcW w:w="1770" w:type="pct"/>
            <w:shd w:val="clear" w:color="auto" w:fill="FFFFFF" w:themeFill="background1"/>
          </w:tcPr>
          <w:p w:rsidR="00A574A2" w:rsidRPr="00905C85" w:rsidRDefault="00A574A2" w:rsidP="00A574A2">
            <w:pPr>
              <w:rPr>
                <w:rFonts w:ascii="Times New Roman" w:hAnsi="Times New Roman"/>
                <w:b/>
                <w:sz w:val="24"/>
                <w:szCs w:val="24"/>
              </w:rPr>
            </w:pPr>
            <w:r w:rsidRPr="00905C85">
              <w:rPr>
                <w:rFonts w:ascii="Times New Roman" w:hAnsi="Times New Roman"/>
                <w:b/>
                <w:sz w:val="24"/>
                <w:szCs w:val="24"/>
              </w:rPr>
              <w:t xml:space="preserve">Biznesa ideju mēnesis. </w:t>
            </w:r>
            <w:r>
              <w:rPr>
                <w:rFonts w:ascii="Times New Roman" w:hAnsi="Times New Roman"/>
                <w:b/>
                <w:sz w:val="24"/>
                <w:szCs w:val="24"/>
              </w:rPr>
              <w:t>Kā un kur šodien rodas jaunas idejas?</w:t>
            </w:r>
            <w:r w:rsidR="007D4D0D">
              <w:rPr>
                <w:rFonts w:ascii="Times New Roman" w:hAnsi="Times New Roman"/>
                <w:b/>
                <w:sz w:val="24"/>
                <w:szCs w:val="24"/>
              </w:rPr>
              <w:t xml:space="preserve"> </w:t>
            </w:r>
            <w:r w:rsidR="007D4D0D" w:rsidRPr="00C5670B">
              <w:rPr>
                <w:rFonts w:ascii="Times New Roman" w:hAnsi="Times New Roman"/>
                <w:sz w:val="24"/>
                <w:szCs w:val="24"/>
              </w:rPr>
              <w:t>Tikšanās ar Biznesa Inkubatora pārstāvi.</w:t>
            </w:r>
          </w:p>
        </w:tc>
        <w:tc>
          <w:tcPr>
            <w:tcW w:w="246"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x</w:t>
            </w:r>
          </w:p>
        </w:tc>
        <w:tc>
          <w:tcPr>
            <w:tcW w:w="285"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x</w:t>
            </w:r>
          </w:p>
        </w:tc>
        <w:tc>
          <w:tcPr>
            <w:tcW w:w="244"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x</w:t>
            </w:r>
          </w:p>
        </w:tc>
        <w:tc>
          <w:tcPr>
            <w:tcW w:w="287" w:type="pct"/>
            <w:shd w:val="clear" w:color="auto" w:fill="FFFFFF" w:themeFill="background1"/>
          </w:tcPr>
          <w:p w:rsidR="00A574A2" w:rsidRPr="00CD22D5" w:rsidRDefault="00A574A2" w:rsidP="00A574A2">
            <w:pPr>
              <w:rPr>
                <w:rFonts w:ascii="Times New Roman" w:hAnsi="Times New Roman"/>
                <w:sz w:val="24"/>
                <w:szCs w:val="24"/>
              </w:rPr>
            </w:pPr>
          </w:p>
        </w:tc>
        <w:tc>
          <w:tcPr>
            <w:tcW w:w="246" w:type="pct"/>
            <w:shd w:val="clear" w:color="auto" w:fill="FFFFFF" w:themeFill="background1"/>
          </w:tcPr>
          <w:p w:rsidR="00A574A2" w:rsidRPr="00CD22D5" w:rsidRDefault="00A574A2" w:rsidP="00A574A2">
            <w:pPr>
              <w:rPr>
                <w:rFonts w:ascii="Times New Roman" w:hAnsi="Times New Roman"/>
                <w:sz w:val="24"/>
                <w:szCs w:val="24"/>
              </w:rPr>
            </w:pPr>
          </w:p>
        </w:tc>
        <w:tc>
          <w:tcPr>
            <w:tcW w:w="975"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 xml:space="preserve">Speciālists karjeras izglītības jautājumos, sadarbībā ar interešu izglītības pedagogu </w:t>
            </w:r>
            <w:r w:rsidRPr="00EA36A5">
              <w:rPr>
                <w:rFonts w:ascii="Times New Roman" w:hAnsi="Times New Roman"/>
                <w:i/>
                <w:sz w:val="24"/>
                <w:szCs w:val="24"/>
              </w:rPr>
              <w:t>Biznesa skoliņā.</w:t>
            </w:r>
          </w:p>
        </w:tc>
        <w:tc>
          <w:tcPr>
            <w:tcW w:w="609" w:type="pct"/>
            <w:shd w:val="clear" w:color="auto" w:fill="FFFFFF" w:themeFill="background1"/>
          </w:tcPr>
          <w:p w:rsidR="00A574A2" w:rsidRPr="00CD22D5" w:rsidRDefault="00A574A2" w:rsidP="00A574A2">
            <w:pPr>
              <w:rPr>
                <w:rFonts w:ascii="Times New Roman" w:hAnsi="Times New Roman"/>
                <w:sz w:val="24"/>
                <w:szCs w:val="24"/>
              </w:rPr>
            </w:pPr>
          </w:p>
        </w:tc>
      </w:tr>
      <w:tr w:rsidR="00A574A2" w:rsidTr="00E70514">
        <w:tc>
          <w:tcPr>
            <w:tcW w:w="338" w:type="pct"/>
            <w:shd w:val="clear" w:color="auto" w:fill="FFFFFF" w:themeFill="background1"/>
          </w:tcPr>
          <w:p w:rsidR="00A574A2" w:rsidRDefault="007D4D0D" w:rsidP="00A574A2">
            <w:pPr>
              <w:rPr>
                <w:rFonts w:ascii="Times New Roman" w:hAnsi="Times New Roman"/>
                <w:sz w:val="24"/>
                <w:szCs w:val="24"/>
              </w:rPr>
            </w:pPr>
            <w:r>
              <w:rPr>
                <w:rFonts w:ascii="Times New Roman" w:hAnsi="Times New Roman"/>
                <w:sz w:val="24"/>
                <w:szCs w:val="24"/>
              </w:rPr>
              <w:t>13</w:t>
            </w:r>
            <w:r w:rsidR="00A574A2">
              <w:rPr>
                <w:rFonts w:ascii="Times New Roman" w:hAnsi="Times New Roman"/>
                <w:sz w:val="24"/>
                <w:szCs w:val="24"/>
              </w:rPr>
              <w:t>.II</w:t>
            </w:r>
          </w:p>
        </w:tc>
        <w:tc>
          <w:tcPr>
            <w:tcW w:w="1770" w:type="pct"/>
            <w:shd w:val="clear" w:color="auto" w:fill="FFFFFF" w:themeFill="background1"/>
          </w:tcPr>
          <w:p w:rsidR="00A574A2" w:rsidRPr="00905C85" w:rsidRDefault="00A574A2" w:rsidP="00A574A2">
            <w:pPr>
              <w:rPr>
                <w:rFonts w:ascii="Times New Roman" w:hAnsi="Times New Roman"/>
                <w:b/>
                <w:sz w:val="24"/>
                <w:szCs w:val="24"/>
              </w:rPr>
            </w:pPr>
            <w:r w:rsidRPr="007D4D0D">
              <w:rPr>
                <w:rFonts w:ascii="Times New Roman" w:eastAsia="Times New Roman" w:hAnsi="Times New Roman"/>
                <w:b/>
                <w:sz w:val="24"/>
                <w:szCs w:val="24"/>
              </w:rPr>
              <w:t>Mācī</w:t>
            </w:r>
            <w:r w:rsidR="007D4D0D" w:rsidRPr="007D4D0D">
              <w:rPr>
                <w:rFonts w:ascii="Times New Roman" w:eastAsia="Times New Roman" w:hAnsi="Times New Roman"/>
                <w:b/>
                <w:sz w:val="24"/>
                <w:szCs w:val="24"/>
              </w:rPr>
              <w:t>bu ekskursija</w:t>
            </w:r>
            <w:r w:rsidR="007D4D0D">
              <w:rPr>
                <w:rFonts w:ascii="Times New Roman" w:eastAsia="Times New Roman" w:hAnsi="Times New Roman"/>
                <w:sz w:val="24"/>
                <w:szCs w:val="24"/>
              </w:rPr>
              <w:t xml:space="preserve"> – tikšanās ar  Garozas </w:t>
            </w:r>
            <w:r>
              <w:rPr>
                <w:rFonts w:ascii="Times New Roman" w:eastAsia="Times New Roman" w:hAnsi="Times New Roman"/>
                <w:sz w:val="24"/>
                <w:szCs w:val="24"/>
              </w:rPr>
              <w:t xml:space="preserve">kultūras dzīves organizatoriem, viņu veicamā darba pienākumiem un saturu). </w:t>
            </w:r>
            <w:r>
              <w:rPr>
                <w:rFonts w:ascii="Times New Roman" w:eastAsia="Times New Roman" w:hAnsi="Times New Roman"/>
                <w:b/>
                <w:sz w:val="24"/>
                <w:szCs w:val="24"/>
              </w:rPr>
              <w:t>R</w:t>
            </w:r>
            <w:r w:rsidRPr="004F12A0">
              <w:rPr>
                <w:rFonts w:ascii="Times New Roman" w:eastAsia="Times New Roman" w:hAnsi="Times New Roman"/>
                <w:b/>
                <w:sz w:val="24"/>
                <w:szCs w:val="24"/>
              </w:rPr>
              <w:t>adošo darbu meistarklase.</w:t>
            </w:r>
          </w:p>
        </w:tc>
        <w:tc>
          <w:tcPr>
            <w:tcW w:w="246" w:type="pct"/>
            <w:shd w:val="clear" w:color="auto" w:fill="FFFFFF" w:themeFill="background1"/>
          </w:tcPr>
          <w:p w:rsidR="00A574A2" w:rsidRDefault="00A574A2" w:rsidP="00A574A2">
            <w:pPr>
              <w:rPr>
                <w:rFonts w:ascii="Times New Roman" w:hAnsi="Times New Roman"/>
                <w:sz w:val="24"/>
                <w:szCs w:val="24"/>
              </w:rPr>
            </w:pPr>
            <w:r>
              <w:rPr>
                <w:rFonts w:ascii="Times New Roman" w:hAnsi="Times New Roman"/>
                <w:sz w:val="24"/>
                <w:szCs w:val="24"/>
              </w:rPr>
              <w:t>x</w:t>
            </w:r>
          </w:p>
        </w:tc>
        <w:tc>
          <w:tcPr>
            <w:tcW w:w="285" w:type="pct"/>
            <w:shd w:val="clear" w:color="auto" w:fill="FFFFFF" w:themeFill="background1"/>
          </w:tcPr>
          <w:p w:rsidR="00A574A2" w:rsidRDefault="00A574A2" w:rsidP="00A574A2">
            <w:pPr>
              <w:rPr>
                <w:rFonts w:ascii="Times New Roman" w:hAnsi="Times New Roman"/>
                <w:sz w:val="24"/>
                <w:szCs w:val="24"/>
              </w:rPr>
            </w:pPr>
            <w:r>
              <w:rPr>
                <w:rFonts w:ascii="Times New Roman" w:hAnsi="Times New Roman"/>
                <w:sz w:val="24"/>
                <w:szCs w:val="24"/>
              </w:rPr>
              <w:t>x</w:t>
            </w:r>
          </w:p>
        </w:tc>
        <w:tc>
          <w:tcPr>
            <w:tcW w:w="244" w:type="pct"/>
            <w:shd w:val="clear" w:color="auto" w:fill="FFFFFF" w:themeFill="background1"/>
          </w:tcPr>
          <w:p w:rsidR="00A574A2" w:rsidRDefault="00A574A2" w:rsidP="00A574A2">
            <w:pPr>
              <w:rPr>
                <w:rFonts w:ascii="Times New Roman" w:hAnsi="Times New Roman"/>
                <w:sz w:val="24"/>
                <w:szCs w:val="24"/>
              </w:rPr>
            </w:pPr>
            <w:r>
              <w:rPr>
                <w:rFonts w:ascii="Times New Roman" w:hAnsi="Times New Roman"/>
                <w:sz w:val="24"/>
                <w:szCs w:val="24"/>
              </w:rPr>
              <w:t>x</w:t>
            </w:r>
          </w:p>
        </w:tc>
        <w:tc>
          <w:tcPr>
            <w:tcW w:w="287" w:type="pct"/>
            <w:shd w:val="clear" w:color="auto" w:fill="FFFFFF" w:themeFill="background1"/>
          </w:tcPr>
          <w:p w:rsidR="00A574A2" w:rsidRPr="00CD22D5" w:rsidRDefault="00A574A2" w:rsidP="00A574A2">
            <w:pPr>
              <w:rPr>
                <w:rFonts w:ascii="Times New Roman" w:hAnsi="Times New Roman"/>
                <w:sz w:val="24"/>
                <w:szCs w:val="24"/>
              </w:rPr>
            </w:pPr>
          </w:p>
        </w:tc>
        <w:tc>
          <w:tcPr>
            <w:tcW w:w="246" w:type="pct"/>
            <w:shd w:val="clear" w:color="auto" w:fill="FFFFFF" w:themeFill="background1"/>
          </w:tcPr>
          <w:p w:rsidR="00A574A2" w:rsidRPr="00CD22D5" w:rsidRDefault="00A574A2" w:rsidP="00A574A2">
            <w:pPr>
              <w:rPr>
                <w:rFonts w:ascii="Times New Roman" w:hAnsi="Times New Roman"/>
                <w:sz w:val="24"/>
                <w:szCs w:val="24"/>
              </w:rPr>
            </w:pPr>
          </w:p>
        </w:tc>
        <w:tc>
          <w:tcPr>
            <w:tcW w:w="975" w:type="pct"/>
            <w:shd w:val="clear" w:color="auto" w:fill="FFFFFF" w:themeFill="background1"/>
          </w:tcPr>
          <w:p w:rsidR="00A574A2" w:rsidRDefault="00A574A2" w:rsidP="00A574A2">
            <w:pPr>
              <w:rPr>
                <w:rFonts w:ascii="Times New Roman" w:hAnsi="Times New Roman"/>
                <w:sz w:val="24"/>
                <w:szCs w:val="24"/>
              </w:rPr>
            </w:pPr>
            <w:r>
              <w:rPr>
                <w:rFonts w:ascii="Times New Roman" w:hAnsi="Times New Roman"/>
                <w:sz w:val="24"/>
                <w:szCs w:val="24"/>
              </w:rPr>
              <w:t>Speciālists karjeras izgl</w:t>
            </w:r>
            <w:r w:rsidR="007D4D0D">
              <w:rPr>
                <w:rFonts w:ascii="Times New Roman" w:hAnsi="Times New Roman"/>
                <w:sz w:val="24"/>
                <w:szCs w:val="24"/>
              </w:rPr>
              <w:t>ītības jautājumos, Garozas</w:t>
            </w:r>
            <w:r>
              <w:rPr>
                <w:rFonts w:ascii="Times New Roman" w:hAnsi="Times New Roman"/>
                <w:sz w:val="24"/>
                <w:szCs w:val="24"/>
              </w:rPr>
              <w:t xml:space="preserve"> kultūras darba organizators, direktora vietnieks audzināšanas darbā.</w:t>
            </w:r>
          </w:p>
        </w:tc>
        <w:tc>
          <w:tcPr>
            <w:tcW w:w="609" w:type="pct"/>
            <w:shd w:val="clear" w:color="auto" w:fill="FFFFFF" w:themeFill="background1"/>
          </w:tcPr>
          <w:p w:rsidR="00A574A2" w:rsidRPr="00CD22D5" w:rsidRDefault="00A574A2" w:rsidP="00A574A2">
            <w:pPr>
              <w:rPr>
                <w:rFonts w:ascii="Times New Roman" w:hAnsi="Times New Roman"/>
                <w:sz w:val="24"/>
                <w:szCs w:val="24"/>
              </w:rPr>
            </w:pPr>
          </w:p>
        </w:tc>
      </w:tr>
      <w:tr w:rsidR="00A574A2" w:rsidTr="00E70514">
        <w:tc>
          <w:tcPr>
            <w:tcW w:w="338" w:type="pct"/>
            <w:shd w:val="clear" w:color="auto" w:fill="FFFFFF" w:themeFill="background1"/>
          </w:tcPr>
          <w:p w:rsidR="00A574A2" w:rsidRDefault="00B7286D" w:rsidP="00A574A2">
            <w:pPr>
              <w:rPr>
                <w:rFonts w:ascii="Times New Roman" w:hAnsi="Times New Roman"/>
                <w:sz w:val="24"/>
                <w:szCs w:val="24"/>
              </w:rPr>
            </w:pPr>
            <w:r>
              <w:rPr>
                <w:rFonts w:ascii="Times New Roman" w:hAnsi="Times New Roman"/>
                <w:sz w:val="24"/>
                <w:szCs w:val="24"/>
              </w:rPr>
              <w:t>20</w:t>
            </w:r>
            <w:r w:rsidR="00A574A2">
              <w:rPr>
                <w:rFonts w:ascii="Times New Roman" w:hAnsi="Times New Roman"/>
                <w:sz w:val="24"/>
                <w:szCs w:val="24"/>
              </w:rPr>
              <w:t>.II</w:t>
            </w:r>
          </w:p>
        </w:tc>
        <w:tc>
          <w:tcPr>
            <w:tcW w:w="1770" w:type="pct"/>
            <w:shd w:val="clear" w:color="auto" w:fill="FFFFFF" w:themeFill="background1"/>
          </w:tcPr>
          <w:p w:rsidR="00A574A2" w:rsidRPr="00905C85" w:rsidRDefault="00A574A2" w:rsidP="00A574A2">
            <w:pPr>
              <w:rPr>
                <w:rFonts w:ascii="Times New Roman" w:hAnsi="Times New Roman"/>
                <w:b/>
                <w:sz w:val="24"/>
                <w:szCs w:val="24"/>
              </w:rPr>
            </w:pPr>
            <w:r>
              <w:rPr>
                <w:rFonts w:ascii="Times New Roman" w:hAnsi="Times New Roman"/>
                <w:b/>
                <w:sz w:val="24"/>
                <w:szCs w:val="24"/>
              </w:rPr>
              <w:t>Radošā darbnīca- Ideju fitness.</w:t>
            </w:r>
          </w:p>
        </w:tc>
        <w:tc>
          <w:tcPr>
            <w:tcW w:w="246" w:type="pct"/>
            <w:shd w:val="clear" w:color="auto" w:fill="FFFFFF" w:themeFill="background1"/>
          </w:tcPr>
          <w:p w:rsidR="00A574A2" w:rsidRDefault="00A574A2" w:rsidP="00A574A2">
            <w:pPr>
              <w:rPr>
                <w:rFonts w:ascii="Times New Roman" w:hAnsi="Times New Roman"/>
                <w:sz w:val="24"/>
                <w:szCs w:val="24"/>
              </w:rPr>
            </w:pPr>
          </w:p>
        </w:tc>
        <w:tc>
          <w:tcPr>
            <w:tcW w:w="285" w:type="pct"/>
            <w:shd w:val="clear" w:color="auto" w:fill="FFFFFF" w:themeFill="background1"/>
          </w:tcPr>
          <w:p w:rsidR="00A574A2" w:rsidRDefault="007D4D0D" w:rsidP="00A574A2">
            <w:pPr>
              <w:rPr>
                <w:rFonts w:ascii="Times New Roman" w:hAnsi="Times New Roman"/>
                <w:sz w:val="24"/>
                <w:szCs w:val="24"/>
              </w:rPr>
            </w:pPr>
            <w:r>
              <w:rPr>
                <w:rFonts w:ascii="Times New Roman" w:hAnsi="Times New Roman"/>
                <w:sz w:val="24"/>
                <w:szCs w:val="24"/>
              </w:rPr>
              <w:t>x</w:t>
            </w:r>
          </w:p>
        </w:tc>
        <w:tc>
          <w:tcPr>
            <w:tcW w:w="244" w:type="pct"/>
            <w:shd w:val="clear" w:color="auto" w:fill="FFFFFF" w:themeFill="background1"/>
          </w:tcPr>
          <w:p w:rsidR="00A574A2" w:rsidRDefault="007D4D0D" w:rsidP="00A574A2">
            <w:pPr>
              <w:rPr>
                <w:rFonts w:ascii="Times New Roman" w:hAnsi="Times New Roman"/>
                <w:sz w:val="24"/>
                <w:szCs w:val="24"/>
              </w:rPr>
            </w:pPr>
            <w:r>
              <w:rPr>
                <w:rFonts w:ascii="Times New Roman" w:hAnsi="Times New Roman"/>
                <w:sz w:val="24"/>
                <w:szCs w:val="24"/>
              </w:rPr>
              <w:t>x</w:t>
            </w:r>
          </w:p>
        </w:tc>
        <w:tc>
          <w:tcPr>
            <w:tcW w:w="287" w:type="pct"/>
            <w:shd w:val="clear" w:color="auto" w:fill="FFFFFF" w:themeFill="background1"/>
          </w:tcPr>
          <w:p w:rsidR="00A574A2" w:rsidRPr="00CD22D5" w:rsidRDefault="00A574A2" w:rsidP="00A574A2">
            <w:pPr>
              <w:rPr>
                <w:rFonts w:ascii="Times New Roman" w:hAnsi="Times New Roman"/>
                <w:sz w:val="24"/>
                <w:szCs w:val="24"/>
              </w:rPr>
            </w:pPr>
          </w:p>
        </w:tc>
        <w:tc>
          <w:tcPr>
            <w:tcW w:w="246" w:type="pct"/>
            <w:shd w:val="clear" w:color="auto" w:fill="FFFFFF" w:themeFill="background1"/>
          </w:tcPr>
          <w:p w:rsidR="00A574A2" w:rsidRPr="00CD22D5" w:rsidRDefault="00A574A2" w:rsidP="00A574A2">
            <w:pPr>
              <w:rPr>
                <w:rFonts w:ascii="Times New Roman" w:hAnsi="Times New Roman"/>
                <w:sz w:val="24"/>
                <w:szCs w:val="24"/>
              </w:rPr>
            </w:pPr>
          </w:p>
        </w:tc>
        <w:tc>
          <w:tcPr>
            <w:tcW w:w="975" w:type="pct"/>
            <w:shd w:val="clear" w:color="auto" w:fill="FFFFFF" w:themeFill="background1"/>
          </w:tcPr>
          <w:p w:rsidR="00A574A2" w:rsidRDefault="00A574A2" w:rsidP="00A574A2">
            <w:pPr>
              <w:rPr>
                <w:rFonts w:ascii="Times New Roman" w:hAnsi="Times New Roman"/>
                <w:sz w:val="24"/>
                <w:szCs w:val="24"/>
              </w:rPr>
            </w:pPr>
            <w:r>
              <w:rPr>
                <w:rFonts w:ascii="Times New Roman" w:hAnsi="Times New Roman"/>
                <w:sz w:val="24"/>
                <w:szCs w:val="24"/>
              </w:rPr>
              <w:t>Speciālists karjeras izglītības jautājumos</w:t>
            </w:r>
          </w:p>
        </w:tc>
        <w:tc>
          <w:tcPr>
            <w:tcW w:w="609" w:type="pct"/>
            <w:shd w:val="clear" w:color="auto" w:fill="FFFFFF" w:themeFill="background1"/>
          </w:tcPr>
          <w:p w:rsidR="00A574A2" w:rsidRPr="00CD22D5" w:rsidRDefault="00A574A2" w:rsidP="00A574A2">
            <w:pPr>
              <w:rPr>
                <w:rFonts w:ascii="Times New Roman" w:hAnsi="Times New Roman"/>
                <w:sz w:val="24"/>
                <w:szCs w:val="24"/>
              </w:rPr>
            </w:pPr>
          </w:p>
        </w:tc>
      </w:tr>
      <w:tr w:rsidR="00A574A2" w:rsidTr="00E70514">
        <w:tc>
          <w:tcPr>
            <w:tcW w:w="338" w:type="pct"/>
            <w:shd w:val="clear" w:color="auto" w:fill="FFFFFF" w:themeFill="background1"/>
          </w:tcPr>
          <w:p w:rsidR="00A574A2" w:rsidRDefault="00A574A2" w:rsidP="00A574A2">
            <w:pPr>
              <w:rPr>
                <w:rFonts w:ascii="Times New Roman" w:hAnsi="Times New Roman"/>
                <w:sz w:val="24"/>
                <w:szCs w:val="24"/>
              </w:rPr>
            </w:pPr>
          </w:p>
          <w:p w:rsidR="00A574A2" w:rsidRDefault="00B7286D" w:rsidP="00A574A2">
            <w:pPr>
              <w:rPr>
                <w:rFonts w:ascii="Times New Roman" w:hAnsi="Times New Roman"/>
                <w:sz w:val="24"/>
                <w:szCs w:val="24"/>
              </w:rPr>
            </w:pPr>
            <w:r>
              <w:rPr>
                <w:rFonts w:ascii="Times New Roman" w:hAnsi="Times New Roman"/>
                <w:sz w:val="24"/>
                <w:szCs w:val="24"/>
              </w:rPr>
              <w:t>27</w:t>
            </w:r>
            <w:r w:rsidR="00A574A2">
              <w:rPr>
                <w:rFonts w:ascii="Times New Roman" w:hAnsi="Times New Roman"/>
                <w:sz w:val="24"/>
                <w:szCs w:val="24"/>
              </w:rPr>
              <w:t>.II</w:t>
            </w:r>
          </w:p>
          <w:p w:rsidR="00A574A2" w:rsidRDefault="00A574A2" w:rsidP="00A574A2">
            <w:pPr>
              <w:rPr>
                <w:rFonts w:ascii="Times New Roman" w:hAnsi="Times New Roman"/>
                <w:sz w:val="24"/>
                <w:szCs w:val="24"/>
              </w:rPr>
            </w:pPr>
          </w:p>
        </w:tc>
        <w:tc>
          <w:tcPr>
            <w:tcW w:w="1770" w:type="pct"/>
            <w:shd w:val="clear" w:color="auto" w:fill="FFFFFF" w:themeFill="background1"/>
          </w:tcPr>
          <w:p w:rsidR="00A574A2" w:rsidRPr="00CD22D5" w:rsidRDefault="00A574A2" w:rsidP="00A574A2">
            <w:pPr>
              <w:rPr>
                <w:rFonts w:ascii="Times New Roman" w:hAnsi="Times New Roman"/>
                <w:sz w:val="24"/>
                <w:szCs w:val="24"/>
              </w:rPr>
            </w:pPr>
            <w:r w:rsidRPr="00905C85">
              <w:rPr>
                <w:rFonts w:ascii="Times New Roman" w:hAnsi="Times New Roman"/>
                <w:b/>
                <w:sz w:val="24"/>
                <w:szCs w:val="24"/>
              </w:rPr>
              <w:t>Inovatīvu biznesa ideju konkurss- izstāde.</w:t>
            </w:r>
            <w:r>
              <w:rPr>
                <w:rFonts w:ascii="Times New Roman" w:hAnsi="Times New Roman"/>
                <w:sz w:val="24"/>
                <w:szCs w:val="24"/>
              </w:rPr>
              <w:t xml:space="preserve"> Grupu radošais darbs.</w:t>
            </w:r>
          </w:p>
        </w:tc>
        <w:tc>
          <w:tcPr>
            <w:tcW w:w="246" w:type="pct"/>
            <w:shd w:val="clear" w:color="auto" w:fill="FFFFFF" w:themeFill="background1"/>
          </w:tcPr>
          <w:p w:rsidR="00A574A2" w:rsidRPr="00CD22D5" w:rsidRDefault="00A574A2" w:rsidP="00A574A2">
            <w:pPr>
              <w:rPr>
                <w:rFonts w:ascii="Times New Roman" w:hAnsi="Times New Roman"/>
                <w:sz w:val="24"/>
                <w:szCs w:val="24"/>
              </w:rPr>
            </w:pPr>
          </w:p>
        </w:tc>
        <w:tc>
          <w:tcPr>
            <w:tcW w:w="285" w:type="pct"/>
            <w:shd w:val="clear" w:color="auto" w:fill="FFFFFF" w:themeFill="background1"/>
          </w:tcPr>
          <w:p w:rsidR="00A574A2" w:rsidRPr="00CD22D5" w:rsidRDefault="007D4D0D" w:rsidP="00A574A2">
            <w:pPr>
              <w:rPr>
                <w:rFonts w:ascii="Times New Roman" w:hAnsi="Times New Roman"/>
                <w:sz w:val="24"/>
                <w:szCs w:val="24"/>
              </w:rPr>
            </w:pPr>
            <w:r>
              <w:rPr>
                <w:rFonts w:ascii="Times New Roman" w:hAnsi="Times New Roman"/>
                <w:sz w:val="24"/>
                <w:szCs w:val="24"/>
              </w:rPr>
              <w:t>x</w:t>
            </w:r>
          </w:p>
        </w:tc>
        <w:tc>
          <w:tcPr>
            <w:tcW w:w="244" w:type="pct"/>
            <w:shd w:val="clear" w:color="auto" w:fill="FFFFFF" w:themeFill="background1"/>
          </w:tcPr>
          <w:p w:rsidR="00A574A2" w:rsidRPr="00CD22D5" w:rsidRDefault="007D4D0D" w:rsidP="00A574A2">
            <w:pPr>
              <w:rPr>
                <w:rFonts w:ascii="Times New Roman" w:hAnsi="Times New Roman"/>
                <w:sz w:val="24"/>
                <w:szCs w:val="24"/>
              </w:rPr>
            </w:pPr>
            <w:r>
              <w:rPr>
                <w:rFonts w:ascii="Times New Roman" w:hAnsi="Times New Roman"/>
                <w:sz w:val="24"/>
                <w:szCs w:val="24"/>
              </w:rPr>
              <w:t>x</w:t>
            </w:r>
          </w:p>
        </w:tc>
        <w:tc>
          <w:tcPr>
            <w:tcW w:w="287" w:type="pct"/>
            <w:shd w:val="clear" w:color="auto" w:fill="FFFFFF" w:themeFill="background1"/>
          </w:tcPr>
          <w:p w:rsidR="00A574A2" w:rsidRPr="00CD22D5" w:rsidRDefault="00A574A2" w:rsidP="00A574A2">
            <w:pPr>
              <w:rPr>
                <w:rFonts w:ascii="Times New Roman" w:hAnsi="Times New Roman"/>
                <w:sz w:val="24"/>
                <w:szCs w:val="24"/>
              </w:rPr>
            </w:pPr>
          </w:p>
        </w:tc>
        <w:tc>
          <w:tcPr>
            <w:tcW w:w="246" w:type="pct"/>
            <w:shd w:val="clear" w:color="auto" w:fill="FFFFFF" w:themeFill="background1"/>
          </w:tcPr>
          <w:p w:rsidR="00A574A2" w:rsidRPr="00CD22D5" w:rsidRDefault="00A574A2" w:rsidP="00A574A2">
            <w:pPr>
              <w:rPr>
                <w:rFonts w:ascii="Times New Roman" w:hAnsi="Times New Roman"/>
                <w:sz w:val="24"/>
                <w:szCs w:val="24"/>
              </w:rPr>
            </w:pPr>
          </w:p>
        </w:tc>
        <w:tc>
          <w:tcPr>
            <w:tcW w:w="975"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 xml:space="preserve">Speciālists karjeras izglītības jautājumos, sociālo zinību pedagogs, </w:t>
            </w:r>
            <w:r>
              <w:rPr>
                <w:rFonts w:ascii="Times New Roman" w:hAnsi="Times New Roman"/>
                <w:sz w:val="24"/>
                <w:szCs w:val="24"/>
              </w:rPr>
              <w:lastRenderedPageBreak/>
              <w:t>direktora vietnieks audzināšanas darbā.</w:t>
            </w:r>
          </w:p>
        </w:tc>
        <w:tc>
          <w:tcPr>
            <w:tcW w:w="609" w:type="pct"/>
            <w:shd w:val="clear" w:color="auto" w:fill="FFFFFF" w:themeFill="background1"/>
          </w:tcPr>
          <w:p w:rsidR="00A574A2" w:rsidRPr="00CD22D5" w:rsidRDefault="00A574A2" w:rsidP="00A574A2">
            <w:pPr>
              <w:rPr>
                <w:rFonts w:ascii="Times New Roman" w:hAnsi="Times New Roman"/>
                <w:sz w:val="24"/>
                <w:szCs w:val="24"/>
              </w:rPr>
            </w:pPr>
          </w:p>
        </w:tc>
      </w:tr>
      <w:tr w:rsidR="00A574A2" w:rsidTr="00E70514">
        <w:tc>
          <w:tcPr>
            <w:tcW w:w="338" w:type="pct"/>
            <w:shd w:val="clear" w:color="auto" w:fill="FFFFFF" w:themeFill="background1"/>
          </w:tcPr>
          <w:p w:rsidR="00A574A2" w:rsidRPr="00CD22D5" w:rsidRDefault="00A574A2" w:rsidP="00A574A2">
            <w:pPr>
              <w:rPr>
                <w:rFonts w:ascii="Times New Roman" w:hAnsi="Times New Roman"/>
                <w:sz w:val="24"/>
                <w:szCs w:val="24"/>
              </w:rPr>
            </w:pPr>
          </w:p>
        </w:tc>
        <w:tc>
          <w:tcPr>
            <w:tcW w:w="1770" w:type="pct"/>
            <w:shd w:val="clear" w:color="auto" w:fill="FFFFFF" w:themeFill="background1"/>
          </w:tcPr>
          <w:p w:rsidR="00A574A2" w:rsidRPr="00CD22D5" w:rsidRDefault="00A574A2" w:rsidP="00A574A2">
            <w:pPr>
              <w:rPr>
                <w:rFonts w:ascii="Times New Roman" w:hAnsi="Times New Roman"/>
                <w:sz w:val="24"/>
                <w:szCs w:val="24"/>
              </w:rPr>
            </w:pPr>
            <w:r w:rsidRPr="007D4D0D">
              <w:rPr>
                <w:rFonts w:ascii="Times New Roman" w:hAnsi="Times New Roman"/>
                <w:sz w:val="24"/>
                <w:szCs w:val="24"/>
                <w:highlight w:val="darkGray"/>
              </w:rPr>
              <w:t>MARTS</w:t>
            </w:r>
          </w:p>
        </w:tc>
        <w:tc>
          <w:tcPr>
            <w:tcW w:w="246" w:type="pct"/>
            <w:shd w:val="clear" w:color="auto" w:fill="FFFFFF" w:themeFill="background1"/>
          </w:tcPr>
          <w:p w:rsidR="00A574A2" w:rsidRPr="00CD22D5" w:rsidRDefault="00A574A2" w:rsidP="00A574A2">
            <w:pPr>
              <w:rPr>
                <w:rFonts w:ascii="Times New Roman" w:hAnsi="Times New Roman"/>
                <w:sz w:val="24"/>
                <w:szCs w:val="24"/>
              </w:rPr>
            </w:pPr>
          </w:p>
        </w:tc>
        <w:tc>
          <w:tcPr>
            <w:tcW w:w="285" w:type="pct"/>
            <w:shd w:val="clear" w:color="auto" w:fill="FFFFFF" w:themeFill="background1"/>
          </w:tcPr>
          <w:p w:rsidR="00A574A2" w:rsidRPr="00CD22D5" w:rsidRDefault="00A574A2" w:rsidP="00A574A2">
            <w:pPr>
              <w:rPr>
                <w:rFonts w:ascii="Times New Roman" w:hAnsi="Times New Roman"/>
                <w:sz w:val="24"/>
                <w:szCs w:val="24"/>
              </w:rPr>
            </w:pPr>
          </w:p>
        </w:tc>
        <w:tc>
          <w:tcPr>
            <w:tcW w:w="244" w:type="pct"/>
            <w:shd w:val="clear" w:color="auto" w:fill="FFFFFF" w:themeFill="background1"/>
          </w:tcPr>
          <w:p w:rsidR="00A574A2" w:rsidRPr="00CD22D5" w:rsidRDefault="00A574A2" w:rsidP="00A574A2">
            <w:pPr>
              <w:rPr>
                <w:rFonts w:ascii="Times New Roman" w:hAnsi="Times New Roman"/>
                <w:sz w:val="24"/>
                <w:szCs w:val="24"/>
              </w:rPr>
            </w:pPr>
          </w:p>
        </w:tc>
        <w:tc>
          <w:tcPr>
            <w:tcW w:w="287" w:type="pct"/>
            <w:shd w:val="clear" w:color="auto" w:fill="FFFFFF" w:themeFill="background1"/>
          </w:tcPr>
          <w:p w:rsidR="00A574A2" w:rsidRPr="00CD22D5" w:rsidRDefault="00A574A2" w:rsidP="00A574A2">
            <w:pPr>
              <w:rPr>
                <w:rFonts w:ascii="Times New Roman" w:hAnsi="Times New Roman"/>
                <w:sz w:val="24"/>
                <w:szCs w:val="24"/>
              </w:rPr>
            </w:pPr>
          </w:p>
        </w:tc>
        <w:tc>
          <w:tcPr>
            <w:tcW w:w="246" w:type="pct"/>
            <w:shd w:val="clear" w:color="auto" w:fill="FFFFFF" w:themeFill="background1"/>
          </w:tcPr>
          <w:p w:rsidR="00A574A2" w:rsidRPr="00CD22D5" w:rsidRDefault="00A574A2" w:rsidP="00A574A2">
            <w:pPr>
              <w:rPr>
                <w:rFonts w:ascii="Times New Roman" w:hAnsi="Times New Roman"/>
                <w:sz w:val="24"/>
                <w:szCs w:val="24"/>
              </w:rPr>
            </w:pPr>
          </w:p>
        </w:tc>
        <w:tc>
          <w:tcPr>
            <w:tcW w:w="975" w:type="pct"/>
            <w:shd w:val="clear" w:color="auto" w:fill="FFFFFF" w:themeFill="background1"/>
          </w:tcPr>
          <w:p w:rsidR="00A574A2" w:rsidRPr="00CD22D5" w:rsidRDefault="00A574A2" w:rsidP="00A574A2">
            <w:pPr>
              <w:rPr>
                <w:rFonts w:ascii="Times New Roman" w:hAnsi="Times New Roman"/>
                <w:sz w:val="24"/>
                <w:szCs w:val="24"/>
              </w:rPr>
            </w:pPr>
          </w:p>
        </w:tc>
        <w:tc>
          <w:tcPr>
            <w:tcW w:w="609" w:type="pct"/>
            <w:shd w:val="clear" w:color="auto" w:fill="FFFFFF" w:themeFill="background1"/>
          </w:tcPr>
          <w:p w:rsidR="00A574A2" w:rsidRPr="00CD22D5" w:rsidRDefault="00A574A2" w:rsidP="00A574A2">
            <w:pPr>
              <w:rPr>
                <w:rFonts w:ascii="Times New Roman" w:hAnsi="Times New Roman"/>
                <w:sz w:val="24"/>
                <w:szCs w:val="24"/>
              </w:rPr>
            </w:pPr>
          </w:p>
        </w:tc>
      </w:tr>
      <w:tr w:rsidR="00A574A2" w:rsidTr="00E70514">
        <w:tc>
          <w:tcPr>
            <w:tcW w:w="338" w:type="pct"/>
            <w:shd w:val="clear" w:color="auto" w:fill="FFFFFF" w:themeFill="background1"/>
          </w:tcPr>
          <w:p w:rsidR="00A574A2" w:rsidRDefault="00B7286D" w:rsidP="00A574A2">
            <w:pPr>
              <w:rPr>
                <w:rFonts w:ascii="Times New Roman" w:hAnsi="Times New Roman"/>
                <w:sz w:val="24"/>
                <w:szCs w:val="24"/>
              </w:rPr>
            </w:pPr>
            <w:r>
              <w:rPr>
                <w:rFonts w:ascii="Times New Roman" w:hAnsi="Times New Roman"/>
                <w:sz w:val="24"/>
                <w:szCs w:val="24"/>
              </w:rPr>
              <w:t>5</w:t>
            </w:r>
            <w:r w:rsidR="00A574A2">
              <w:rPr>
                <w:rFonts w:ascii="Times New Roman" w:hAnsi="Times New Roman"/>
                <w:sz w:val="24"/>
                <w:szCs w:val="24"/>
              </w:rPr>
              <w:t>.-</w:t>
            </w:r>
            <w:r>
              <w:rPr>
                <w:rFonts w:ascii="Times New Roman" w:hAnsi="Times New Roman"/>
                <w:sz w:val="24"/>
                <w:szCs w:val="24"/>
              </w:rPr>
              <w:t>12</w:t>
            </w:r>
            <w:r w:rsidR="00A574A2">
              <w:rPr>
                <w:rFonts w:ascii="Times New Roman" w:hAnsi="Times New Roman"/>
                <w:sz w:val="24"/>
                <w:szCs w:val="24"/>
              </w:rPr>
              <w:t>.III</w:t>
            </w:r>
          </w:p>
        </w:tc>
        <w:tc>
          <w:tcPr>
            <w:tcW w:w="1770" w:type="pct"/>
            <w:shd w:val="clear" w:color="auto" w:fill="FFFFFF" w:themeFill="background1"/>
          </w:tcPr>
          <w:p w:rsidR="00A574A2" w:rsidRPr="007D4D0D" w:rsidRDefault="00A574A2" w:rsidP="00A574A2">
            <w:pPr>
              <w:rPr>
                <w:rFonts w:ascii="Times New Roman" w:hAnsi="Times New Roman"/>
                <w:sz w:val="24"/>
                <w:szCs w:val="24"/>
              </w:rPr>
            </w:pPr>
            <w:r w:rsidRPr="007D4D0D">
              <w:rPr>
                <w:rFonts w:ascii="Times New Roman" w:eastAsia="Times New Roman" w:hAnsi="Times New Roman"/>
                <w:b/>
                <w:bCs/>
                <w:color w:val="000000"/>
                <w:sz w:val="24"/>
                <w:szCs w:val="24"/>
              </w:rPr>
              <w:t>Atvērto durvju un informācijas dienas</w:t>
            </w:r>
            <w:r w:rsidR="007D4D0D" w:rsidRPr="007D4D0D">
              <w:rPr>
                <w:rFonts w:ascii="Times New Roman" w:eastAsia="Times New Roman" w:hAnsi="Times New Roman"/>
                <w:b/>
                <w:bCs/>
                <w:color w:val="000000"/>
                <w:sz w:val="24"/>
                <w:szCs w:val="24"/>
              </w:rPr>
              <w:t xml:space="preserve"> 2023.</w:t>
            </w:r>
          </w:p>
        </w:tc>
        <w:tc>
          <w:tcPr>
            <w:tcW w:w="246" w:type="pct"/>
            <w:shd w:val="clear" w:color="auto" w:fill="FFFFFF" w:themeFill="background1"/>
          </w:tcPr>
          <w:p w:rsidR="00A574A2" w:rsidRPr="00CD22D5" w:rsidRDefault="00A574A2" w:rsidP="00A574A2">
            <w:pPr>
              <w:rPr>
                <w:rFonts w:ascii="Times New Roman" w:hAnsi="Times New Roman"/>
                <w:sz w:val="24"/>
                <w:szCs w:val="24"/>
              </w:rPr>
            </w:pPr>
          </w:p>
        </w:tc>
        <w:tc>
          <w:tcPr>
            <w:tcW w:w="285" w:type="pct"/>
            <w:shd w:val="clear" w:color="auto" w:fill="FFFFFF" w:themeFill="background1"/>
          </w:tcPr>
          <w:p w:rsidR="00A574A2" w:rsidRPr="00CD22D5" w:rsidRDefault="00A574A2" w:rsidP="00A574A2">
            <w:pPr>
              <w:rPr>
                <w:rFonts w:ascii="Times New Roman" w:hAnsi="Times New Roman"/>
                <w:sz w:val="24"/>
                <w:szCs w:val="24"/>
              </w:rPr>
            </w:pPr>
          </w:p>
        </w:tc>
        <w:tc>
          <w:tcPr>
            <w:tcW w:w="244"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x</w:t>
            </w:r>
          </w:p>
        </w:tc>
        <w:tc>
          <w:tcPr>
            <w:tcW w:w="287" w:type="pct"/>
            <w:shd w:val="clear" w:color="auto" w:fill="FFFFFF" w:themeFill="background1"/>
          </w:tcPr>
          <w:p w:rsidR="00A574A2" w:rsidRPr="00CD22D5" w:rsidRDefault="00A574A2" w:rsidP="00A574A2">
            <w:pPr>
              <w:rPr>
                <w:rFonts w:ascii="Times New Roman" w:hAnsi="Times New Roman"/>
                <w:sz w:val="24"/>
                <w:szCs w:val="24"/>
              </w:rPr>
            </w:pPr>
          </w:p>
        </w:tc>
        <w:tc>
          <w:tcPr>
            <w:tcW w:w="246"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x</w:t>
            </w:r>
          </w:p>
        </w:tc>
        <w:tc>
          <w:tcPr>
            <w:tcW w:w="975"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Speciālists karjeras izglītības jautājumos, sadarbībā ar izglītojamo vecākiem un klases audzinātāju.</w:t>
            </w:r>
          </w:p>
        </w:tc>
        <w:tc>
          <w:tcPr>
            <w:tcW w:w="609" w:type="pct"/>
            <w:shd w:val="clear" w:color="auto" w:fill="FFFFFF" w:themeFill="background1"/>
          </w:tcPr>
          <w:p w:rsidR="00A574A2" w:rsidRPr="00CD22D5" w:rsidRDefault="00A574A2" w:rsidP="00A574A2">
            <w:pPr>
              <w:rPr>
                <w:rFonts w:ascii="Times New Roman" w:hAnsi="Times New Roman"/>
                <w:sz w:val="24"/>
                <w:szCs w:val="24"/>
              </w:rPr>
            </w:pPr>
          </w:p>
        </w:tc>
      </w:tr>
      <w:tr w:rsidR="00A574A2" w:rsidTr="00E70514">
        <w:tc>
          <w:tcPr>
            <w:tcW w:w="338" w:type="pct"/>
            <w:shd w:val="clear" w:color="auto" w:fill="FFFFFF" w:themeFill="background1"/>
          </w:tcPr>
          <w:p w:rsidR="00A574A2" w:rsidRDefault="00B7286D" w:rsidP="00A574A2">
            <w:pPr>
              <w:rPr>
                <w:rFonts w:ascii="Times New Roman" w:hAnsi="Times New Roman"/>
                <w:sz w:val="24"/>
                <w:szCs w:val="24"/>
              </w:rPr>
            </w:pPr>
            <w:r>
              <w:rPr>
                <w:rFonts w:ascii="Times New Roman" w:hAnsi="Times New Roman"/>
                <w:sz w:val="24"/>
                <w:szCs w:val="24"/>
              </w:rPr>
              <w:t>19</w:t>
            </w:r>
            <w:r w:rsidR="00A574A2">
              <w:rPr>
                <w:rFonts w:ascii="Times New Roman" w:hAnsi="Times New Roman"/>
                <w:sz w:val="24"/>
                <w:szCs w:val="24"/>
              </w:rPr>
              <w:t>.III</w:t>
            </w:r>
          </w:p>
        </w:tc>
        <w:tc>
          <w:tcPr>
            <w:tcW w:w="1770" w:type="pct"/>
            <w:shd w:val="clear" w:color="auto" w:fill="FFFFFF" w:themeFill="background1"/>
          </w:tcPr>
          <w:p w:rsidR="00A574A2" w:rsidRDefault="00A574A2" w:rsidP="00A574A2">
            <w:pPr>
              <w:rPr>
                <w:rFonts w:ascii="Helvetica" w:eastAsia="Times New Roman" w:hAnsi="Helvetica" w:cs="Helvetica"/>
                <w:b/>
                <w:bCs/>
                <w:color w:val="000000"/>
                <w:sz w:val="20"/>
              </w:rPr>
            </w:pPr>
            <w:r w:rsidRPr="008757EE">
              <w:rPr>
                <w:rFonts w:ascii="Times New Roman" w:eastAsia="Times New Roman" w:hAnsi="Times New Roman"/>
                <w:b/>
                <w:sz w:val="24"/>
                <w:szCs w:val="24"/>
              </w:rPr>
              <w:t>Profesiju izpēte</w:t>
            </w:r>
            <w:r>
              <w:rPr>
                <w:rFonts w:ascii="Times New Roman" w:eastAsia="Times New Roman" w:hAnsi="Times New Roman"/>
                <w:sz w:val="24"/>
                <w:szCs w:val="24"/>
              </w:rPr>
              <w:t xml:space="preserve"> jomās, kas saistītas ar </w:t>
            </w:r>
            <w:r w:rsidR="00B7286D">
              <w:rPr>
                <w:rFonts w:ascii="Times New Roman" w:eastAsia="Times New Roman" w:hAnsi="Times New Roman"/>
                <w:sz w:val="24"/>
                <w:szCs w:val="24"/>
              </w:rPr>
              <w:t>kultūru -</w:t>
            </w:r>
            <w:r>
              <w:rPr>
                <w:rFonts w:ascii="Times New Roman" w:eastAsia="Times New Roman" w:hAnsi="Times New Roman"/>
                <w:sz w:val="24"/>
                <w:szCs w:val="24"/>
              </w:rPr>
              <w:t>svētku un pasākumu organizēšanu un darbinieku pienākumiem, to sadali, strādājot pasākumos.</w:t>
            </w:r>
          </w:p>
        </w:tc>
        <w:tc>
          <w:tcPr>
            <w:tcW w:w="246"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x</w:t>
            </w:r>
          </w:p>
        </w:tc>
        <w:tc>
          <w:tcPr>
            <w:tcW w:w="285"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x</w:t>
            </w:r>
          </w:p>
        </w:tc>
        <w:tc>
          <w:tcPr>
            <w:tcW w:w="244" w:type="pct"/>
            <w:shd w:val="clear" w:color="auto" w:fill="FFFFFF" w:themeFill="background1"/>
          </w:tcPr>
          <w:p w:rsidR="00A574A2" w:rsidRDefault="00A574A2" w:rsidP="00A574A2">
            <w:pPr>
              <w:rPr>
                <w:rFonts w:ascii="Times New Roman" w:hAnsi="Times New Roman"/>
                <w:sz w:val="24"/>
                <w:szCs w:val="24"/>
              </w:rPr>
            </w:pPr>
            <w:r>
              <w:rPr>
                <w:rFonts w:ascii="Times New Roman" w:hAnsi="Times New Roman"/>
                <w:sz w:val="24"/>
                <w:szCs w:val="24"/>
              </w:rPr>
              <w:t>x</w:t>
            </w:r>
          </w:p>
        </w:tc>
        <w:tc>
          <w:tcPr>
            <w:tcW w:w="287" w:type="pct"/>
            <w:shd w:val="clear" w:color="auto" w:fill="FFFFFF" w:themeFill="background1"/>
          </w:tcPr>
          <w:p w:rsidR="00A574A2" w:rsidRPr="00CD22D5" w:rsidRDefault="00A574A2" w:rsidP="00A574A2">
            <w:pPr>
              <w:rPr>
                <w:rFonts w:ascii="Times New Roman" w:hAnsi="Times New Roman"/>
                <w:sz w:val="24"/>
                <w:szCs w:val="24"/>
              </w:rPr>
            </w:pPr>
          </w:p>
        </w:tc>
        <w:tc>
          <w:tcPr>
            <w:tcW w:w="246" w:type="pct"/>
            <w:shd w:val="clear" w:color="auto" w:fill="FFFFFF" w:themeFill="background1"/>
          </w:tcPr>
          <w:p w:rsidR="00A574A2" w:rsidRDefault="00A574A2" w:rsidP="00A574A2">
            <w:pPr>
              <w:rPr>
                <w:rFonts w:ascii="Times New Roman" w:hAnsi="Times New Roman"/>
                <w:sz w:val="24"/>
                <w:szCs w:val="24"/>
              </w:rPr>
            </w:pPr>
          </w:p>
        </w:tc>
        <w:tc>
          <w:tcPr>
            <w:tcW w:w="975" w:type="pct"/>
            <w:shd w:val="clear" w:color="auto" w:fill="FFFFFF" w:themeFill="background1"/>
          </w:tcPr>
          <w:p w:rsidR="00A574A2" w:rsidRDefault="00A574A2" w:rsidP="00A574A2">
            <w:pPr>
              <w:rPr>
                <w:rFonts w:ascii="Times New Roman" w:hAnsi="Times New Roman"/>
                <w:sz w:val="24"/>
                <w:szCs w:val="24"/>
              </w:rPr>
            </w:pPr>
            <w:r>
              <w:rPr>
                <w:rFonts w:ascii="Times New Roman" w:eastAsia="Times New Roman" w:hAnsi="Times New Roman"/>
                <w:sz w:val="24"/>
                <w:szCs w:val="24"/>
              </w:rPr>
              <w:t xml:space="preserve">Direktora vietnieks </w:t>
            </w:r>
            <w:r>
              <w:rPr>
                <w:rFonts w:ascii="Times New Roman" w:hAnsi="Times New Roman"/>
                <w:sz w:val="24"/>
                <w:szCs w:val="24"/>
              </w:rPr>
              <w:t>audzināšanas darbā</w:t>
            </w:r>
            <w:r>
              <w:rPr>
                <w:rFonts w:ascii="Times New Roman" w:eastAsia="Times New Roman" w:hAnsi="Times New Roman"/>
                <w:sz w:val="24"/>
                <w:szCs w:val="24"/>
              </w:rPr>
              <w:t>, speciālists karjeras izglītības jautājumos</w:t>
            </w:r>
          </w:p>
        </w:tc>
        <w:tc>
          <w:tcPr>
            <w:tcW w:w="609" w:type="pct"/>
            <w:shd w:val="clear" w:color="auto" w:fill="FFFFFF" w:themeFill="background1"/>
          </w:tcPr>
          <w:p w:rsidR="00A574A2" w:rsidRPr="00CD22D5" w:rsidRDefault="00A574A2" w:rsidP="00A574A2">
            <w:pPr>
              <w:rPr>
                <w:rFonts w:ascii="Times New Roman" w:hAnsi="Times New Roman"/>
                <w:sz w:val="24"/>
                <w:szCs w:val="24"/>
              </w:rPr>
            </w:pPr>
          </w:p>
        </w:tc>
      </w:tr>
      <w:tr w:rsidR="00A574A2" w:rsidTr="00E70514">
        <w:tc>
          <w:tcPr>
            <w:tcW w:w="338" w:type="pct"/>
            <w:shd w:val="clear" w:color="auto" w:fill="FFFFFF" w:themeFill="background1"/>
          </w:tcPr>
          <w:p w:rsidR="00A574A2" w:rsidRDefault="00B7286D" w:rsidP="00A574A2">
            <w:pPr>
              <w:rPr>
                <w:rFonts w:ascii="Times New Roman" w:hAnsi="Times New Roman"/>
                <w:sz w:val="24"/>
                <w:szCs w:val="24"/>
              </w:rPr>
            </w:pPr>
            <w:r>
              <w:rPr>
                <w:rFonts w:ascii="Times New Roman" w:hAnsi="Times New Roman"/>
                <w:sz w:val="24"/>
                <w:szCs w:val="24"/>
              </w:rPr>
              <w:t>26</w:t>
            </w:r>
            <w:r w:rsidR="00A574A2">
              <w:rPr>
                <w:rFonts w:ascii="Times New Roman" w:hAnsi="Times New Roman"/>
                <w:sz w:val="24"/>
                <w:szCs w:val="24"/>
              </w:rPr>
              <w:t>. III</w:t>
            </w:r>
          </w:p>
        </w:tc>
        <w:tc>
          <w:tcPr>
            <w:tcW w:w="1770" w:type="pct"/>
            <w:shd w:val="clear" w:color="auto" w:fill="FFFFFF" w:themeFill="background1"/>
          </w:tcPr>
          <w:p w:rsidR="00A574A2" w:rsidRPr="00195D00" w:rsidRDefault="00A574A2" w:rsidP="00A574A2">
            <w:pPr>
              <w:pStyle w:val="NormalWeb"/>
              <w:spacing w:before="0" w:beforeAutospacing="0" w:after="0" w:afterAutospacing="0" w:line="276" w:lineRule="auto"/>
              <w:textAlignment w:val="baseline"/>
            </w:pPr>
            <w:r w:rsidRPr="00195D00">
              <w:t>Ar dabu un dzīvniekiem saistītās profesijas, kur tās var apgūt. Labdarības akcija “Ķepu ķepā”, sadarbībā ar  Salgales dzīvnieku patversmi “Rēvici”.</w:t>
            </w:r>
          </w:p>
          <w:p w:rsidR="00A574A2" w:rsidRPr="00CD22D5" w:rsidRDefault="00A574A2" w:rsidP="00A574A2">
            <w:pPr>
              <w:rPr>
                <w:rFonts w:ascii="Times New Roman" w:hAnsi="Times New Roman"/>
                <w:sz w:val="24"/>
                <w:szCs w:val="24"/>
              </w:rPr>
            </w:pPr>
          </w:p>
        </w:tc>
        <w:tc>
          <w:tcPr>
            <w:tcW w:w="246"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x</w:t>
            </w:r>
          </w:p>
        </w:tc>
        <w:tc>
          <w:tcPr>
            <w:tcW w:w="285"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x</w:t>
            </w:r>
          </w:p>
        </w:tc>
        <w:tc>
          <w:tcPr>
            <w:tcW w:w="244"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x</w:t>
            </w:r>
          </w:p>
        </w:tc>
        <w:tc>
          <w:tcPr>
            <w:tcW w:w="287" w:type="pct"/>
            <w:shd w:val="clear" w:color="auto" w:fill="FFFFFF" w:themeFill="background1"/>
          </w:tcPr>
          <w:p w:rsidR="00A574A2" w:rsidRPr="00CD22D5" w:rsidRDefault="00A574A2" w:rsidP="00A574A2">
            <w:pPr>
              <w:rPr>
                <w:rFonts w:ascii="Times New Roman" w:hAnsi="Times New Roman"/>
                <w:sz w:val="24"/>
                <w:szCs w:val="24"/>
              </w:rPr>
            </w:pPr>
          </w:p>
        </w:tc>
        <w:tc>
          <w:tcPr>
            <w:tcW w:w="246" w:type="pct"/>
            <w:shd w:val="clear" w:color="auto" w:fill="FFFFFF" w:themeFill="background1"/>
          </w:tcPr>
          <w:p w:rsidR="00A574A2" w:rsidRPr="00CD22D5" w:rsidRDefault="00A574A2" w:rsidP="00A574A2">
            <w:pPr>
              <w:rPr>
                <w:rFonts w:ascii="Times New Roman" w:hAnsi="Times New Roman"/>
                <w:sz w:val="24"/>
                <w:szCs w:val="24"/>
              </w:rPr>
            </w:pPr>
          </w:p>
        </w:tc>
        <w:tc>
          <w:tcPr>
            <w:tcW w:w="975"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Speciālists karjeras izglītības jautājumos, sadarbībā ar direktora vietniekiem mācību un audzināšanas darbā, klašu audzinātājiem.</w:t>
            </w:r>
          </w:p>
        </w:tc>
        <w:tc>
          <w:tcPr>
            <w:tcW w:w="609" w:type="pct"/>
            <w:shd w:val="clear" w:color="auto" w:fill="FFFFFF" w:themeFill="background1"/>
          </w:tcPr>
          <w:p w:rsidR="00A574A2" w:rsidRPr="00CD22D5" w:rsidRDefault="00A574A2" w:rsidP="00A574A2">
            <w:pPr>
              <w:rPr>
                <w:rFonts w:ascii="Times New Roman" w:hAnsi="Times New Roman"/>
                <w:sz w:val="24"/>
                <w:szCs w:val="24"/>
              </w:rPr>
            </w:pPr>
          </w:p>
        </w:tc>
      </w:tr>
      <w:tr w:rsidR="00A574A2" w:rsidTr="00E70514">
        <w:tc>
          <w:tcPr>
            <w:tcW w:w="338" w:type="pct"/>
            <w:shd w:val="clear" w:color="auto" w:fill="FFFFFF" w:themeFill="background1"/>
          </w:tcPr>
          <w:p w:rsidR="00A574A2" w:rsidRPr="00CD22D5" w:rsidRDefault="00A574A2" w:rsidP="00A574A2">
            <w:pPr>
              <w:rPr>
                <w:rFonts w:ascii="Times New Roman" w:hAnsi="Times New Roman"/>
                <w:sz w:val="24"/>
                <w:szCs w:val="24"/>
              </w:rPr>
            </w:pPr>
          </w:p>
        </w:tc>
        <w:tc>
          <w:tcPr>
            <w:tcW w:w="1770" w:type="pct"/>
            <w:shd w:val="clear" w:color="auto" w:fill="FFFFFF" w:themeFill="background1"/>
          </w:tcPr>
          <w:p w:rsidR="00A574A2" w:rsidRPr="00C35847" w:rsidRDefault="00A574A2" w:rsidP="00A574A2">
            <w:pPr>
              <w:rPr>
                <w:rFonts w:ascii="Times New Roman" w:hAnsi="Times New Roman"/>
                <w:b/>
                <w:sz w:val="24"/>
                <w:szCs w:val="24"/>
              </w:rPr>
            </w:pPr>
            <w:r w:rsidRPr="00C35847">
              <w:rPr>
                <w:rFonts w:ascii="Times New Roman" w:hAnsi="Times New Roman"/>
                <w:b/>
                <w:sz w:val="24"/>
                <w:szCs w:val="24"/>
                <w:highlight w:val="darkGray"/>
              </w:rPr>
              <w:t>APRĪLIS</w:t>
            </w:r>
          </w:p>
        </w:tc>
        <w:tc>
          <w:tcPr>
            <w:tcW w:w="246" w:type="pct"/>
            <w:shd w:val="clear" w:color="auto" w:fill="FFFFFF" w:themeFill="background1"/>
          </w:tcPr>
          <w:p w:rsidR="00A574A2" w:rsidRPr="00CD22D5" w:rsidRDefault="00A574A2" w:rsidP="00A574A2">
            <w:pPr>
              <w:rPr>
                <w:rFonts w:ascii="Times New Roman" w:hAnsi="Times New Roman"/>
                <w:sz w:val="24"/>
                <w:szCs w:val="24"/>
              </w:rPr>
            </w:pPr>
          </w:p>
        </w:tc>
        <w:tc>
          <w:tcPr>
            <w:tcW w:w="285" w:type="pct"/>
            <w:shd w:val="clear" w:color="auto" w:fill="FFFFFF" w:themeFill="background1"/>
          </w:tcPr>
          <w:p w:rsidR="00A574A2" w:rsidRPr="00CD22D5" w:rsidRDefault="00A574A2" w:rsidP="00A574A2">
            <w:pPr>
              <w:rPr>
                <w:rFonts w:ascii="Times New Roman" w:hAnsi="Times New Roman"/>
                <w:sz w:val="24"/>
                <w:szCs w:val="24"/>
              </w:rPr>
            </w:pPr>
          </w:p>
        </w:tc>
        <w:tc>
          <w:tcPr>
            <w:tcW w:w="244" w:type="pct"/>
            <w:shd w:val="clear" w:color="auto" w:fill="FFFFFF" w:themeFill="background1"/>
          </w:tcPr>
          <w:p w:rsidR="00A574A2" w:rsidRPr="00CD22D5" w:rsidRDefault="00A574A2" w:rsidP="00A574A2">
            <w:pPr>
              <w:rPr>
                <w:rFonts w:ascii="Times New Roman" w:hAnsi="Times New Roman"/>
                <w:sz w:val="24"/>
                <w:szCs w:val="24"/>
              </w:rPr>
            </w:pPr>
          </w:p>
        </w:tc>
        <w:tc>
          <w:tcPr>
            <w:tcW w:w="287" w:type="pct"/>
            <w:shd w:val="clear" w:color="auto" w:fill="FFFFFF" w:themeFill="background1"/>
          </w:tcPr>
          <w:p w:rsidR="00A574A2" w:rsidRPr="00CD22D5" w:rsidRDefault="00A574A2" w:rsidP="00A574A2">
            <w:pPr>
              <w:rPr>
                <w:rFonts w:ascii="Times New Roman" w:hAnsi="Times New Roman"/>
                <w:sz w:val="24"/>
                <w:szCs w:val="24"/>
              </w:rPr>
            </w:pPr>
          </w:p>
        </w:tc>
        <w:tc>
          <w:tcPr>
            <w:tcW w:w="246" w:type="pct"/>
            <w:shd w:val="clear" w:color="auto" w:fill="FFFFFF" w:themeFill="background1"/>
          </w:tcPr>
          <w:p w:rsidR="00A574A2" w:rsidRPr="00CD22D5" w:rsidRDefault="00A574A2" w:rsidP="00A574A2">
            <w:pPr>
              <w:rPr>
                <w:rFonts w:ascii="Times New Roman" w:hAnsi="Times New Roman"/>
                <w:sz w:val="24"/>
                <w:szCs w:val="24"/>
              </w:rPr>
            </w:pPr>
          </w:p>
        </w:tc>
        <w:tc>
          <w:tcPr>
            <w:tcW w:w="975" w:type="pct"/>
            <w:shd w:val="clear" w:color="auto" w:fill="FFFFFF" w:themeFill="background1"/>
          </w:tcPr>
          <w:p w:rsidR="00A574A2" w:rsidRPr="00CD22D5" w:rsidRDefault="00A574A2" w:rsidP="00A574A2">
            <w:pPr>
              <w:rPr>
                <w:rFonts w:ascii="Times New Roman" w:hAnsi="Times New Roman"/>
                <w:sz w:val="24"/>
                <w:szCs w:val="24"/>
              </w:rPr>
            </w:pPr>
          </w:p>
        </w:tc>
        <w:tc>
          <w:tcPr>
            <w:tcW w:w="609" w:type="pct"/>
            <w:shd w:val="clear" w:color="auto" w:fill="FFFFFF" w:themeFill="background1"/>
          </w:tcPr>
          <w:p w:rsidR="00A574A2" w:rsidRPr="00CD22D5" w:rsidRDefault="00A574A2" w:rsidP="00A574A2">
            <w:pPr>
              <w:rPr>
                <w:rFonts w:ascii="Times New Roman" w:hAnsi="Times New Roman"/>
                <w:sz w:val="24"/>
                <w:szCs w:val="24"/>
              </w:rPr>
            </w:pPr>
          </w:p>
        </w:tc>
      </w:tr>
      <w:tr w:rsidR="00A574A2" w:rsidTr="00E70514">
        <w:tc>
          <w:tcPr>
            <w:tcW w:w="338" w:type="pct"/>
            <w:shd w:val="clear" w:color="auto" w:fill="FFFFFF" w:themeFill="background1"/>
          </w:tcPr>
          <w:p w:rsidR="00A574A2" w:rsidRDefault="00C35847" w:rsidP="00A574A2">
            <w:pPr>
              <w:rPr>
                <w:rFonts w:ascii="Times New Roman" w:hAnsi="Times New Roman"/>
                <w:sz w:val="24"/>
                <w:szCs w:val="24"/>
              </w:rPr>
            </w:pPr>
            <w:r>
              <w:rPr>
                <w:rFonts w:ascii="Times New Roman" w:hAnsi="Times New Roman"/>
                <w:sz w:val="24"/>
                <w:szCs w:val="24"/>
              </w:rPr>
              <w:t>2</w:t>
            </w:r>
            <w:r w:rsidR="00A574A2">
              <w:rPr>
                <w:rFonts w:ascii="Times New Roman" w:hAnsi="Times New Roman"/>
                <w:sz w:val="24"/>
                <w:szCs w:val="24"/>
              </w:rPr>
              <w:t>.IV</w:t>
            </w:r>
          </w:p>
        </w:tc>
        <w:tc>
          <w:tcPr>
            <w:tcW w:w="1770" w:type="pct"/>
            <w:shd w:val="clear" w:color="auto" w:fill="FFFFFF" w:themeFill="background1"/>
          </w:tcPr>
          <w:p w:rsidR="00A574A2" w:rsidRPr="00195D00" w:rsidRDefault="00A574A2" w:rsidP="00A574A2">
            <w:pPr>
              <w:pStyle w:val="NormalWeb"/>
              <w:spacing w:before="0" w:beforeAutospacing="0" w:after="0" w:afterAutospacing="0" w:line="276" w:lineRule="auto"/>
              <w:textAlignment w:val="baseline"/>
            </w:pPr>
            <w:r>
              <w:t>Kolāža “Mani sapņi un karjeras mērķi.</w:t>
            </w:r>
            <w:r w:rsidRPr="00195D00">
              <w:t>”</w:t>
            </w:r>
          </w:p>
        </w:tc>
        <w:tc>
          <w:tcPr>
            <w:tcW w:w="246" w:type="pct"/>
            <w:shd w:val="clear" w:color="auto" w:fill="FFFFFF" w:themeFill="background1"/>
          </w:tcPr>
          <w:p w:rsidR="00A574A2" w:rsidRDefault="00A574A2" w:rsidP="00A574A2">
            <w:pPr>
              <w:rPr>
                <w:rFonts w:ascii="Times New Roman" w:hAnsi="Times New Roman"/>
                <w:sz w:val="24"/>
                <w:szCs w:val="24"/>
              </w:rPr>
            </w:pPr>
            <w:r>
              <w:rPr>
                <w:rFonts w:ascii="Times New Roman" w:hAnsi="Times New Roman"/>
                <w:sz w:val="24"/>
                <w:szCs w:val="24"/>
              </w:rPr>
              <w:t>x</w:t>
            </w:r>
          </w:p>
        </w:tc>
        <w:tc>
          <w:tcPr>
            <w:tcW w:w="285" w:type="pct"/>
            <w:shd w:val="clear" w:color="auto" w:fill="FFFFFF" w:themeFill="background1"/>
          </w:tcPr>
          <w:p w:rsidR="00A574A2" w:rsidRDefault="00A574A2" w:rsidP="00A574A2">
            <w:pPr>
              <w:rPr>
                <w:rFonts w:ascii="Times New Roman" w:hAnsi="Times New Roman"/>
                <w:sz w:val="24"/>
                <w:szCs w:val="24"/>
              </w:rPr>
            </w:pPr>
            <w:r>
              <w:rPr>
                <w:rFonts w:ascii="Times New Roman" w:hAnsi="Times New Roman"/>
                <w:sz w:val="24"/>
                <w:szCs w:val="24"/>
              </w:rPr>
              <w:t>x</w:t>
            </w:r>
          </w:p>
        </w:tc>
        <w:tc>
          <w:tcPr>
            <w:tcW w:w="244" w:type="pct"/>
            <w:shd w:val="clear" w:color="auto" w:fill="FFFFFF" w:themeFill="background1"/>
          </w:tcPr>
          <w:p w:rsidR="00A574A2" w:rsidRDefault="00A574A2" w:rsidP="00A574A2">
            <w:pPr>
              <w:rPr>
                <w:rFonts w:ascii="Times New Roman" w:hAnsi="Times New Roman"/>
                <w:sz w:val="24"/>
                <w:szCs w:val="24"/>
              </w:rPr>
            </w:pPr>
            <w:r>
              <w:rPr>
                <w:rFonts w:ascii="Times New Roman" w:hAnsi="Times New Roman"/>
                <w:sz w:val="24"/>
                <w:szCs w:val="24"/>
              </w:rPr>
              <w:t>x</w:t>
            </w:r>
          </w:p>
        </w:tc>
        <w:tc>
          <w:tcPr>
            <w:tcW w:w="287" w:type="pct"/>
            <w:shd w:val="clear" w:color="auto" w:fill="FFFFFF" w:themeFill="background1"/>
          </w:tcPr>
          <w:p w:rsidR="00A574A2" w:rsidRPr="00CD22D5" w:rsidRDefault="00A574A2" w:rsidP="00A574A2">
            <w:pPr>
              <w:rPr>
                <w:rFonts w:ascii="Times New Roman" w:hAnsi="Times New Roman"/>
                <w:sz w:val="24"/>
                <w:szCs w:val="24"/>
              </w:rPr>
            </w:pPr>
          </w:p>
        </w:tc>
        <w:tc>
          <w:tcPr>
            <w:tcW w:w="246" w:type="pct"/>
            <w:shd w:val="clear" w:color="auto" w:fill="FFFFFF" w:themeFill="background1"/>
          </w:tcPr>
          <w:p w:rsidR="00A574A2" w:rsidRPr="00CD22D5" w:rsidRDefault="00A574A2" w:rsidP="00A574A2">
            <w:pPr>
              <w:rPr>
                <w:rFonts w:ascii="Times New Roman" w:hAnsi="Times New Roman"/>
                <w:sz w:val="24"/>
                <w:szCs w:val="24"/>
              </w:rPr>
            </w:pPr>
          </w:p>
        </w:tc>
        <w:tc>
          <w:tcPr>
            <w:tcW w:w="975" w:type="pct"/>
            <w:shd w:val="clear" w:color="auto" w:fill="FFFFFF" w:themeFill="background1"/>
          </w:tcPr>
          <w:p w:rsidR="00A574A2" w:rsidRDefault="00A574A2" w:rsidP="00A574A2">
            <w:pPr>
              <w:rPr>
                <w:rFonts w:ascii="Times New Roman" w:hAnsi="Times New Roman"/>
                <w:sz w:val="24"/>
                <w:szCs w:val="24"/>
              </w:rPr>
            </w:pPr>
            <w:r>
              <w:rPr>
                <w:rFonts w:ascii="Times New Roman" w:hAnsi="Times New Roman"/>
                <w:sz w:val="24"/>
                <w:szCs w:val="24"/>
              </w:rPr>
              <w:t>Speciālists karjeras izglītības jautājumos, sadarbībā ar direktora vietniekiem mācību un audzināšanas darbā, klašu audzinātājiem</w:t>
            </w:r>
          </w:p>
        </w:tc>
        <w:tc>
          <w:tcPr>
            <w:tcW w:w="609" w:type="pct"/>
            <w:shd w:val="clear" w:color="auto" w:fill="FFFFFF" w:themeFill="background1"/>
          </w:tcPr>
          <w:p w:rsidR="00A574A2" w:rsidRPr="00CD22D5" w:rsidRDefault="00A574A2" w:rsidP="00A574A2">
            <w:pPr>
              <w:rPr>
                <w:rFonts w:ascii="Times New Roman" w:hAnsi="Times New Roman"/>
                <w:sz w:val="24"/>
                <w:szCs w:val="24"/>
              </w:rPr>
            </w:pPr>
          </w:p>
        </w:tc>
      </w:tr>
      <w:tr w:rsidR="00A574A2" w:rsidTr="00E70514">
        <w:tc>
          <w:tcPr>
            <w:tcW w:w="338" w:type="pct"/>
            <w:shd w:val="clear" w:color="auto" w:fill="FFFFFF" w:themeFill="background1"/>
          </w:tcPr>
          <w:p w:rsidR="00A574A2" w:rsidRDefault="00C35847" w:rsidP="00A574A2">
            <w:pPr>
              <w:rPr>
                <w:rFonts w:ascii="Times New Roman" w:hAnsi="Times New Roman"/>
                <w:sz w:val="24"/>
                <w:szCs w:val="24"/>
              </w:rPr>
            </w:pPr>
            <w:r>
              <w:rPr>
                <w:rFonts w:ascii="Times New Roman" w:hAnsi="Times New Roman"/>
                <w:sz w:val="24"/>
                <w:szCs w:val="24"/>
              </w:rPr>
              <w:t>9</w:t>
            </w:r>
            <w:r w:rsidR="00A574A2">
              <w:rPr>
                <w:rFonts w:ascii="Times New Roman" w:hAnsi="Times New Roman"/>
                <w:sz w:val="24"/>
                <w:szCs w:val="24"/>
              </w:rPr>
              <w:t>.IV</w:t>
            </w:r>
          </w:p>
        </w:tc>
        <w:tc>
          <w:tcPr>
            <w:tcW w:w="1770" w:type="pct"/>
            <w:shd w:val="clear" w:color="auto" w:fill="FFFFFF" w:themeFill="background1"/>
          </w:tcPr>
          <w:p w:rsidR="00A574A2" w:rsidRPr="009C425E" w:rsidRDefault="00C35847" w:rsidP="00A574A2">
            <w:pPr>
              <w:rPr>
                <w:rFonts w:ascii="Times New Roman" w:hAnsi="Times New Roman"/>
                <w:sz w:val="24"/>
                <w:szCs w:val="24"/>
              </w:rPr>
            </w:pPr>
            <w:r w:rsidRPr="00C35847">
              <w:rPr>
                <w:rFonts w:ascii="Times New Roman" w:hAnsi="Times New Roman"/>
                <w:b/>
                <w:color w:val="000000"/>
                <w:sz w:val="24"/>
                <w:szCs w:val="24"/>
                <w:lang w:eastAsia="en-US"/>
              </w:rPr>
              <w:t xml:space="preserve">Darba devēju </w:t>
            </w:r>
            <w:r>
              <w:rPr>
                <w:rFonts w:ascii="Times New Roman" w:hAnsi="Times New Roman"/>
                <w:b/>
                <w:color w:val="000000"/>
                <w:sz w:val="24"/>
                <w:szCs w:val="24"/>
                <w:lang w:eastAsia="en-US"/>
              </w:rPr>
              <w:t>pieprasītās prasmes.</w:t>
            </w:r>
            <w:r w:rsidR="00A574A2" w:rsidRPr="009C425E">
              <w:rPr>
                <w:rFonts w:ascii="Times New Roman" w:hAnsi="Times New Roman"/>
                <w:color w:val="000000"/>
                <w:sz w:val="24"/>
                <w:szCs w:val="24"/>
                <w:lang w:eastAsia="en-US"/>
              </w:rPr>
              <w:t xml:space="preserve"> Aicināt uz tikšanos ar jauniešiem un vecākiem darba devējus.</w:t>
            </w:r>
          </w:p>
        </w:tc>
        <w:tc>
          <w:tcPr>
            <w:tcW w:w="246" w:type="pct"/>
            <w:shd w:val="clear" w:color="auto" w:fill="FFFFFF" w:themeFill="background1"/>
          </w:tcPr>
          <w:p w:rsidR="00A574A2" w:rsidRPr="00CD22D5" w:rsidRDefault="00A574A2" w:rsidP="00A574A2">
            <w:pPr>
              <w:rPr>
                <w:rFonts w:ascii="Times New Roman" w:hAnsi="Times New Roman"/>
                <w:sz w:val="24"/>
                <w:szCs w:val="24"/>
              </w:rPr>
            </w:pPr>
          </w:p>
        </w:tc>
        <w:tc>
          <w:tcPr>
            <w:tcW w:w="285"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x</w:t>
            </w:r>
          </w:p>
        </w:tc>
        <w:tc>
          <w:tcPr>
            <w:tcW w:w="244"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x</w:t>
            </w:r>
          </w:p>
        </w:tc>
        <w:tc>
          <w:tcPr>
            <w:tcW w:w="287" w:type="pct"/>
            <w:shd w:val="clear" w:color="auto" w:fill="FFFFFF" w:themeFill="background1"/>
          </w:tcPr>
          <w:p w:rsidR="00A574A2" w:rsidRPr="00CD22D5" w:rsidRDefault="00A574A2" w:rsidP="00A574A2">
            <w:pPr>
              <w:rPr>
                <w:rFonts w:ascii="Times New Roman" w:hAnsi="Times New Roman"/>
                <w:sz w:val="24"/>
                <w:szCs w:val="24"/>
              </w:rPr>
            </w:pPr>
          </w:p>
        </w:tc>
        <w:tc>
          <w:tcPr>
            <w:tcW w:w="246"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x</w:t>
            </w:r>
          </w:p>
        </w:tc>
        <w:tc>
          <w:tcPr>
            <w:tcW w:w="975"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Speciālists karjeras izglītības jautājumos, sadarbībā ar direktora vietniekiem mācību un audzināšanas darbā, klašu audzinātājiem</w:t>
            </w:r>
          </w:p>
        </w:tc>
        <w:tc>
          <w:tcPr>
            <w:tcW w:w="609" w:type="pct"/>
            <w:shd w:val="clear" w:color="auto" w:fill="FFFFFF" w:themeFill="background1"/>
          </w:tcPr>
          <w:p w:rsidR="00A574A2" w:rsidRPr="00CD22D5" w:rsidRDefault="00A574A2" w:rsidP="00A574A2">
            <w:pPr>
              <w:rPr>
                <w:rFonts w:ascii="Times New Roman" w:hAnsi="Times New Roman"/>
                <w:sz w:val="24"/>
                <w:szCs w:val="24"/>
              </w:rPr>
            </w:pPr>
          </w:p>
        </w:tc>
      </w:tr>
      <w:tr w:rsidR="00A574A2" w:rsidTr="003E2A79">
        <w:tc>
          <w:tcPr>
            <w:tcW w:w="338" w:type="pct"/>
            <w:shd w:val="clear" w:color="auto" w:fill="FFFFFF" w:themeFill="background1"/>
          </w:tcPr>
          <w:p w:rsidR="00A574A2" w:rsidRDefault="00C35847" w:rsidP="00A574A2">
            <w:pPr>
              <w:rPr>
                <w:rFonts w:ascii="Times New Roman" w:hAnsi="Times New Roman"/>
                <w:sz w:val="24"/>
                <w:szCs w:val="24"/>
              </w:rPr>
            </w:pPr>
            <w:r>
              <w:rPr>
                <w:rFonts w:ascii="Times New Roman" w:hAnsi="Times New Roman"/>
                <w:sz w:val="24"/>
                <w:szCs w:val="24"/>
              </w:rPr>
              <w:t>16</w:t>
            </w:r>
            <w:r w:rsidR="00A574A2">
              <w:rPr>
                <w:rFonts w:ascii="Times New Roman" w:hAnsi="Times New Roman"/>
                <w:sz w:val="24"/>
                <w:szCs w:val="24"/>
              </w:rPr>
              <w:t>.IV</w:t>
            </w:r>
          </w:p>
        </w:tc>
        <w:tc>
          <w:tcPr>
            <w:tcW w:w="1770" w:type="pct"/>
            <w:shd w:val="clear" w:color="auto" w:fill="FFFFFF" w:themeFill="background1"/>
            <w:vAlign w:val="center"/>
          </w:tcPr>
          <w:p w:rsidR="00A574A2" w:rsidRDefault="00A574A2" w:rsidP="00A574A2">
            <w:pPr>
              <w:spacing w:after="165"/>
              <w:rPr>
                <w:rFonts w:ascii="Times New Roman" w:eastAsia="Times New Roman" w:hAnsi="Times New Roman"/>
                <w:sz w:val="24"/>
                <w:szCs w:val="24"/>
              </w:rPr>
            </w:pPr>
            <w:r w:rsidRPr="00987855">
              <w:rPr>
                <w:rFonts w:ascii="Times New Roman" w:eastAsia="Times New Roman" w:hAnsi="Times New Roman"/>
                <w:b/>
                <w:sz w:val="24"/>
                <w:szCs w:val="24"/>
              </w:rPr>
              <w:t>“Ēnošana”</w:t>
            </w:r>
            <w:r>
              <w:rPr>
                <w:rFonts w:ascii="Times New Roman" w:eastAsia="Times New Roman" w:hAnsi="Times New Roman"/>
                <w:sz w:val="24"/>
                <w:szCs w:val="24"/>
              </w:rPr>
              <w:t xml:space="preserve"> dažādās iestādēs, uzņēmumos, izglītības iestādēs, to skaitā augstskolās, vietējā </w:t>
            </w:r>
            <w:r w:rsidR="00C35847">
              <w:rPr>
                <w:rFonts w:ascii="Times New Roman" w:eastAsia="Times New Roman" w:hAnsi="Times New Roman"/>
                <w:sz w:val="24"/>
                <w:szCs w:val="24"/>
              </w:rPr>
              <w:t xml:space="preserve">pagasta </w:t>
            </w:r>
            <w:r w:rsidR="00C35847">
              <w:rPr>
                <w:rFonts w:ascii="Times New Roman" w:eastAsia="Times New Roman" w:hAnsi="Times New Roman"/>
                <w:sz w:val="24"/>
                <w:szCs w:val="24"/>
              </w:rPr>
              <w:lastRenderedPageBreak/>
              <w:t xml:space="preserve">pārvaldē un </w:t>
            </w:r>
            <w:r>
              <w:rPr>
                <w:rFonts w:ascii="Times New Roman" w:eastAsia="Times New Roman" w:hAnsi="Times New Roman"/>
                <w:sz w:val="24"/>
                <w:szCs w:val="24"/>
              </w:rPr>
              <w:t>pašvaldībā, skolēnu vecāku darbavietās. Foto, video veidošana. Profesiju aprakstu veidošana.</w:t>
            </w:r>
          </w:p>
        </w:tc>
        <w:tc>
          <w:tcPr>
            <w:tcW w:w="246" w:type="pct"/>
            <w:shd w:val="clear" w:color="auto" w:fill="FFFFFF" w:themeFill="background1"/>
          </w:tcPr>
          <w:p w:rsidR="00A574A2" w:rsidRPr="00CD22D5" w:rsidRDefault="00A574A2" w:rsidP="00A574A2">
            <w:pPr>
              <w:rPr>
                <w:rFonts w:ascii="Times New Roman" w:hAnsi="Times New Roman"/>
                <w:sz w:val="24"/>
                <w:szCs w:val="24"/>
              </w:rPr>
            </w:pPr>
          </w:p>
        </w:tc>
        <w:tc>
          <w:tcPr>
            <w:tcW w:w="285" w:type="pct"/>
            <w:shd w:val="clear" w:color="auto" w:fill="FFFFFF" w:themeFill="background1"/>
          </w:tcPr>
          <w:p w:rsidR="00A574A2" w:rsidRDefault="00A574A2" w:rsidP="00A574A2">
            <w:pPr>
              <w:rPr>
                <w:rFonts w:ascii="Times New Roman" w:hAnsi="Times New Roman"/>
                <w:sz w:val="24"/>
                <w:szCs w:val="24"/>
              </w:rPr>
            </w:pPr>
          </w:p>
        </w:tc>
        <w:tc>
          <w:tcPr>
            <w:tcW w:w="244" w:type="pct"/>
            <w:shd w:val="clear" w:color="auto" w:fill="FFFFFF" w:themeFill="background1"/>
          </w:tcPr>
          <w:p w:rsidR="00A574A2" w:rsidRDefault="00A574A2" w:rsidP="00A574A2">
            <w:pPr>
              <w:rPr>
                <w:rFonts w:ascii="Times New Roman" w:hAnsi="Times New Roman"/>
                <w:sz w:val="24"/>
                <w:szCs w:val="24"/>
              </w:rPr>
            </w:pPr>
          </w:p>
          <w:p w:rsidR="00A574A2" w:rsidRPr="0060060B" w:rsidRDefault="00A574A2" w:rsidP="00A574A2">
            <w:pPr>
              <w:rPr>
                <w:rFonts w:ascii="Times New Roman" w:hAnsi="Times New Roman"/>
                <w:sz w:val="24"/>
                <w:szCs w:val="24"/>
              </w:rPr>
            </w:pPr>
            <w:r>
              <w:rPr>
                <w:rFonts w:ascii="Times New Roman" w:hAnsi="Times New Roman"/>
                <w:sz w:val="24"/>
                <w:szCs w:val="24"/>
              </w:rPr>
              <w:t>x</w:t>
            </w:r>
          </w:p>
        </w:tc>
        <w:tc>
          <w:tcPr>
            <w:tcW w:w="287" w:type="pct"/>
            <w:shd w:val="clear" w:color="auto" w:fill="FFFFFF" w:themeFill="background1"/>
          </w:tcPr>
          <w:p w:rsidR="00A574A2" w:rsidRPr="00CD22D5" w:rsidRDefault="00A574A2" w:rsidP="00A574A2">
            <w:pPr>
              <w:rPr>
                <w:rFonts w:ascii="Times New Roman" w:hAnsi="Times New Roman"/>
                <w:sz w:val="24"/>
                <w:szCs w:val="24"/>
              </w:rPr>
            </w:pPr>
          </w:p>
        </w:tc>
        <w:tc>
          <w:tcPr>
            <w:tcW w:w="246" w:type="pct"/>
            <w:shd w:val="clear" w:color="auto" w:fill="FFFFFF" w:themeFill="background1"/>
          </w:tcPr>
          <w:p w:rsidR="00A574A2" w:rsidRDefault="00A574A2" w:rsidP="00A574A2">
            <w:pPr>
              <w:rPr>
                <w:rFonts w:ascii="Times New Roman" w:hAnsi="Times New Roman"/>
                <w:sz w:val="24"/>
                <w:szCs w:val="24"/>
              </w:rPr>
            </w:pPr>
          </w:p>
        </w:tc>
        <w:tc>
          <w:tcPr>
            <w:tcW w:w="975" w:type="pct"/>
            <w:shd w:val="clear" w:color="auto" w:fill="FFFFFF" w:themeFill="background1"/>
          </w:tcPr>
          <w:p w:rsidR="00A574A2" w:rsidRDefault="00A574A2" w:rsidP="00A574A2">
            <w:pPr>
              <w:rPr>
                <w:rFonts w:ascii="Times New Roman" w:hAnsi="Times New Roman"/>
                <w:sz w:val="24"/>
                <w:szCs w:val="24"/>
              </w:rPr>
            </w:pPr>
            <w:r>
              <w:rPr>
                <w:rFonts w:ascii="Times New Roman" w:hAnsi="Times New Roman"/>
                <w:sz w:val="24"/>
                <w:szCs w:val="24"/>
              </w:rPr>
              <w:t xml:space="preserve">Speciālists karjeras izglītības jautājumos, sadarbībā ar direktora </w:t>
            </w:r>
            <w:r>
              <w:rPr>
                <w:rFonts w:ascii="Times New Roman" w:hAnsi="Times New Roman"/>
                <w:sz w:val="24"/>
                <w:szCs w:val="24"/>
              </w:rPr>
              <w:lastRenderedPageBreak/>
              <w:t>vietniekiem mācību un audzināšanas darbā, klašu audzinātājiem</w:t>
            </w:r>
          </w:p>
        </w:tc>
        <w:tc>
          <w:tcPr>
            <w:tcW w:w="609" w:type="pct"/>
            <w:shd w:val="clear" w:color="auto" w:fill="FFFFFF" w:themeFill="background1"/>
          </w:tcPr>
          <w:p w:rsidR="00A574A2" w:rsidRPr="00CD22D5" w:rsidRDefault="00A574A2" w:rsidP="00A574A2">
            <w:pPr>
              <w:rPr>
                <w:rFonts w:ascii="Times New Roman" w:hAnsi="Times New Roman"/>
                <w:sz w:val="24"/>
                <w:szCs w:val="24"/>
              </w:rPr>
            </w:pPr>
          </w:p>
        </w:tc>
      </w:tr>
      <w:tr w:rsidR="00A574A2" w:rsidTr="003E2A79">
        <w:tc>
          <w:tcPr>
            <w:tcW w:w="338" w:type="pct"/>
            <w:shd w:val="clear" w:color="auto" w:fill="FFFFFF" w:themeFill="background1"/>
          </w:tcPr>
          <w:p w:rsidR="00A574A2" w:rsidRDefault="00987855" w:rsidP="00A574A2">
            <w:pPr>
              <w:rPr>
                <w:rFonts w:ascii="Times New Roman" w:hAnsi="Times New Roman"/>
                <w:sz w:val="24"/>
                <w:szCs w:val="24"/>
              </w:rPr>
            </w:pPr>
            <w:r>
              <w:rPr>
                <w:rFonts w:ascii="Times New Roman" w:hAnsi="Times New Roman"/>
                <w:sz w:val="24"/>
                <w:szCs w:val="24"/>
              </w:rPr>
              <w:t>23</w:t>
            </w:r>
            <w:r w:rsidR="00A574A2">
              <w:rPr>
                <w:rFonts w:ascii="Times New Roman" w:hAnsi="Times New Roman"/>
                <w:sz w:val="24"/>
                <w:szCs w:val="24"/>
              </w:rPr>
              <w:t>. IV</w:t>
            </w:r>
          </w:p>
        </w:tc>
        <w:tc>
          <w:tcPr>
            <w:tcW w:w="1770" w:type="pct"/>
            <w:shd w:val="clear" w:color="auto" w:fill="FFFFFF" w:themeFill="background1"/>
            <w:vAlign w:val="center"/>
          </w:tcPr>
          <w:p w:rsidR="00A574A2" w:rsidRDefault="00987855" w:rsidP="00A574A2">
            <w:pPr>
              <w:spacing w:after="165"/>
              <w:rPr>
                <w:rFonts w:ascii="Times New Roman" w:eastAsia="Times New Roman" w:hAnsi="Times New Roman"/>
                <w:b/>
                <w:bCs/>
                <w:i/>
                <w:iCs/>
                <w:sz w:val="24"/>
                <w:szCs w:val="24"/>
              </w:rPr>
            </w:pPr>
            <w:r>
              <w:rPr>
                <w:rFonts w:ascii="Times New Roman" w:eastAsia="Times New Roman" w:hAnsi="Times New Roman"/>
                <w:b/>
                <w:bCs/>
                <w:i/>
                <w:iCs/>
                <w:sz w:val="24"/>
                <w:szCs w:val="24"/>
              </w:rPr>
              <w:t>Izstādes “Skola – 2024</w:t>
            </w:r>
            <w:r w:rsidR="00A574A2">
              <w:rPr>
                <w:rFonts w:ascii="Times New Roman" w:eastAsia="Times New Roman" w:hAnsi="Times New Roman"/>
                <w:b/>
                <w:bCs/>
                <w:i/>
                <w:iCs/>
                <w:sz w:val="24"/>
                <w:szCs w:val="24"/>
              </w:rPr>
              <w:t>” apmeklējums</w:t>
            </w:r>
            <w:r>
              <w:rPr>
                <w:rFonts w:ascii="Times New Roman" w:eastAsia="Times New Roman" w:hAnsi="Times New Roman"/>
                <w:b/>
                <w:bCs/>
                <w:i/>
                <w:iCs/>
                <w:sz w:val="24"/>
                <w:szCs w:val="24"/>
              </w:rPr>
              <w:t>.</w:t>
            </w:r>
          </w:p>
          <w:p w:rsidR="00987855" w:rsidRPr="00987855" w:rsidRDefault="00987855" w:rsidP="00A574A2">
            <w:pPr>
              <w:spacing w:after="165"/>
              <w:rPr>
                <w:rFonts w:ascii="Times New Roman" w:eastAsia="Times New Roman" w:hAnsi="Times New Roman"/>
                <w:sz w:val="24"/>
                <w:szCs w:val="24"/>
              </w:rPr>
            </w:pPr>
            <w:r w:rsidRPr="00987855">
              <w:rPr>
                <w:rFonts w:ascii="Times New Roman" w:eastAsia="Times New Roman" w:hAnsi="Times New Roman"/>
                <w:bCs/>
                <w:i/>
                <w:iCs/>
                <w:sz w:val="24"/>
                <w:szCs w:val="24"/>
              </w:rPr>
              <w:t>Aptauja par izstādē gūto.</w:t>
            </w:r>
          </w:p>
        </w:tc>
        <w:tc>
          <w:tcPr>
            <w:tcW w:w="246" w:type="pct"/>
            <w:shd w:val="clear" w:color="auto" w:fill="FFFFFF" w:themeFill="background1"/>
          </w:tcPr>
          <w:p w:rsidR="00A574A2" w:rsidRPr="00CD22D5" w:rsidRDefault="00A574A2" w:rsidP="00A574A2">
            <w:pPr>
              <w:rPr>
                <w:rFonts w:ascii="Times New Roman" w:hAnsi="Times New Roman"/>
                <w:sz w:val="24"/>
                <w:szCs w:val="24"/>
              </w:rPr>
            </w:pPr>
          </w:p>
        </w:tc>
        <w:tc>
          <w:tcPr>
            <w:tcW w:w="285" w:type="pct"/>
            <w:shd w:val="clear" w:color="auto" w:fill="FFFFFF" w:themeFill="background1"/>
          </w:tcPr>
          <w:p w:rsidR="00A574A2" w:rsidRDefault="00A574A2" w:rsidP="00A574A2">
            <w:pPr>
              <w:rPr>
                <w:rFonts w:ascii="Times New Roman" w:hAnsi="Times New Roman"/>
                <w:sz w:val="24"/>
                <w:szCs w:val="24"/>
              </w:rPr>
            </w:pPr>
          </w:p>
        </w:tc>
        <w:tc>
          <w:tcPr>
            <w:tcW w:w="244" w:type="pct"/>
            <w:shd w:val="clear" w:color="auto" w:fill="FFFFFF" w:themeFill="background1"/>
          </w:tcPr>
          <w:p w:rsidR="00A574A2" w:rsidRDefault="00A574A2" w:rsidP="00A574A2">
            <w:pPr>
              <w:rPr>
                <w:rFonts w:ascii="Times New Roman" w:hAnsi="Times New Roman"/>
                <w:sz w:val="24"/>
                <w:szCs w:val="24"/>
              </w:rPr>
            </w:pPr>
            <w:r>
              <w:rPr>
                <w:rFonts w:ascii="Times New Roman" w:hAnsi="Times New Roman"/>
                <w:sz w:val="24"/>
                <w:szCs w:val="24"/>
              </w:rPr>
              <w:t>x</w:t>
            </w:r>
          </w:p>
        </w:tc>
        <w:tc>
          <w:tcPr>
            <w:tcW w:w="287" w:type="pct"/>
            <w:shd w:val="clear" w:color="auto" w:fill="FFFFFF" w:themeFill="background1"/>
          </w:tcPr>
          <w:p w:rsidR="00A574A2" w:rsidRPr="00CD22D5" w:rsidRDefault="00A574A2" w:rsidP="00A574A2">
            <w:pPr>
              <w:rPr>
                <w:rFonts w:ascii="Times New Roman" w:hAnsi="Times New Roman"/>
                <w:sz w:val="24"/>
                <w:szCs w:val="24"/>
              </w:rPr>
            </w:pPr>
          </w:p>
        </w:tc>
        <w:tc>
          <w:tcPr>
            <w:tcW w:w="246" w:type="pct"/>
            <w:shd w:val="clear" w:color="auto" w:fill="FFFFFF" w:themeFill="background1"/>
          </w:tcPr>
          <w:p w:rsidR="00A574A2" w:rsidRDefault="00A574A2" w:rsidP="00A574A2">
            <w:pPr>
              <w:rPr>
                <w:rFonts w:ascii="Times New Roman" w:hAnsi="Times New Roman"/>
                <w:sz w:val="24"/>
                <w:szCs w:val="24"/>
              </w:rPr>
            </w:pPr>
          </w:p>
        </w:tc>
        <w:tc>
          <w:tcPr>
            <w:tcW w:w="975" w:type="pct"/>
            <w:shd w:val="clear" w:color="auto" w:fill="FFFFFF" w:themeFill="background1"/>
          </w:tcPr>
          <w:p w:rsidR="00A574A2" w:rsidRDefault="00A574A2" w:rsidP="00A574A2">
            <w:pPr>
              <w:rPr>
                <w:rFonts w:ascii="Times New Roman" w:hAnsi="Times New Roman"/>
                <w:sz w:val="24"/>
                <w:szCs w:val="24"/>
              </w:rPr>
            </w:pPr>
            <w:r>
              <w:rPr>
                <w:rFonts w:ascii="Times New Roman" w:hAnsi="Times New Roman"/>
                <w:sz w:val="24"/>
                <w:szCs w:val="24"/>
              </w:rPr>
              <w:t>Speciālists karjeras izglītības jautājumos, sadarbībā ar direktora vietniekiem mācību un audzināšanas darbā, klašu audzinātājiem</w:t>
            </w:r>
          </w:p>
        </w:tc>
        <w:tc>
          <w:tcPr>
            <w:tcW w:w="609" w:type="pct"/>
            <w:shd w:val="clear" w:color="auto" w:fill="FFFFFF" w:themeFill="background1"/>
          </w:tcPr>
          <w:p w:rsidR="00A574A2" w:rsidRPr="00CD22D5" w:rsidRDefault="00A574A2" w:rsidP="00A574A2">
            <w:pPr>
              <w:rPr>
                <w:rFonts w:ascii="Times New Roman" w:hAnsi="Times New Roman"/>
                <w:sz w:val="24"/>
                <w:szCs w:val="24"/>
              </w:rPr>
            </w:pPr>
          </w:p>
        </w:tc>
      </w:tr>
      <w:tr w:rsidR="00A574A2" w:rsidTr="003E2A79">
        <w:tc>
          <w:tcPr>
            <w:tcW w:w="338" w:type="pct"/>
            <w:shd w:val="clear" w:color="auto" w:fill="FFFFFF" w:themeFill="background1"/>
          </w:tcPr>
          <w:p w:rsidR="00A574A2" w:rsidRPr="00CD22D5" w:rsidRDefault="00A574A2" w:rsidP="00A574A2">
            <w:pPr>
              <w:rPr>
                <w:rFonts w:ascii="Times New Roman" w:hAnsi="Times New Roman"/>
                <w:sz w:val="24"/>
                <w:szCs w:val="24"/>
              </w:rPr>
            </w:pPr>
          </w:p>
        </w:tc>
        <w:tc>
          <w:tcPr>
            <w:tcW w:w="1770" w:type="pct"/>
            <w:shd w:val="clear" w:color="auto" w:fill="FFFFFF" w:themeFill="background1"/>
          </w:tcPr>
          <w:p w:rsidR="00A574A2" w:rsidRPr="00987855" w:rsidRDefault="00A574A2" w:rsidP="00A574A2">
            <w:pPr>
              <w:rPr>
                <w:rFonts w:ascii="Times New Roman" w:hAnsi="Times New Roman"/>
                <w:b/>
                <w:sz w:val="24"/>
                <w:szCs w:val="24"/>
              </w:rPr>
            </w:pPr>
            <w:r w:rsidRPr="00987855">
              <w:rPr>
                <w:rFonts w:ascii="Times New Roman" w:hAnsi="Times New Roman"/>
                <w:b/>
                <w:sz w:val="24"/>
                <w:szCs w:val="24"/>
                <w:highlight w:val="darkGray"/>
              </w:rPr>
              <w:t>MAIJS</w:t>
            </w:r>
          </w:p>
        </w:tc>
        <w:tc>
          <w:tcPr>
            <w:tcW w:w="246" w:type="pct"/>
            <w:shd w:val="clear" w:color="auto" w:fill="FFFFFF" w:themeFill="background1"/>
          </w:tcPr>
          <w:p w:rsidR="00A574A2" w:rsidRPr="00CD22D5" w:rsidRDefault="00A574A2" w:rsidP="00A574A2">
            <w:pPr>
              <w:rPr>
                <w:rFonts w:ascii="Times New Roman" w:hAnsi="Times New Roman"/>
                <w:sz w:val="24"/>
                <w:szCs w:val="24"/>
              </w:rPr>
            </w:pPr>
          </w:p>
        </w:tc>
        <w:tc>
          <w:tcPr>
            <w:tcW w:w="285" w:type="pct"/>
            <w:shd w:val="clear" w:color="auto" w:fill="FFFFFF" w:themeFill="background1"/>
          </w:tcPr>
          <w:p w:rsidR="00A574A2" w:rsidRPr="00CD22D5" w:rsidRDefault="00A574A2" w:rsidP="00A574A2">
            <w:pPr>
              <w:rPr>
                <w:rFonts w:ascii="Times New Roman" w:hAnsi="Times New Roman"/>
                <w:sz w:val="24"/>
                <w:szCs w:val="24"/>
              </w:rPr>
            </w:pPr>
          </w:p>
        </w:tc>
        <w:tc>
          <w:tcPr>
            <w:tcW w:w="244" w:type="pct"/>
            <w:shd w:val="clear" w:color="auto" w:fill="FFFFFF" w:themeFill="background1"/>
          </w:tcPr>
          <w:p w:rsidR="00A574A2" w:rsidRPr="00CD22D5" w:rsidRDefault="00A574A2" w:rsidP="00A574A2">
            <w:pPr>
              <w:rPr>
                <w:rFonts w:ascii="Times New Roman" w:hAnsi="Times New Roman"/>
                <w:sz w:val="24"/>
                <w:szCs w:val="24"/>
              </w:rPr>
            </w:pPr>
          </w:p>
        </w:tc>
        <w:tc>
          <w:tcPr>
            <w:tcW w:w="287" w:type="pct"/>
            <w:shd w:val="clear" w:color="auto" w:fill="FFFFFF" w:themeFill="background1"/>
          </w:tcPr>
          <w:p w:rsidR="00A574A2" w:rsidRPr="00CD22D5" w:rsidRDefault="00A574A2" w:rsidP="00A574A2">
            <w:pPr>
              <w:rPr>
                <w:rFonts w:ascii="Times New Roman" w:hAnsi="Times New Roman"/>
                <w:sz w:val="24"/>
                <w:szCs w:val="24"/>
              </w:rPr>
            </w:pPr>
          </w:p>
        </w:tc>
        <w:tc>
          <w:tcPr>
            <w:tcW w:w="246" w:type="pct"/>
            <w:shd w:val="clear" w:color="auto" w:fill="FFFFFF" w:themeFill="background1"/>
          </w:tcPr>
          <w:p w:rsidR="00A574A2" w:rsidRPr="00CD22D5" w:rsidRDefault="00A574A2" w:rsidP="00A574A2">
            <w:pPr>
              <w:rPr>
                <w:rFonts w:ascii="Times New Roman" w:hAnsi="Times New Roman"/>
                <w:sz w:val="24"/>
                <w:szCs w:val="24"/>
              </w:rPr>
            </w:pPr>
          </w:p>
        </w:tc>
        <w:tc>
          <w:tcPr>
            <w:tcW w:w="975" w:type="pct"/>
            <w:shd w:val="clear" w:color="auto" w:fill="FFFFFF" w:themeFill="background1"/>
          </w:tcPr>
          <w:p w:rsidR="00A574A2" w:rsidRPr="00CD22D5" w:rsidRDefault="00A574A2" w:rsidP="00A574A2">
            <w:pPr>
              <w:rPr>
                <w:rFonts w:ascii="Times New Roman" w:hAnsi="Times New Roman"/>
                <w:sz w:val="24"/>
                <w:szCs w:val="24"/>
              </w:rPr>
            </w:pPr>
          </w:p>
        </w:tc>
        <w:tc>
          <w:tcPr>
            <w:tcW w:w="609" w:type="pct"/>
            <w:shd w:val="clear" w:color="auto" w:fill="FFFFFF" w:themeFill="background1"/>
          </w:tcPr>
          <w:p w:rsidR="00A574A2" w:rsidRPr="00CD22D5" w:rsidRDefault="00A574A2" w:rsidP="00A574A2">
            <w:pPr>
              <w:rPr>
                <w:rFonts w:ascii="Times New Roman" w:hAnsi="Times New Roman"/>
                <w:sz w:val="24"/>
                <w:szCs w:val="24"/>
              </w:rPr>
            </w:pPr>
          </w:p>
        </w:tc>
      </w:tr>
      <w:tr w:rsidR="00A574A2" w:rsidTr="003E2A79">
        <w:tc>
          <w:tcPr>
            <w:tcW w:w="338" w:type="pct"/>
            <w:shd w:val="clear" w:color="auto" w:fill="FFFFFF" w:themeFill="background1"/>
          </w:tcPr>
          <w:p w:rsidR="00A574A2" w:rsidRDefault="00987855" w:rsidP="00A574A2">
            <w:pPr>
              <w:rPr>
                <w:rFonts w:ascii="Times New Roman" w:hAnsi="Times New Roman"/>
                <w:sz w:val="24"/>
                <w:szCs w:val="24"/>
              </w:rPr>
            </w:pPr>
            <w:r>
              <w:rPr>
                <w:rFonts w:ascii="Times New Roman" w:hAnsi="Times New Roman"/>
                <w:sz w:val="24"/>
                <w:szCs w:val="24"/>
              </w:rPr>
              <w:t>7</w:t>
            </w:r>
            <w:r w:rsidR="00A574A2">
              <w:rPr>
                <w:rFonts w:ascii="Times New Roman" w:hAnsi="Times New Roman"/>
                <w:sz w:val="24"/>
                <w:szCs w:val="24"/>
              </w:rPr>
              <w:t>.V</w:t>
            </w:r>
            <w:r>
              <w:rPr>
                <w:rFonts w:ascii="Times New Roman" w:hAnsi="Times New Roman"/>
                <w:sz w:val="24"/>
                <w:szCs w:val="24"/>
              </w:rPr>
              <w:t>-21.V</w:t>
            </w:r>
          </w:p>
        </w:tc>
        <w:tc>
          <w:tcPr>
            <w:tcW w:w="1770" w:type="pct"/>
            <w:shd w:val="clear" w:color="auto" w:fill="FFFFFF" w:themeFill="background1"/>
          </w:tcPr>
          <w:p w:rsidR="00A574A2" w:rsidRPr="00CD22D5" w:rsidRDefault="00A574A2" w:rsidP="00A574A2">
            <w:pPr>
              <w:rPr>
                <w:rFonts w:ascii="Times New Roman" w:hAnsi="Times New Roman"/>
                <w:sz w:val="24"/>
                <w:szCs w:val="24"/>
              </w:rPr>
            </w:pPr>
            <w:r w:rsidRPr="000B2970">
              <w:rPr>
                <w:rFonts w:ascii="Times New Roman" w:hAnsi="Times New Roman"/>
                <w:b/>
                <w:sz w:val="24"/>
                <w:szCs w:val="24"/>
              </w:rPr>
              <w:t>Mācību ekskursija</w:t>
            </w:r>
            <w:r w:rsidR="00987855">
              <w:rPr>
                <w:rFonts w:ascii="Times New Roman" w:hAnsi="Times New Roman"/>
                <w:b/>
                <w:sz w:val="24"/>
                <w:szCs w:val="24"/>
              </w:rPr>
              <w:t>s</w:t>
            </w:r>
            <w:r>
              <w:rPr>
                <w:rFonts w:ascii="Times New Roman" w:hAnsi="Times New Roman"/>
                <w:sz w:val="24"/>
                <w:szCs w:val="24"/>
              </w:rPr>
              <w:t xml:space="preserve"> uz Jelgavas tehnikumu un Amatu vidusskolu. Tikšanās ar skolu pārstāvjiem, skolu piedāvāto mācību programmu iepazīšana, iespējas pilnveidot savus talantus skolā, ekskursija pa skolu un</w:t>
            </w:r>
            <w:r w:rsidR="00987855">
              <w:rPr>
                <w:rFonts w:ascii="Times New Roman" w:hAnsi="Times New Roman"/>
                <w:sz w:val="24"/>
                <w:szCs w:val="24"/>
              </w:rPr>
              <w:t xml:space="preserve"> diskusija ar skolas audzēkņiem.</w:t>
            </w:r>
          </w:p>
        </w:tc>
        <w:tc>
          <w:tcPr>
            <w:tcW w:w="246" w:type="pct"/>
            <w:shd w:val="clear" w:color="auto" w:fill="FFFFFF" w:themeFill="background1"/>
          </w:tcPr>
          <w:p w:rsidR="00A574A2" w:rsidRPr="00CD22D5" w:rsidRDefault="00A574A2" w:rsidP="00A574A2">
            <w:pPr>
              <w:rPr>
                <w:rFonts w:ascii="Times New Roman" w:hAnsi="Times New Roman"/>
                <w:sz w:val="24"/>
                <w:szCs w:val="24"/>
              </w:rPr>
            </w:pPr>
          </w:p>
        </w:tc>
        <w:tc>
          <w:tcPr>
            <w:tcW w:w="285" w:type="pct"/>
            <w:shd w:val="clear" w:color="auto" w:fill="FFFFFF" w:themeFill="background1"/>
          </w:tcPr>
          <w:p w:rsidR="00A574A2" w:rsidRPr="00CD22D5" w:rsidRDefault="00A574A2" w:rsidP="00A574A2">
            <w:pPr>
              <w:rPr>
                <w:rFonts w:ascii="Times New Roman" w:hAnsi="Times New Roman"/>
                <w:sz w:val="24"/>
                <w:szCs w:val="24"/>
              </w:rPr>
            </w:pPr>
          </w:p>
        </w:tc>
        <w:tc>
          <w:tcPr>
            <w:tcW w:w="244"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x</w:t>
            </w:r>
          </w:p>
        </w:tc>
        <w:tc>
          <w:tcPr>
            <w:tcW w:w="287" w:type="pct"/>
            <w:shd w:val="clear" w:color="auto" w:fill="FFFFFF" w:themeFill="background1"/>
          </w:tcPr>
          <w:p w:rsidR="00A574A2" w:rsidRPr="00CD22D5" w:rsidRDefault="00A574A2" w:rsidP="00A574A2">
            <w:pPr>
              <w:rPr>
                <w:rFonts w:ascii="Times New Roman" w:hAnsi="Times New Roman"/>
                <w:sz w:val="24"/>
                <w:szCs w:val="24"/>
              </w:rPr>
            </w:pPr>
          </w:p>
        </w:tc>
        <w:tc>
          <w:tcPr>
            <w:tcW w:w="246" w:type="pct"/>
            <w:shd w:val="clear" w:color="auto" w:fill="FFFFFF" w:themeFill="background1"/>
          </w:tcPr>
          <w:p w:rsidR="00A574A2" w:rsidRPr="00CD22D5" w:rsidRDefault="00A574A2" w:rsidP="00A574A2">
            <w:pPr>
              <w:rPr>
                <w:rFonts w:ascii="Times New Roman" w:hAnsi="Times New Roman"/>
                <w:sz w:val="24"/>
                <w:szCs w:val="24"/>
              </w:rPr>
            </w:pPr>
          </w:p>
        </w:tc>
        <w:tc>
          <w:tcPr>
            <w:tcW w:w="975"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Speciālists karjeras izglītības jautājumos, sadarbībā ar direktora vietniekiem mācību un audzināšanas darbā, klašu audzinātājiem.</w:t>
            </w:r>
          </w:p>
        </w:tc>
        <w:tc>
          <w:tcPr>
            <w:tcW w:w="609" w:type="pct"/>
            <w:shd w:val="clear" w:color="auto" w:fill="FFFFFF" w:themeFill="background1"/>
          </w:tcPr>
          <w:p w:rsidR="00A574A2" w:rsidRPr="00CD22D5" w:rsidRDefault="00A574A2" w:rsidP="00A574A2">
            <w:pPr>
              <w:rPr>
                <w:rFonts w:ascii="Times New Roman" w:hAnsi="Times New Roman"/>
                <w:sz w:val="24"/>
                <w:szCs w:val="24"/>
              </w:rPr>
            </w:pPr>
          </w:p>
        </w:tc>
      </w:tr>
      <w:tr w:rsidR="00A574A2" w:rsidTr="003E2A79">
        <w:tc>
          <w:tcPr>
            <w:tcW w:w="338" w:type="pct"/>
            <w:shd w:val="clear" w:color="auto" w:fill="FFFFFF" w:themeFill="background1"/>
          </w:tcPr>
          <w:p w:rsidR="00A574A2" w:rsidRDefault="00A574A2" w:rsidP="00A574A2">
            <w:pPr>
              <w:rPr>
                <w:rFonts w:ascii="Times New Roman" w:hAnsi="Times New Roman"/>
                <w:sz w:val="24"/>
                <w:szCs w:val="24"/>
              </w:rPr>
            </w:pPr>
            <w:r>
              <w:rPr>
                <w:rFonts w:ascii="Times New Roman" w:hAnsi="Times New Roman"/>
                <w:sz w:val="24"/>
                <w:szCs w:val="24"/>
              </w:rPr>
              <w:t>Visu mēnesi</w:t>
            </w:r>
          </w:p>
        </w:tc>
        <w:tc>
          <w:tcPr>
            <w:tcW w:w="1770" w:type="pct"/>
            <w:shd w:val="clear" w:color="auto" w:fill="FFFFFF" w:themeFill="background1"/>
          </w:tcPr>
          <w:p w:rsidR="00A574A2" w:rsidRPr="00815CE5" w:rsidRDefault="00A574A2" w:rsidP="00A574A2">
            <w:pPr>
              <w:rPr>
                <w:rFonts w:ascii="Times New Roman" w:hAnsi="Times New Roman"/>
                <w:b/>
                <w:sz w:val="24"/>
                <w:szCs w:val="24"/>
              </w:rPr>
            </w:pPr>
            <w:r w:rsidRPr="00815CE5">
              <w:rPr>
                <w:rFonts w:ascii="Times New Roman" w:eastAsia="Times New Roman" w:hAnsi="Times New Roman"/>
                <w:b/>
                <w:sz w:val="24"/>
                <w:szCs w:val="24"/>
              </w:rPr>
              <w:t xml:space="preserve">Izveidot personīgo </w:t>
            </w:r>
            <w:r w:rsidR="00987855" w:rsidRPr="00815CE5">
              <w:rPr>
                <w:rFonts w:ascii="Times New Roman" w:eastAsia="Times New Roman" w:hAnsi="Times New Roman"/>
                <w:b/>
                <w:sz w:val="24"/>
                <w:szCs w:val="24"/>
              </w:rPr>
              <w:t xml:space="preserve">CV un </w:t>
            </w:r>
            <w:r w:rsidRPr="00815CE5">
              <w:rPr>
                <w:rFonts w:ascii="Times New Roman" w:eastAsia="Times New Roman" w:hAnsi="Times New Roman"/>
                <w:b/>
                <w:sz w:val="24"/>
                <w:szCs w:val="24"/>
              </w:rPr>
              <w:t>karjeras izaugsmes plānu</w:t>
            </w:r>
            <w:r w:rsidR="00815CE5">
              <w:rPr>
                <w:rFonts w:ascii="Times New Roman" w:eastAsia="Times New Roman" w:hAnsi="Times New Roman"/>
                <w:b/>
                <w:sz w:val="24"/>
                <w:szCs w:val="24"/>
              </w:rPr>
              <w:t>.</w:t>
            </w:r>
          </w:p>
        </w:tc>
        <w:tc>
          <w:tcPr>
            <w:tcW w:w="246" w:type="pct"/>
            <w:shd w:val="clear" w:color="auto" w:fill="FFFFFF" w:themeFill="background1"/>
          </w:tcPr>
          <w:p w:rsidR="00A574A2" w:rsidRPr="00CD22D5" w:rsidRDefault="00A574A2" w:rsidP="00A574A2">
            <w:pPr>
              <w:rPr>
                <w:rFonts w:ascii="Times New Roman" w:hAnsi="Times New Roman"/>
                <w:sz w:val="24"/>
                <w:szCs w:val="24"/>
              </w:rPr>
            </w:pPr>
          </w:p>
        </w:tc>
        <w:tc>
          <w:tcPr>
            <w:tcW w:w="285" w:type="pct"/>
            <w:shd w:val="clear" w:color="auto" w:fill="FFFFFF" w:themeFill="background1"/>
          </w:tcPr>
          <w:p w:rsidR="00A574A2" w:rsidRPr="00CD22D5" w:rsidRDefault="00A574A2" w:rsidP="00A574A2">
            <w:pPr>
              <w:rPr>
                <w:rFonts w:ascii="Times New Roman" w:hAnsi="Times New Roman"/>
                <w:sz w:val="24"/>
                <w:szCs w:val="24"/>
              </w:rPr>
            </w:pPr>
            <w:r>
              <w:rPr>
                <w:rFonts w:ascii="Times New Roman" w:hAnsi="Times New Roman"/>
                <w:sz w:val="24"/>
                <w:szCs w:val="24"/>
              </w:rPr>
              <w:t>x</w:t>
            </w:r>
          </w:p>
        </w:tc>
        <w:tc>
          <w:tcPr>
            <w:tcW w:w="244" w:type="pct"/>
            <w:shd w:val="clear" w:color="auto" w:fill="FFFFFF" w:themeFill="background1"/>
          </w:tcPr>
          <w:p w:rsidR="00A574A2" w:rsidRDefault="00A574A2" w:rsidP="00A574A2">
            <w:pPr>
              <w:rPr>
                <w:rFonts w:ascii="Times New Roman" w:hAnsi="Times New Roman"/>
                <w:sz w:val="24"/>
                <w:szCs w:val="24"/>
              </w:rPr>
            </w:pPr>
            <w:r>
              <w:rPr>
                <w:rFonts w:ascii="Times New Roman" w:hAnsi="Times New Roman"/>
                <w:sz w:val="24"/>
                <w:szCs w:val="24"/>
              </w:rPr>
              <w:t>x</w:t>
            </w:r>
          </w:p>
        </w:tc>
        <w:tc>
          <w:tcPr>
            <w:tcW w:w="287" w:type="pct"/>
            <w:shd w:val="clear" w:color="auto" w:fill="FFFFFF" w:themeFill="background1"/>
          </w:tcPr>
          <w:p w:rsidR="00A574A2" w:rsidRPr="00CD22D5" w:rsidRDefault="00A574A2" w:rsidP="00A574A2">
            <w:pPr>
              <w:rPr>
                <w:rFonts w:ascii="Times New Roman" w:hAnsi="Times New Roman"/>
                <w:sz w:val="24"/>
                <w:szCs w:val="24"/>
              </w:rPr>
            </w:pPr>
          </w:p>
        </w:tc>
        <w:tc>
          <w:tcPr>
            <w:tcW w:w="246" w:type="pct"/>
            <w:shd w:val="clear" w:color="auto" w:fill="FFFFFF" w:themeFill="background1"/>
          </w:tcPr>
          <w:p w:rsidR="00A574A2" w:rsidRPr="00CD22D5" w:rsidRDefault="00A574A2" w:rsidP="00A574A2">
            <w:pPr>
              <w:rPr>
                <w:rFonts w:ascii="Times New Roman" w:hAnsi="Times New Roman"/>
                <w:sz w:val="24"/>
                <w:szCs w:val="24"/>
              </w:rPr>
            </w:pPr>
          </w:p>
        </w:tc>
        <w:tc>
          <w:tcPr>
            <w:tcW w:w="975" w:type="pct"/>
            <w:shd w:val="clear" w:color="auto" w:fill="FFFFFF" w:themeFill="background1"/>
          </w:tcPr>
          <w:p w:rsidR="00A574A2" w:rsidRDefault="00A574A2" w:rsidP="00A574A2">
            <w:pPr>
              <w:rPr>
                <w:rFonts w:ascii="Times New Roman" w:hAnsi="Times New Roman"/>
                <w:sz w:val="24"/>
                <w:szCs w:val="24"/>
              </w:rPr>
            </w:pPr>
            <w:r>
              <w:rPr>
                <w:rFonts w:ascii="Times New Roman" w:hAnsi="Times New Roman"/>
                <w:sz w:val="24"/>
                <w:szCs w:val="24"/>
              </w:rPr>
              <w:t>Speciālists karjeras izglītības jautājumos</w:t>
            </w:r>
          </w:p>
        </w:tc>
        <w:tc>
          <w:tcPr>
            <w:tcW w:w="609" w:type="pct"/>
            <w:shd w:val="clear" w:color="auto" w:fill="FFFFFF" w:themeFill="background1"/>
          </w:tcPr>
          <w:p w:rsidR="00A574A2" w:rsidRPr="00CD22D5" w:rsidRDefault="00A574A2" w:rsidP="00A574A2">
            <w:pPr>
              <w:rPr>
                <w:rFonts w:ascii="Times New Roman" w:hAnsi="Times New Roman"/>
                <w:sz w:val="24"/>
                <w:szCs w:val="24"/>
              </w:rPr>
            </w:pPr>
          </w:p>
        </w:tc>
      </w:tr>
    </w:tbl>
    <w:p w:rsidR="007B376A" w:rsidRPr="004B0BBD" w:rsidRDefault="007B376A" w:rsidP="004B0BBD">
      <w:pPr>
        <w:spacing w:after="160" w:line="259" w:lineRule="auto"/>
        <w:rPr>
          <w:rFonts w:ascii="Times New Roman" w:hAnsi="Times New Roman"/>
          <w:b/>
          <w:sz w:val="24"/>
          <w:szCs w:val="24"/>
        </w:rPr>
        <w:sectPr w:rsidR="007B376A" w:rsidRPr="004B0BBD" w:rsidSect="00D4263C">
          <w:headerReference w:type="default" r:id="rId8"/>
          <w:footerReference w:type="default" r:id="rId9"/>
          <w:pgSz w:w="16838" w:h="11906" w:orient="landscape"/>
          <w:pgMar w:top="1134" w:right="873" w:bottom="1134" w:left="873" w:header="709" w:footer="709" w:gutter="0"/>
          <w:cols w:space="708"/>
          <w:docGrid w:linePitch="360"/>
        </w:sectPr>
      </w:pPr>
    </w:p>
    <w:p w:rsidR="00DF3080" w:rsidRPr="004B0BBD" w:rsidRDefault="00DF3080" w:rsidP="004B0BBD">
      <w:pPr>
        <w:rPr>
          <w:rFonts w:ascii="Times New Roman" w:hAnsi="Times New Roman"/>
          <w:sz w:val="20"/>
          <w:szCs w:val="20"/>
        </w:rPr>
        <w:sectPr w:rsidR="00DF3080" w:rsidRPr="004B0BBD" w:rsidSect="005E4E39">
          <w:pgSz w:w="16838" w:h="11906" w:orient="landscape" w:code="9"/>
          <w:pgMar w:top="1134" w:right="873" w:bottom="1134" w:left="873" w:header="709" w:footer="709" w:gutter="0"/>
          <w:cols w:space="708"/>
          <w:docGrid w:linePitch="360"/>
        </w:sectPr>
      </w:pPr>
    </w:p>
    <w:p w:rsidR="00401C19" w:rsidRPr="004B0BBD" w:rsidRDefault="00401C19" w:rsidP="000C4B8F">
      <w:pPr>
        <w:shd w:val="clear" w:color="auto" w:fill="FFFFFF"/>
        <w:rPr>
          <w:rFonts w:ascii="Times New Roman" w:hAnsi="Times New Roman"/>
          <w:b/>
          <w:sz w:val="20"/>
          <w:szCs w:val="20"/>
          <w:vertAlign w:val="superscript"/>
        </w:rPr>
      </w:pPr>
    </w:p>
    <w:sectPr w:rsidR="00401C19" w:rsidRPr="004B0BBD" w:rsidSect="002B237D">
      <w:pgSz w:w="11906" w:h="16838"/>
      <w:pgMar w:top="873" w:right="1134" w:bottom="87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D1F" w:rsidRDefault="007B6D1F" w:rsidP="00432887">
      <w:r>
        <w:separator/>
      </w:r>
    </w:p>
  </w:endnote>
  <w:endnote w:type="continuationSeparator" w:id="0">
    <w:p w:rsidR="007B6D1F" w:rsidRDefault="007B6D1F" w:rsidP="0043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252075"/>
      <w:docPartObj>
        <w:docPartGallery w:val="Page Numbers (Bottom of Page)"/>
        <w:docPartUnique/>
      </w:docPartObj>
    </w:sdtPr>
    <w:sdtEndPr>
      <w:rPr>
        <w:rFonts w:ascii="Times New Roman" w:hAnsi="Times New Roman"/>
        <w:noProof/>
      </w:rPr>
    </w:sdtEndPr>
    <w:sdtContent>
      <w:p w:rsidR="00432887" w:rsidRPr="00432887" w:rsidRDefault="003C5A90">
        <w:pPr>
          <w:pStyle w:val="Footer"/>
          <w:jc w:val="center"/>
          <w:rPr>
            <w:rFonts w:ascii="Times New Roman" w:hAnsi="Times New Roman"/>
          </w:rPr>
        </w:pPr>
        <w:r w:rsidRPr="00432887">
          <w:rPr>
            <w:rFonts w:ascii="Times New Roman" w:hAnsi="Times New Roman"/>
          </w:rPr>
          <w:fldChar w:fldCharType="begin"/>
        </w:r>
        <w:r w:rsidR="00432887" w:rsidRPr="00432887">
          <w:rPr>
            <w:rFonts w:ascii="Times New Roman" w:hAnsi="Times New Roman"/>
          </w:rPr>
          <w:instrText xml:space="preserve"> PAGE   \* MERGEFORMAT </w:instrText>
        </w:r>
        <w:r w:rsidRPr="00432887">
          <w:rPr>
            <w:rFonts w:ascii="Times New Roman" w:hAnsi="Times New Roman"/>
          </w:rPr>
          <w:fldChar w:fldCharType="separate"/>
        </w:r>
        <w:r w:rsidR="00062BAF">
          <w:rPr>
            <w:rFonts w:ascii="Times New Roman" w:hAnsi="Times New Roman"/>
            <w:noProof/>
          </w:rPr>
          <w:t>2</w:t>
        </w:r>
        <w:r w:rsidRPr="00432887">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D1F" w:rsidRDefault="007B6D1F" w:rsidP="00432887">
      <w:r>
        <w:separator/>
      </w:r>
    </w:p>
  </w:footnote>
  <w:footnote w:type="continuationSeparator" w:id="0">
    <w:p w:rsidR="007B6D1F" w:rsidRDefault="007B6D1F" w:rsidP="00432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0EF" w:rsidRPr="00E54240" w:rsidRDefault="003260EF" w:rsidP="00E54240">
    <w:pPr>
      <w:pStyle w:val="Header"/>
      <w:tabs>
        <w:tab w:val="left" w:pos="4395"/>
        <w:tab w:val="left" w:pos="4536"/>
      </w:tabs>
      <w:jc w:val="center"/>
      <w:rPr>
        <w:rFonts w:ascii="Times New Roman" w:hAnsi="Times New Roman"/>
        <w:sz w:val="18"/>
        <w:szCs w:val="18"/>
      </w:rPr>
    </w:pPr>
  </w:p>
  <w:p w:rsidR="003260EF" w:rsidRPr="003C0843" w:rsidRDefault="003260EF" w:rsidP="003260EF">
    <w:pPr>
      <w:pStyle w:val="Header"/>
      <w:jc w:val="right"/>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5.6pt;visibility:visible" o:bullet="t">
        <v:imagedata r:id="rId1" o:title=""/>
      </v:shape>
    </w:pict>
  </w:numPicBullet>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851B57"/>
    <w:multiLevelType w:val="hybridMultilevel"/>
    <w:tmpl w:val="7884EAA8"/>
    <w:lvl w:ilvl="0" w:tplc="0426000F">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9172C26"/>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E542146"/>
    <w:multiLevelType w:val="hybridMultilevel"/>
    <w:tmpl w:val="462458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65B3AE0"/>
    <w:multiLevelType w:val="hybridMultilevel"/>
    <w:tmpl w:val="D82E0178"/>
    <w:lvl w:ilvl="0" w:tplc="196240AC">
      <w:start w:val="1"/>
      <w:numFmt w:val="decimal"/>
      <w:lvlText w:val="2.%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CD10334"/>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E8C5A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9506CB"/>
    <w:multiLevelType w:val="hybridMultilevel"/>
    <w:tmpl w:val="A17EEE00"/>
    <w:lvl w:ilvl="0" w:tplc="148A73B6">
      <w:start w:val="1"/>
      <w:numFmt w:val="bullet"/>
      <w:lvlText w:val=""/>
      <w:lvlJc w:val="left"/>
      <w:pPr>
        <w:tabs>
          <w:tab w:val="num" w:pos="720"/>
        </w:tabs>
        <w:ind w:left="720" w:hanging="360"/>
      </w:pPr>
      <w:rPr>
        <w:rFonts w:ascii="Wingdings" w:hAnsi="Wingdings" w:hint="default"/>
      </w:rPr>
    </w:lvl>
    <w:lvl w:ilvl="1" w:tplc="81588628">
      <w:start w:val="1"/>
      <w:numFmt w:val="bullet"/>
      <w:lvlText w:val=""/>
      <w:lvlJc w:val="left"/>
      <w:pPr>
        <w:tabs>
          <w:tab w:val="num" w:pos="1440"/>
        </w:tabs>
        <w:ind w:left="1440" w:hanging="360"/>
      </w:pPr>
      <w:rPr>
        <w:rFonts w:ascii="Wingdings" w:hAnsi="Wingdings" w:hint="default"/>
      </w:rPr>
    </w:lvl>
    <w:lvl w:ilvl="2" w:tplc="381618E8" w:tentative="1">
      <w:start w:val="1"/>
      <w:numFmt w:val="bullet"/>
      <w:lvlText w:val=""/>
      <w:lvlJc w:val="left"/>
      <w:pPr>
        <w:tabs>
          <w:tab w:val="num" w:pos="2160"/>
        </w:tabs>
        <w:ind w:left="2160" w:hanging="360"/>
      </w:pPr>
      <w:rPr>
        <w:rFonts w:ascii="Wingdings" w:hAnsi="Wingdings" w:hint="default"/>
      </w:rPr>
    </w:lvl>
    <w:lvl w:ilvl="3" w:tplc="BCF8157A" w:tentative="1">
      <w:start w:val="1"/>
      <w:numFmt w:val="bullet"/>
      <w:lvlText w:val=""/>
      <w:lvlJc w:val="left"/>
      <w:pPr>
        <w:tabs>
          <w:tab w:val="num" w:pos="2880"/>
        </w:tabs>
        <w:ind w:left="2880" w:hanging="360"/>
      </w:pPr>
      <w:rPr>
        <w:rFonts w:ascii="Wingdings" w:hAnsi="Wingdings" w:hint="default"/>
      </w:rPr>
    </w:lvl>
    <w:lvl w:ilvl="4" w:tplc="2A9C06AC" w:tentative="1">
      <w:start w:val="1"/>
      <w:numFmt w:val="bullet"/>
      <w:lvlText w:val=""/>
      <w:lvlJc w:val="left"/>
      <w:pPr>
        <w:tabs>
          <w:tab w:val="num" w:pos="3600"/>
        </w:tabs>
        <w:ind w:left="3600" w:hanging="360"/>
      </w:pPr>
      <w:rPr>
        <w:rFonts w:ascii="Wingdings" w:hAnsi="Wingdings" w:hint="default"/>
      </w:rPr>
    </w:lvl>
    <w:lvl w:ilvl="5" w:tplc="43E869FC" w:tentative="1">
      <w:start w:val="1"/>
      <w:numFmt w:val="bullet"/>
      <w:lvlText w:val=""/>
      <w:lvlJc w:val="left"/>
      <w:pPr>
        <w:tabs>
          <w:tab w:val="num" w:pos="4320"/>
        </w:tabs>
        <w:ind w:left="4320" w:hanging="360"/>
      </w:pPr>
      <w:rPr>
        <w:rFonts w:ascii="Wingdings" w:hAnsi="Wingdings" w:hint="default"/>
      </w:rPr>
    </w:lvl>
    <w:lvl w:ilvl="6" w:tplc="7D489558" w:tentative="1">
      <w:start w:val="1"/>
      <w:numFmt w:val="bullet"/>
      <w:lvlText w:val=""/>
      <w:lvlJc w:val="left"/>
      <w:pPr>
        <w:tabs>
          <w:tab w:val="num" w:pos="5040"/>
        </w:tabs>
        <w:ind w:left="5040" w:hanging="360"/>
      </w:pPr>
      <w:rPr>
        <w:rFonts w:ascii="Wingdings" w:hAnsi="Wingdings" w:hint="default"/>
      </w:rPr>
    </w:lvl>
    <w:lvl w:ilvl="7" w:tplc="FB463F24" w:tentative="1">
      <w:start w:val="1"/>
      <w:numFmt w:val="bullet"/>
      <w:lvlText w:val=""/>
      <w:lvlJc w:val="left"/>
      <w:pPr>
        <w:tabs>
          <w:tab w:val="num" w:pos="5760"/>
        </w:tabs>
        <w:ind w:left="5760" w:hanging="360"/>
      </w:pPr>
      <w:rPr>
        <w:rFonts w:ascii="Wingdings" w:hAnsi="Wingdings" w:hint="default"/>
      </w:rPr>
    </w:lvl>
    <w:lvl w:ilvl="8" w:tplc="B3E4C47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F672B2"/>
    <w:multiLevelType w:val="hybridMultilevel"/>
    <w:tmpl w:val="AAFE5E0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9" w15:restartNumberingAfterBreak="0">
    <w:nsid w:val="3220454F"/>
    <w:multiLevelType w:val="hybridMultilevel"/>
    <w:tmpl w:val="39DAAF56"/>
    <w:lvl w:ilvl="0" w:tplc="5C36203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96A5183"/>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12D10AD"/>
    <w:multiLevelType w:val="hybridMultilevel"/>
    <w:tmpl w:val="D3B8E5A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42351FCD"/>
    <w:multiLevelType w:val="hybridMultilevel"/>
    <w:tmpl w:val="41B41F1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3" w15:restartNumberingAfterBreak="0">
    <w:nsid w:val="42416A97"/>
    <w:multiLevelType w:val="multilevel"/>
    <w:tmpl w:val="C89EEE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43B52B9A"/>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4A682A7E"/>
    <w:multiLevelType w:val="hybridMultilevel"/>
    <w:tmpl w:val="B20E67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09352C6"/>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55236E6C"/>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56DB6858"/>
    <w:multiLevelType w:val="hybridMultilevel"/>
    <w:tmpl w:val="E884D38C"/>
    <w:lvl w:ilvl="0" w:tplc="0426000F">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58447744"/>
    <w:multiLevelType w:val="hybridMultilevel"/>
    <w:tmpl w:val="FA041FF6"/>
    <w:lvl w:ilvl="0" w:tplc="9C70FC1E">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8545A53"/>
    <w:multiLevelType w:val="hybridMultilevel"/>
    <w:tmpl w:val="BA32992E"/>
    <w:lvl w:ilvl="0" w:tplc="DD82773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59AD142C"/>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59EE44E3"/>
    <w:multiLevelType w:val="hybridMultilevel"/>
    <w:tmpl w:val="EE76AA46"/>
    <w:lvl w:ilvl="0" w:tplc="B32E7042">
      <w:start w:val="1"/>
      <w:numFmt w:val="bullet"/>
      <w:lvlText w:val=""/>
      <w:lvlPicBulletId w:val="0"/>
      <w:lvlJc w:val="left"/>
      <w:pPr>
        <w:tabs>
          <w:tab w:val="num" w:pos="720"/>
        </w:tabs>
        <w:ind w:left="720" w:hanging="360"/>
      </w:pPr>
      <w:rPr>
        <w:rFonts w:ascii="Symbol" w:hAnsi="Symbol" w:hint="default"/>
      </w:rPr>
    </w:lvl>
    <w:lvl w:ilvl="1" w:tplc="F1E690CE" w:tentative="1">
      <w:start w:val="1"/>
      <w:numFmt w:val="bullet"/>
      <w:lvlText w:val=""/>
      <w:lvlJc w:val="left"/>
      <w:pPr>
        <w:tabs>
          <w:tab w:val="num" w:pos="1440"/>
        </w:tabs>
        <w:ind w:left="1440" w:hanging="360"/>
      </w:pPr>
      <w:rPr>
        <w:rFonts w:ascii="Symbol" w:hAnsi="Symbol" w:hint="default"/>
      </w:rPr>
    </w:lvl>
    <w:lvl w:ilvl="2" w:tplc="DA0EE522" w:tentative="1">
      <w:start w:val="1"/>
      <w:numFmt w:val="bullet"/>
      <w:lvlText w:val=""/>
      <w:lvlJc w:val="left"/>
      <w:pPr>
        <w:tabs>
          <w:tab w:val="num" w:pos="2160"/>
        </w:tabs>
        <w:ind w:left="2160" w:hanging="360"/>
      </w:pPr>
      <w:rPr>
        <w:rFonts w:ascii="Symbol" w:hAnsi="Symbol" w:hint="default"/>
      </w:rPr>
    </w:lvl>
    <w:lvl w:ilvl="3" w:tplc="C9C4E002" w:tentative="1">
      <w:start w:val="1"/>
      <w:numFmt w:val="bullet"/>
      <w:lvlText w:val=""/>
      <w:lvlJc w:val="left"/>
      <w:pPr>
        <w:tabs>
          <w:tab w:val="num" w:pos="2880"/>
        </w:tabs>
        <w:ind w:left="2880" w:hanging="360"/>
      </w:pPr>
      <w:rPr>
        <w:rFonts w:ascii="Symbol" w:hAnsi="Symbol" w:hint="default"/>
      </w:rPr>
    </w:lvl>
    <w:lvl w:ilvl="4" w:tplc="26283D8E" w:tentative="1">
      <w:start w:val="1"/>
      <w:numFmt w:val="bullet"/>
      <w:lvlText w:val=""/>
      <w:lvlJc w:val="left"/>
      <w:pPr>
        <w:tabs>
          <w:tab w:val="num" w:pos="3600"/>
        </w:tabs>
        <w:ind w:left="3600" w:hanging="360"/>
      </w:pPr>
      <w:rPr>
        <w:rFonts w:ascii="Symbol" w:hAnsi="Symbol" w:hint="default"/>
      </w:rPr>
    </w:lvl>
    <w:lvl w:ilvl="5" w:tplc="BC92BC6C" w:tentative="1">
      <w:start w:val="1"/>
      <w:numFmt w:val="bullet"/>
      <w:lvlText w:val=""/>
      <w:lvlJc w:val="left"/>
      <w:pPr>
        <w:tabs>
          <w:tab w:val="num" w:pos="4320"/>
        </w:tabs>
        <w:ind w:left="4320" w:hanging="360"/>
      </w:pPr>
      <w:rPr>
        <w:rFonts w:ascii="Symbol" w:hAnsi="Symbol" w:hint="default"/>
      </w:rPr>
    </w:lvl>
    <w:lvl w:ilvl="6" w:tplc="0EAACCAC" w:tentative="1">
      <w:start w:val="1"/>
      <w:numFmt w:val="bullet"/>
      <w:lvlText w:val=""/>
      <w:lvlJc w:val="left"/>
      <w:pPr>
        <w:tabs>
          <w:tab w:val="num" w:pos="5040"/>
        </w:tabs>
        <w:ind w:left="5040" w:hanging="360"/>
      </w:pPr>
      <w:rPr>
        <w:rFonts w:ascii="Symbol" w:hAnsi="Symbol" w:hint="default"/>
      </w:rPr>
    </w:lvl>
    <w:lvl w:ilvl="7" w:tplc="92E8413C" w:tentative="1">
      <w:start w:val="1"/>
      <w:numFmt w:val="bullet"/>
      <w:lvlText w:val=""/>
      <w:lvlJc w:val="left"/>
      <w:pPr>
        <w:tabs>
          <w:tab w:val="num" w:pos="5760"/>
        </w:tabs>
        <w:ind w:left="5760" w:hanging="360"/>
      </w:pPr>
      <w:rPr>
        <w:rFonts w:ascii="Symbol" w:hAnsi="Symbol" w:hint="default"/>
      </w:rPr>
    </w:lvl>
    <w:lvl w:ilvl="8" w:tplc="1A90839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3FF01CF"/>
    <w:multiLevelType w:val="hybridMultilevel"/>
    <w:tmpl w:val="C5DAC490"/>
    <w:lvl w:ilvl="0" w:tplc="AA20FAD8">
      <w:start w:val="1"/>
      <w:numFmt w:val="decimal"/>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abstractNum w:abstractNumId="24" w15:restartNumberingAfterBreak="0">
    <w:nsid w:val="640F71F0"/>
    <w:multiLevelType w:val="multilevel"/>
    <w:tmpl w:val="A554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6A5E75"/>
    <w:multiLevelType w:val="hybridMultilevel"/>
    <w:tmpl w:val="02DAB33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6" w15:restartNumberingAfterBreak="0">
    <w:nsid w:val="6CB595B6"/>
    <w:multiLevelType w:val="hybridMultilevel"/>
    <w:tmpl w:val="02B6DD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3D911BD"/>
    <w:multiLevelType w:val="hybridMultilevel"/>
    <w:tmpl w:val="6B4CA922"/>
    <w:lvl w:ilvl="0" w:tplc="04260001">
      <w:start w:val="1"/>
      <w:numFmt w:val="bullet"/>
      <w:lvlText w:val=""/>
      <w:lvlJc w:val="left"/>
      <w:pPr>
        <w:ind w:left="1996" w:hanging="360"/>
      </w:pPr>
      <w:rPr>
        <w:rFonts w:ascii="Symbol" w:hAnsi="Symbol"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28" w15:restartNumberingAfterBreak="0">
    <w:nsid w:val="764809B8"/>
    <w:multiLevelType w:val="hybridMultilevel"/>
    <w:tmpl w:val="F15C0BFA"/>
    <w:lvl w:ilvl="0" w:tplc="04260005">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27531C"/>
    <w:multiLevelType w:val="hybridMultilevel"/>
    <w:tmpl w:val="267CCD8C"/>
    <w:lvl w:ilvl="0" w:tplc="0848FAB2">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8552815"/>
    <w:multiLevelType w:val="hybridMultilevel"/>
    <w:tmpl w:val="2C008516"/>
    <w:lvl w:ilvl="0" w:tplc="3B9ACB6C">
      <w:start w:val="1"/>
      <w:numFmt w:val="decimal"/>
      <w:lvlText w:val="%1."/>
      <w:lvlJc w:val="left"/>
      <w:pPr>
        <w:ind w:left="1440" w:hanging="360"/>
      </w:pPr>
      <w:rPr>
        <w:rFonts w:hint="default"/>
        <w:b/>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79FB597D"/>
    <w:multiLevelType w:val="hybridMultilevel"/>
    <w:tmpl w:val="C7861E1E"/>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2" w15:restartNumberingAfterBreak="0">
    <w:nsid w:val="7B971E32"/>
    <w:multiLevelType w:val="hybridMultilevel"/>
    <w:tmpl w:val="2EC20E7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1"/>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0"/>
  </w:num>
  <w:num w:numId="8">
    <w:abstractNumId w:val="18"/>
  </w:num>
  <w:num w:numId="9">
    <w:abstractNumId w:val="22"/>
  </w:num>
  <w:num w:numId="10">
    <w:abstractNumId w:val="25"/>
  </w:num>
  <w:num w:numId="11">
    <w:abstractNumId w:val="5"/>
  </w:num>
  <w:num w:numId="12">
    <w:abstractNumId w:val="1"/>
  </w:num>
  <w:num w:numId="13">
    <w:abstractNumId w:val="8"/>
  </w:num>
  <w:num w:numId="14">
    <w:abstractNumId w:val="7"/>
  </w:num>
  <w:num w:numId="15">
    <w:abstractNumId w:val="32"/>
  </w:num>
  <w:num w:numId="16">
    <w:abstractNumId w:val="17"/>
  </w:num>
  <w:num w:numId="17">
    <w:abstractNumId w:val="2"/>
  </w:num>
  <w:num w:numId="18">
    <w:abstractNumId w:val="16"/>
  </w:num>
  <w:num w:numId="19">
    <w:abstractNumId w:val="10"/>
  </w:num>
  <w:num w:numId="20">
    <w:abstractNumId w:val="15"/>
  </w:num>
  <w:num w:numId="21">
    <w:abstractNumId w:val="14"/>
  </w:num>
  <w:num w:numId="22">
    <w:abstractNumId w:val="21"/>
  </w:num>
  <w:num w:numId="23">
    <w:abstractNumId w:val="9"/>
  </w:num>
  <w:num w:numId="24">
    <w:abstractNumId w:val="28"/>
  </w:num>
  <w:num w:numId="25">
    <w:abstractNumId w:val="8"/>
  </w:num>
  <w:num w:numId="26">
    <w:abstractNumId w:val="12"/>
  </w:num>
  <w:num w:numId="27">
    <w:abstractNumId w:val="3"/>
  </w:num>
  <w:num w:numId="28">
    <w:abstractNumId w:val="4"/>
  </w:num>
  <w:num w:numId="29">
    <w:abstractNumId w:val="27"/>
  </w:num>
  <w:num w:numId="30">
    <w:abstractNumId w:val="24"/>
  </w:num>
  <w:num w:numId="31">
    <w:abstractNumId w:val="23"/>
  </w:num>
  <w:num w:numId="32">
    <w:abstractNumId w:val="6"/>
  </w:num>
  <w:num w:numId="33">
    <w:abstractNumId w:val="26"/>
  </w:num>
  <w:num w:numId="34">
    <w:abstractNumId w:val="0"/>
  </w:num>
  <w:num w:numId="35">
    <w:abstractNumId w:val="13"/>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37D"/>
    <w:rsid w:val="000156D9"/>
    <w:rsid w:val="00026CBC"/>
    <w:rsid w:val="00027E03"/>
    <w:rsid w:val="00042CDA"/>
    <w:rsid w:val="00043DAA"/>
    <w:rsid w:val="00047433"/>
    <w:rsid w:val="00054A23"/>
    <w:rsid w:val="000553E2"/>
    <w:rsid w:val="000574DA"/>
    <w:rsid w:val="00062BAF"/>
    <w:rsid w:val="0007013E"/>
    <w:rsid w:val="00071486"/>
    <w:rsid w:val="00075866"/>
    <w:rsid w:val="00077103"/>
    <w:rsid w:val="0008024D"/>
    <w:rsid w:val="000866BE"/>
    <w:rsid w:val="00091EE9"/>
    <w:rsid w:val="00095401"/>
    <w:rsid w:val="000A0720"/>
    <w:rsid w:val="000A07AF"/>
    <w:rsid w:val="000B2556"/>
    <w:rsid w:val="000B47C6"/>
    <w:rsid w:val="000B5663"/>
    <w:rsid w:val="000B7F2E"/>
    <w:rsid w:val="000C4A51"/>
    <w:rsid w:val="000C4B8F"/>
    <w:rsid w:val="000C761E"/>
    <w:rsid w:val="000D30E7"/>
    <w:rsid w:val="000D3E34"/>
    <w:rsid w:val="000D7C32"/>
    <w:rsid w:val="000E057E"/>
    <w:rsid w:val="00101364"/>
    <w:rsid w:val="00115149"/>
    <w:rsid w:val="00127C9C"/>
    <w:rsid w:val="00134CEB"/>
    <w:rsid w:val="00141FF3"/>
    <w:rsid w:val="00142217"/>
    <w:rsid w:val="00163203"/>
    <w:rsid w:val="00164696"/>
    <w:rsid w:val="00165562"/>
    <w:rsid w:val="00174221"/>
    <w:rsid w:val="0017629E"/>
    <w:rsid w:val="0018505F"/>
    <w:rsid w:val="00192D61"/>
    <w:rsid w:val="001A0D44"/>
    <w:rsid w:val="001C0EC9"/>
    <w:rsid w:val="001C156B"/>
    <w:rsid w:val="001C4CAA"/>
    <w:rsid w:val="001C6218"/>
    <w:rsid w:val="001D02AB"/>
    <w:rsid w:val="001D28A5"/>
    <w:rsid w:val="001D67D2"/>
    <w:rsid w:val="001E10CD"/>
    <w:rsid w:val="001E3079"/>
    <w:rsid w:val="00201AF3"/>
    <w:rsid w:val="00210B9B"/>
    <w:rsid w:val="00212679"/>
    <w:rsid w:val="00212DC3"/>
    <w:rsid w:val="00225D09"/>
    <w:rsid w:val="002268DC"/>
    <w:rsid w:val="0023352D"/>
    <w:rsid w:val="0023706B"/>
    <w:rsid w:val="00240220"/>
    <w:rsid w:val="002410AC"/>
    <w:rsid w:val="00241D0B"/>
    <w:rsid w:val="00243E95"/>
    <w:rsid w:val="00253FDE"/>
    <w:rsid w:val="00256CDB"/>
    <w:rsid w:val="00256D00"/>
    <w:rsid w:val="0025768B"/>
    <w:rsid w:val="00260E4E"/>
    <w:rsid w:val="00266E91"/>
    <w:rsid w:val="002823F5"/>
    <w:rsid w:val="002833DE"/>
    <w:rsid w:val="002A6F72"/>
    <w:rsid w:val="002A7B80"/>
    <w:rsid w:val="002B237D"/>
    <w:rsid w:val="002B52F6"/>
    <w:rsid w:val="002B7670"/>
    <w:rsid w:val="002B7864"/>
    <w:rsid w:val="002C0BCC"/>
    <w:rsid w:val="002C2026"/>
    <w:rsid w:val="002D3FB8"/>
    <w:rsid w:val="002E0CB4"/>
    <w:rsid w:val="002E1FC0"/>
    <w:rsid w:val="002E78A8"/>
    <w:rsid w:val="002F0272"/>
    <w:rsid w:val="002F2FCF"/>
    <w:rsid w:val="00301ECA"/>
    <w:rsid w:val="00304AA6"/>
    <w:rsid w:val="00304DD2"/>
    <w:rsid w:val="00305701"/>
    <w:rsid w:val="0031539D"/>
    <w:rsid w:val="003209EA"/>
    <w:rsid w:val="00320C33"/>
    <w:rsid w:val="00322958"/>
    <w:rsid w:val="003260EF"/>
    <w:rsid w:val="00330D7A"/>
    <w:rsid w:val="00331873"/>
    <w:rsid w:val="003439D5"/>
    <w:rsid w:val="00355A1F"/>
    <w:rsid w:val="00363DFB"/>
    <w:rsid w:val="00366CA8"/>
    <w:rsid w:val="00370335"/>
    <w:rsid w:val="003704C8"/>
    <w:rsid w:val="00375228"/>
    <w:rsid w:val="00380CEE"/>
    <w:rsid w:val="0039312A"/>
    <w:rsid w:val="003938CA"/>
    <w:rsid w:val="003A6766"/>
    <w:rsid w:val="003B0746"/>
    <w:rsid w:val="003B4049"/>
    <w:rsid w:val="003B6A7D"/>
    <w:rsid w:val="003C197A"/>
    <w:rsid w:val="003C5A90"/>
    <w:rsid w:val="003E60D7"/>
    <w:rsid w:val="003F3FD5"/>
    <w:rsid w:val="003F70E4"/>
    <w:rsid w:val="00401C19"/>
    <w:rsid w:val="00404B5C"/>
    <w:rsid w:val="0040645F"/>
    <w:rsid w:val="004109E3"/>
    <w:rsid w:val="00414BB4"/>
    <w:rsid w:val="0041738B"/>
    <w:rsid w:val="004174E4"/>
    <w:rsid w:val="00420C6A"/>
    <w:rsid w:val="0042470A"/>
    <w:rsid w:val="0042625C"/>
    <w:rsid w:val="00432887"/>
    <w:rsid w:val="00446265"/>
    <w:rsid w:val="0045365B"/>
    <w:rsid w:val="004579B6"/>
    <w:rsid w:val="004760AF"/>
    <w:rsid w:val="004837B2"/>
    <w:rsid w:val="004A31D9"/>
    <w:rsid w:val="004B0BBD"/>
    <w:rsid w:val="004D365F"/>
    <w:rsid w:val="004F4352"/>
    <w:rsid w:val="00501F5F"/>
    <w:rsid w:val="00503DCE"/>
    <w:rsid w:val="00547C69"/>
    <w:rsid w:val="00551E81"/>
    <w:rsid w:val="00553ECD"/>
    <w:rsid w:val="005552DF"/>
    <w:rsid w:val="00560987"/>
    <w:rsid w:val="00561C4A"/>
    <w:rsid w:val="005671B9"/>
    <w:rsid w:val="00586DA8"/>
    <w:rsid w:val="00596A4C"/>
    <w:rsid w:val="00597960"/>
    <w:rsid w:val="00597CEA"/>
    <w:rsid w:val="005A3214"/>
    <w:rsid w:val="005A6B99"/>
    <w:rsid w:val="005B0A8F"/>
    <w:rsid w:val="005B647B"/>
    <w:rsid w:val="005C3B6A"/>
    <w:rsid w:val="005C3DD8"/>
    <w:rsid w:val="005C54DD"/>
    <w:rsid w:val="005D0210"/>
    <w:rsid w:val="005D4E3F"/>
    <w:rsid w:val="005D74F0"/>
    <w:rsid w:val="005E4E39"/>
    <w:rsid w:val="005F3831"/>
    <w:rsid w:val="006101A9"/>
    <w:rsid w:val="00612AEF"/>
    <w:rsid w:val="006138B6"/>
    <w:rsid w:val="00616098"/>
    <w:rsid w:val="0063552C"/>
    <w:rsid w:val="00636ED0"/>
    <w:rsid w:val="00670DE3"/>
    <w:rsid w:val="00674697"/>
    <w:rsid w:val="00690C0C"/>
    <w:rsid w:val="00692E97"/>
    <w:rsid w:val="00696051"/>
    <w:rsid w:val="00696438"/>
    <w:rsid w:val="00696BF5"/>
    <w:rsid w:val="00697E1F"/>
    <w:rsid w:val="006A0FA9"/>
    <w:rsid w:val="006A1B93"/>
    <w:rsid w:val="006A294F"/>
    <w:rsid w:val="006A3578"/>
    <w:rsid w:val="006A54F7"/>
    <w:rsid w:val="006B2115"/>
    <w:rsid w:val="006B38A5"/>
    <w:rsid w:val="006C1462"/>
    <w:rsid w:val="006C1768"/>
    <w:rsid w:val="006C3851"/>
    <w:rsid w:val="006E281C"/>
    <w:rsid w:val="006E4346"/>
    <w:rsid w:val="006F5CE0"/>
    <w:rsid w:val="006F7687"/>
    <w:rsid w:val="007062FA"/>
    <w:rsid w:val="007144B4"/>
    <w:rsid w:val="00720380"/>
    <w:rsid w:val="00726B04"/>
    <w:rsid w:val="00730069"/>
    <w:rsid w:val="00737C0F"/>
    <w:rsid w:val="00737E28"/>
    <w:rsid w:val="00740B87"/>
    <w:rsid w:val="00756D28"/>
    <w:rsid w:val="00770AB5"/>
    <w:rsid w:val="00776A6C"/>
    <w:rsid w:val="007778C8"/>
    <w:rsid w:val="00783FC9"/>
    <w:rsid w:val="007B376A"/>
    <w:rsid w:val="007B46F6"/>
    <w:rsid w:val="007B6D1F"/>
    <w:rsid w:val="007D0B21"/>
    <w:rsid w:val="007D4D0D"/>
    <w:rsid w:val="007E1730"/>
    <w:rsid w:val="007E574C"/>
    <w:rsid w:val="007E6CC9"/>
    <w:rsid w:val="00812F03"/>
    <w:rsid w:val="00815CE5"/>
    <w:rsid w:val="00817F4E"/>
    <w:rsid w:val="00825BEA"/>
    <w:rsid w:val="00826667"/>
    <w:rsid w:val="00835633"/>
    <w:rsid w:val="00836A5D"/>
    <w:rsid w:val="00837025"/>
    <w:rsid w:val="00837D09"/>
    <w:rsid w:val="008427BB"/>
    <w:rsid w:val="008520A6"/>
    <w:rsid w:val="0085250C"/>
    <w:rsid w:val="00870F58"/>
    <w:rsid w:val="008710C2"/>
    <w:rsid w:val="0087666B"/>
    <w:rsid w:val="00880C0B"/>
    <w:rsid w:val="008868E5"/>
    <w:rsid w:val="008870BC"/>
    <w:rsid w:val="008946F7"/>
    <w:rsid w:val="0089699B"/>
    <w:rsid w:val="008B08DE"/>
    <w:rsid w:val="008B3002"/>
    <w:rsid w:val="008B5AC2"/>
    <w:rsid w:val="008D52AD"/>
    <w:rsid w:val="008F1626"/>
    <w:rsid w:val="0090199F"/>
    <w:rsid w:val="00903FFE"/>
    <w:rsid w:val="00923DED"/>
    <w:rsid w:val="00937906"/>
    <w:rsid w:val="00943FBC"/>
    <w:rsid w:val="00944AB4"/>
    <w:rsid w:val="0094603D"/>
    <w:rsid w:val="009566FA"/>
    <w:rsid w:val="00975462"/>
    <w:rsid w:val="00987855"/>
    <w:rsid w:val="009950B6"/>
    <w:rsid w:val="009B3AF4"/>
    <w:rsid w:val="009B59FD"/>
    <w:rsid w:val="009D1AC4"/>
    <w:rsid w:val="009D2CD3"/>
    <w:rsid w:val="009D4805"/>
    <w:rsid w:val="009E1282"/>
    <w:rsid w:val="009E79AA"/>
    <w:rsid w:val="00A02A91"/>
    <w:rsid w:val="00A115AB"/>
    <w:rsid w:val="00A12F5E"/>
    <w:rsid w:val="00A20612"/>
    <w:rsid w:val="00A20C93"/>
    <w:rsid w:val="00A26740"/>
    <w:rsid w:val="00A32ABC"/>
    <w:rsid w:val="00A36207"/>
    <w:rsid w:val="00A36775"/>
    <w:rsid w:val="00A463E2"/>
    <w:rsid w:val="00A55B13"/>
    <w:rsid w:val="00A574A2"/>
    <w:rsid w:val="00A93450"/>
    <w:rsid w:val="00AA17F5"/>
    <w:rsid w:val="00AB5A36"/>
    <w:rsid w:val="00AC6D4F"/>
    <w:rsid w:val="00AD2279"/>
    <w:rsid w:val="00AE0278"/>
    <w:rsid w:val="00AE2B58"/>
    <w:rsid w:val="00AE341B"/>
    <w:rsid w:val="00AE6154"/>
    <w:rsid w:val="00AF6286"/>
    <w:rsid w:val="00B07343"/>
    <w:rsid w:val="00B1132D"/>
    <w:rsid w:val="00B134BD"/>
    <w:rsid w:val="00B1687C"/>
    <w:rsid w:val="00B26E21"/>
    <w:rsid w:val="00B40D0F"/>
    <w:rsid w:val="00B464D3"/>
    <w:rsid w:val="00B57CAF"/>
    <w:rsid w:val="00B66692"/>
    <w:rsid w:val="00B7286D"/>
    <w:rsid w:val="00B7358E"/>
    <w:rsid w:val="00B762CF"/>
    <w:rsid w:val="00B76D83"/>
    <w:rsid w:val="00B83D14"/>
    <w:rsid w:val="00B90F2C"/>
    <w:rsid w:val="00B94223"/>
    <w:rsid w:val="00B94616"/>
    <w:rsid w:val="00B94CAB"/>
    <w:rsid w:val="00B96E9D"/>
    <w:rsid w:val="00BA2E4C"/>
    <w:rsid w:val="00BA5485"/>
    <w:rsid w:val="00BB67D3"/>
    <w:rsid w:val="00BC57C1"/>
    <w:rsid w:val="00BD3FF8"/>
    <w:rsid w:val="00BD7773"/>
    <w:rsid w:val="00BF0DBE"/>
    <w:rsid w:val="00BF1136"/>
    <w:rsid w:val="00BF32D8"/>
    <w:rsid w:val="00BF3C2B"/>
    <w:rsid w:val="00BF7AC6"/>
    <w:rsid w:val="00C0497D"/>
    <w:rsid w:val="00C11E2B"/>
    <w:rsid w:val="00C16900"/>
    <w:rsid w:val="00C2316E"/>
    <w:rsid w:val="00C306AE"/>
    <w:rsid w:val="00C3527C"/>
    <w:rsid w:val="00C35847"/>
    <w:rsid w:val="00C41C50"/>
    <w:rsid w:val="00C423B5"/>
    <w:rsid w:val="00C46687"/>
    <w:rsid w:val="00C509F7"/>
    <w:rsid w:val="00C55009"/>
    <w:rsid w:val="00C5670B"/>
    <w:rsid w:val="00C57B34"/>
    <w:rsid w:val="00C6161E"/>
    <w:rsid w:val="00C650D5"/>
    <w:rsid w:val="00C658BC"/>
    <w:rsid w:val="00C7026C"/>
    <w:rsid w:val="00C76A79"/>
    <w:rsid w:val="00C76F84"/>
    <w:rsid w:val="00C82350"/>
    <w:rsid w:val="00C96AE8"/>
    <w:rsid w:val="00C970B1"/>
    <w:rsid w:val="00CB527E"/>
    <w:rsid w:val="00CC17A3"/>
    <w:rsid w:val="00CC2B18"/>
    <w:rsid w:val="00CC41B3"/>
    <w:rsid w:val="00CC7104"/>
    <w:rsid w:val="00CC729A"/>
    <w:rsid w:val="00CD22D5"/>
    <w:rsid w:val="00CE486A"/>
    <w:rsid w:val="00CE6209"/>
    <w:rsid w:val="00CE6CF7"/>
    <w:rsid w:val="00CE72F8"/>
    <w:rsid w:val="00CF0B9F"/>
    <w:rsid w:val="00CF472B"/>
    <w:rsid w:val="00CF4D25"/>
    <w:rsid w:val="00D02FD8"/>
    <w:rsid w:val="00D116F0"/>
    <w:rsid w:val="00D2760F"/>
    <w:rsid w:val="00D31B41"/>
    <w:rsid w:val="00D36F32"/>
    <w:rsid w:val="00D37C5D"/>
    <w:rsid w:val="00D4263C"/>
    <w:rsid w:val="00D43475"/>
    <w:rsid w:val="00D44856"/>
    <w:rsid w:val="00D456DE"/>
    <w:rsid w:val="00D57D31"/>
    <w:rsid w:val="00D639C5"/>
    <w:rsid w:val="00D65BB0"/>
    <w:rsid w:val="00DA1B31"/>
    <w:rsid w:val="00DA69BC"/>
    <w:rsid w:val="00DB255B"/>
    <w:rsid w:val="00DB4975"/>
    <w:rsid w:val="00DB6C6A"/>
    <w:rsid w:val="00DC44D9"/>
    <w:rsid w:val="00DD4CA9"/>
    <w:rsid w:val="00DE33D3"/>
    <w:rsid w:val="00DF2968"/>
    <w:rsid w:val="00DF3080"/>
    <w:rsid w:val="00E240EF"/>
    <w:rsid w:val="00E45A26"/>
    <w:rsid w:val="00E54240"/>
    <w:rsid w:val="00E60FA2"/>
    <w:rsid w:val="00E664DA"/>
    <w:rsid w:val="00E70514"/>
    <w:rsid w:val="00E75DBD"/>
    <w:rsid w:val="00E77A39"/>
    <w:rsid w:val="00E8583B"/>
    <w:rsid w:val="00E91B86"/>
    <w:rsid w:val="00EA2DC1"/>
    <w:rsid w:val="00EB0BF2"/>
    <w:rsid w:val="00EC5A1C"/>
    <w:rsid w:val="00ED09B4"/>
    <w:rsid w:val="00EE1774"/>
    <w:rsid w:val="00EF1CD7"/>
    <w:rsid w:val="00EF3D05"/>
    <w:rsid w:val="00EF4559"/>
    <w:rsid w:val="00F0481B"/>
    <w:rsid w:val="00F1604B"/>
    <w:rsid w:val="00F171A1"/>
    <w:rsid w:val="00F261C5"/>
    <w:rsid w:val="00F31D78"/>
    <w:rsid w:val="00F31E71"/>
    <w:rsid w:val="00F32976"/>
    <w:rsid w:val="00F40E5F"/>
    <w:rsid w:val="00F42FB3"/>
    <w:rsid w:val="00F53C42"/>
    <w:rsid w:val="00F6367B"/>
    <w:rsid w:val="00F73F93"/>
    <w:rsid w:val="00F8533E"/>
    <w:rsid w:val="00F856C4"/>
    <w:rsid w:val="00F910EF"/>
    <w:rsid w:val="00FB1467"/>
    <w:rsid w:val="00FB1858"/>
    <w:rsid w:val="00FB18C9"/>
    <w:rsid w:val="00FB75B1"/>
    <w:rsid w:val="00FD22C1"/>
    <w:rsid w:val="00FD3087"/>
    <w:rsid w:val="00FD64C6"/>
    <w:rsid w:val="00FE06DC"/>
    <w:rsid w:val="00FE1436"/>
    <w:rsid w:val="00FF46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5457E9-5C28-48DB-8CAB-05C78FEFA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37D"/>
    <w:pPr>
      <w:spacing w:after="0" w:line="240" w:lineRule="auto"/>
    </w:pPr>
    <w:rPr>
      <w:rFonts w:ascii="Calibri"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2B237D"/>
    <w:pPr>
      <w:ind w:left="720"/>
    </w:pPr>
  </w:style>
  <w:style w:type="paragraph" w:styleId="BalloonText">
    <w:name w:val="Balloon Text"/>
    <w:basedOn w:val="Normal"/>
    <w:link w:val="BalloonTextChar"/>
    <w:uiPriority w:val="99"/>
    <w:semiHidden/>
    <w:unhideWhenUsed/>
    <w:rsid w:val="00FE14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436"/>
    <w:rPr>
      <w:rFonts w:ascii="Segoe UI" w:hAnsi="Segoe UI" w:cs="Segoe UI"/>
      <w:sz w:val="18"/>
      <w:szCs w:val="18"/>
      <w:lang w:eastAsia="lv-LV"/>
    </w:rPr>
  </w:style>
  <w:style w:type="character" w:customStyle="1" w:styleId="ListParagraphChar">
    <w:name w:val="List Paragraph Char"/>
    <w:aliases w:val="H&amp;P List Paragraph Char,2 Char,Strip Char"/>
    <w:link w:val="ListParagraph"/>
    <w:uiPriority w:val="34"/>
    <w:locked/>
    <w:rsid w:val="00FE1436"/>
    <w:rPr>
      <w:rFonts w:ascii="Calibri" w:hAnsi="Calibri" w:cs="Times New Roman"/>
      <w:lang w:eastAsia="lv-LV"/>
    </w:rPr>
  </w:style>
  <w:style w:type="character" w:styleId="CommentReference">
    <w:name w:val="annotation reference"/>
    <w:basedOn w:val="DefaultParagraphFont"/>
    <w:uiPriority w:val="99"/>
    <w:semiHidden/>
    <w:unhideWhenUsed/>
    <w:rsid w:val="000C761E"/>
    <w:rPr>
      <w:sz w:val="16"/>
      <w:szCs w:val="16"/>
    </w:rPr>
  </w:style>
  <w:style w:type="paragraph" w:styleId="CommentText">
    <w:name w:val="annotation text"/>
    <w:basedOn w:val="Normal"/>
    <w:link w:val="CommentTextChar"/>
    <w:uiPriority w:val="99"/>
    <w:semiHidden/>
    <w:unhideWhenUsed/>
    <w:rsid w:val="000C761E"/>
    <w:rPr>
      <w:sz w:val="20"/>
      <w:szCs w:val="20"/>
    </w:rPr>
  </w:style>
  <w:style w:type="character" w:customStyle="1" w:styleId="CommentTextChar">
    <w:name w:val="Comment Text Char"/>
    <w:basedOn w:val="DefaultParagraphFont"/>
    <w:link w:val="CommentText"/>
    <w:uiPriority w:val="99"/>
    <w:semiHidden/>
    <w:rsid w:val="000C761E"/>
    <w:rPr>
      <w:rFonts w:ascii="Calibri" w:hAnsi="Calibri"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C761E"/>
    <w:rPr>
      <w:b/>
      <w:bCs/>
    </w:rPr>
  </w:style>
  <w:style w:type="character" w:customStyle="1" w:styleId="CommentSubjectChar">
    <w:name w:val="Comment Subject Char"/>
    <w:basedOn w:val="CommentTextChar"/>
    <w:link w:val="CommentSubject"/>
    <w:uiPriority w:val="99"/>
    <w:semiHidden/>
    <w:rsid w:val="000C761E"/>
    <w:rPr>
      <w:rFonts w:ascii="Calibri" w:hAnsi="Calibri" w:cs="Times New Roman"/>
      <w:b/>
      <w:bCs/>
      <w:sz w:val="20"/>
      <w:szCs w:val="20"/>
      <w:lang w:eastAsia="lv-LV"/>
    </w:rPr>
  </w:style>
  <w:style w:type="table" w:styleId="TableGrid">
    <w:name w:val="Table Grid"/>
    <w:basedOn w:val="TableNormal"/>
    <w:uiPriority w:val="39"/>
    <w:rsid w:val="0042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887"/>
    <w:pPr>
      <w:tabs>
        <w:tab w:val="center" w:pos="4153"/>
        <w:tab w:val="right" w:pos="8306"/>
      </w:tabs>
    </w:pPr>
  </w:style>
  <w:style w:type="character" w:customStyle="1" w:styleId="HeaderChar">
    <w:name w:val="Header Char"/>
    <w:basedOn w:val="DefaultParagraphFont"/>
    <w:link w:val="Header"/>
    <w:uiPriority w:val="99"/>
    <w:rsid w:val="00432887"/>
    <w:rPr>
      <w:rFonts w:ascii="Calibri" w:hAnsi="Calibri" w:cs="Times New Roman"/>
      <w:lang w:eastAsia="lv-LV"/>
    </w:rPr>
  </w:style>
  <w:style w:type="paragraph" w:styleId="Footer">
    <w:name w:val="footer"/>
    <w:basedOn w:val="Normal"/>
    <w:link w:val="FooterChar"/>
    <w:uiPriority w:val="99"/>
    <w:unhideWhenUsed/>
    <w:rsid w:val="00432887"/>
    <w:pPr>
      <w:tabs>
        <w:tab w:val="center" w:pos="4153"/>
        <w:tab w:val="right" w:pos="8306"/>
      </w:tabs>
    </w:pPr>
  </w:style>
  <w:style w:type="character" w:customStyle="1" w:styleId="FooterChar">
    <w:name w:val="Footer Char"/>
    <w:basedOn w:val="DefaultParagraphFont"/>
    <w:link w:val="Footer"/>
    <w:uiPriority w:val="99"/>
    <w:rsid w:val="00432887"/>
    <w:rPr>
      <w:rFonts w:ascii="Calibri" w:hAnsi="Calibri" w:cs="Times New Roman"/>
      <w:lang w:eastAsia="lv-LV"/>
    </w:rPr>
  </w:style>
  <w:style w:type="character" w:styleId="Strong">
    <w:name w:val="Strong"/>
    <w:uiPriority w:val="22"/>
    <w:qFormat/>
    <w:rsid w:val="00756D28"/>
    <w:rPr>
      <w:rFonts w:ascii="Times New Roman" w:hAnsi="Times New Roman" w:cs="Times New Roman" w:hint="default"/>
      <w:b/>
      <w:bCs/>
    </w:rPr>
  </w:style>
  <w:style w:type="paragraph" w:styleId="FootnoteText">
    <w:name w:val="footnote text"/>
    <w:basedOn w:val="Normal"/>
    <w:link w:val="FootnoteTextChar"/>
    <w:uiPriority w:val="99"/>
    <w:semiHidden/>
    <w:unhideWhenUsed/>
    <w:rsid w:val="00756D28"/>
    <w:rPr>
      <w:sz w:val="20"/>
      <w:szCs w:val="20"/>
    </w:rPr>
  </w:style>
  <w:style w:type="character" w:customStyle="1" w:styleId="FootnoteTextChar">
    <w:name w:val="Footnote Text Char"/>
    <w:basedOn w:val="DefaultParagraphFont"/>
    <w:link w:val="FootnoteText"/>
    <w:uiPriority w:val="99"/>
    <w:semiHidden/>
    <w:rsid w:val="00756D28"/>
    <w:rPr>
      <w:rFonts w:ascii="Calibri" w:hAnsi="Calibri" w:cs="Times New Roman"/>
      <w:sz w:val="20"/>
      <w:szCs w:val="20"/>
      <w:lang w:eastAsia="lv-LV"/>
    </w:rPr>
  </w:style>
  <w:style w:type="character" w:styleId="FootnoteReference">
    <w:name w:val="footnote reference"/>
    <w:basedOn w:val="DefaultParagraphFont"/>
    <w:uiPriority w:val="99"/>
    <w:semiHidden/>
    <w:unhideWhenUsed/>
    <w:rsid w:val="00756D28"/>
    <w:rPr>
      <w:vertAlign w:val="superscript"/>
    </w:rPr>
  </w:style>
  <w:style w:type="paragraph" w:customStyle="1" w:styleId="tv213">
    <w:name w:val="tv213"/>
    <w:basedOn w:val="Normal"/>
    <w:rsid w:val="00944AB4"/>
    <w:pPr>
      <w:spacing w:before="100" w:beforeAutospacing="1" w:after="100" w:afterAutospacing="1"/>
    </w:pPr>
    <w:rPr>
      <w:rFonts w:ascii="Times New Roman" w:eastAsia="Times New Roman" w:hAnsi="Times New Roman"/>
      <w:sz w:val="24"/>
      <w:szCs w:val="24"/>
    </w:rPr>
  </w:style>
  <w:style w:type="table" w:customStyle="1" w:styleId="GridTable1Light1">
    <w:name w:val="Grid Table 1 Light1"/>
    <w:basedOn w:val="TableNormal"/>
    <w:uiPriority w:val="46"/>
    <w:rsid w:val="007B376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uiPriority w:val="99"/>
    <w:rsid w:val="00CD22D5"/>
    <w:rPr>
      <w:color w:val="0000FF"/>
      <w:u w:val="single"/>
    </w:rPr>
  </w:style>
  <w:style w:type="paragraph" w:customStyle="1" w:styleId="Default">
    <w:name w:val="Default"/>
    <w:rsid w:val="00903FF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A574A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8808">
      <w:bodyDiv w:val="1"/>
      <w:marLeft w:val="0"/>
      <w:marRight w:val="0"/>
      <w:marTop w:val="0"/>
      <w:marBottom w:val="0"/>
      <w:divBdr>
        <w:top w:val="none" w:sz="0" w:space="0" w:color="auto"/>
        <w:left w:val="none" w:sz="0" w:space="0" w:color="auto"/>
        <w:bottom w:val="none" w:sz="0" w:space="0" w:color="auto"/>
        <w:right w:val="none" w:sz="0" w:space="0" w:color="auto"/>
      </w:divBdr>
    </w:div>
    <w:div w:id="260727122">
      <w:bodyDiv w:val="1"/>
      <w:marLeft w:val="0"/>
      <w:marRight w:val="0"/>
      <w:marTop w:val="0"/>
      <w:marBottom w:val="0"/>
      <w:divBdr>
        <w:top w:val="none" w:sz="0" w:space="0" w:color="auto"/>
        <w:left w:val="none" w:sz="0" w:space="0" w:color="auto"/>
        <w:bottom w:val="none" w:sz="0" w:space="0" w:color="auto"/>
        <w:right w:val="none" w:sz="0" w:space="0" w:color="auto"/>
      </w:divBdr>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8628981">
      <w:bodyDiv w:val="1"/>
      <w:marLeft w:val="0"/>
      <w:marRight w:val="0"/>
      <w:marTop w:val="0"/>
      <w:marBottom w:val="0"/>
      <w:divBdr>
        <w:top w:val="none" w:sz="0" w:space="0" w:color="auto"/>
        <w:left w:val="none" w:sz="0" w:space="0" w:color="auto"/>
        <w:bottom w:val="none" w:sz="0" w:space="0" w:color="auto"/>
        <w:right w:val="none" w:sz="0" w:space="0" w:color="auto"/>
      </w:divBdr>
    </w:div>
    <w:div w:id="436797942">
      <w:bodyDiv w:val="1"/>
      <w:marLeft w:val="0"/>
      <w:marRight w:val="0"/>
      <w:marTop w:val="0"/>
      <w:marBottom w:val="0"/>
      <w:divBdr>
        <w:top w:val="none" w:sz="0" w:space="0" w:color="auto"/>
        <w:left w:val="none" w:sz="0" w:space="0" w:color="auto"/>
        <w:bottom w:val="none" w:sz="0" w:space="0" w:color="auto"/>
        <w:right w:val="none" w:sz="0" w:space="0" w:color="auto"/>
      </w:divBdr>
    </w:div>
    <w:div w:id="525405725">
      <w:bodyDiv w:val="1"/>
      <w:marLeft w:val="0"/>
      <w:marRight w:val="0"/>
      <w:marTop w:val="0"/>
      <w:marBottom w:val="0"/>
      <w:divBdr>
        <w:top w:val="none" w:sz="0" w:space="0" w:color="auto"/>
        <w:left w:val="none" w:sz="0" w:space="0" w:color="auto"/>
        <w:bottom w:val="none" w:sz="0" w:space="0" w:color="auto"/>
        <w:right w:val="none" w:sz="0" w:space="0" w:color="auto"/>
      </w:divBdr>
    </w:div>
    <w:div w:id="700863318">
      <w:bodyDiv w:val="1"/>
      <w:marLeft w:val="0"/>
      <w:marRight w:val="0"/>
      <w:marTop w:val="0"/>
      <w:marBottom w:val="0"/>
      <w:divBdr>
        <w:top w:val="none" w:sz="0" w:space="0" w:color="auto"/>
        <w:left w:val="none" w:sz="0" w:space="0" w:color="auto"/>
        <w:bottom w:val="none" w:sz="0" w:space="0" w:color="auto"/>
        <w:right w:val="none" w:sz="0" w:space="0" w:color="auto"/>
      </w:divBdr>
      <w:divsChild>
        <w:div w:id="438179319">
          <w:marLeft w:val="979"/>
          <w:marRight w:val="0"/>
          <w:marTop w:val="91"/>
          <w:marBottom w:val="0"/>
          <w:divBdr>
            <w:top w:val="none" w:sz="0" w:space="0" w:color="auto"/>
            <w:left w:val="none" w:sz="0" w:space="0" w:color="auto"/>
            <w:bottom w:val="none" w:sz="0" w:space="0" w:color="auto"/>
            <w:right w:val="none" w:sz="0" w:space="0" w:color="auto"/>
          </w:divBdr>
        </w:div>
        <w:div w:id="532574310">
          <w:marLeft w:val="979"/>
          <w:marRight w:val="0"/>
          <w:marTop w:val="91"/>
          <w:marBottom w:val="0"/>
          <w:divBdr>
            <w:top w:val="none" w:sz="0" w:space="0" w:color="auto"/>
            <w:left w:val="none" w:sz="0" w:space="0" w:color="auto"/>
            <w:bottom w:val="none" w:sz="0" w:space="0" w:color="auto"/>
            <w:right w:val="none" w:sz="0" w:space="0" w:color="auto"/>
          </w:divBdr>
        </w:div>
        <w:div w:id="1526400402">
          <w:marLeft w:val="979"/>
          <w:marRight w:val="0"/>
          <w:marTop w:val="91"/>
          <w:marBottom w:val="0"/>
          <w:divBdr>
            <w:top w:val="none" w:sz="0" w:space="0" w:color="auto"/>
            <w:left w:val="none" w:sz="0" w:space="0" w:color="auto"/>
            <w:bottom w:val="none" w:sz="0" w:space="0" w:color="auto"/>
            <w:right w:val="none" w:sz="0" w:space="0" w:color="auto"/>
          </w:divBdr>
        </w:div>
        <w:div w:id="1877154787">
          <w:marLeft w:val="979"/>
          <w:marRight w:val="0"/>
          <w:marTop w:val="91"/>
          <w:marBottom w:val="0"/>
          <w:divBdr>
            <w:top w:val="none" w:sz="0" w:space="0" w:color="auto"/>
            <w:left w:val="none" w:sz="0" w:space="0" w:color="auto"/>
            <w:bottom w:val="none" w:sz="0" w:space="0" w:color="auto"/>
            <w:right w:val="none" w:sz="0" w:space="0" w:color="auto"/>
          </w:divBdr>
        </w:div>
      </w:divsChild>
    </w:div>
    <w:div w:id="831527787">
      <w:bodyDiv w:val="1"/>
      <w:marLeft w:val="0"/>
      <w:marRight w:val="0"/>
      <w:marTop w:val="0"/>
      <w:marBottom w:val="0"/>
      <w:divBdr>
        <w:top w:val="none" w:sz="0" w:space="0" w:color="auto"/>
        <w:left w:val="none" w:sz="0" w:space="0" w:color="auto"/>
        <w:bottom w:val="none" w:sz="0" w:space="0" w:color="auto"/>
        <w:right w:val="none" w:sz="0" w:space="0" w:color="auto"/>
      </w:divBdr>
    </w:div>
    <w:div w:id="925966929">
      <w:bodyDiv w:val="1"/>
      <w:marLeft w:val="0"/>
      <w:marRight w:val="0"/>
      <w:marTop w:val="0"/>
      <w:marBottom w:val="0"/>
      <w:divBdr>
        <w:top w:val="none" w:sz="0" w:space="0" w:color="auto"/>
        <w:left w:val="none" w:sz="0" w:space="0" w:color="auto"/>
        <w:bottom w:val="none" w:sz="0" w:space="0" w:color="auto"/>
        <w:right w:val="none" w:sz="0" w:space="0" w:color="auto"/>
      </w:divBdr>
    </w:div>
    <w:div w:id="1072387077">
      <w:bodyDiv w:val="1"/>
      <w:marLeft w:val="0"/>
      <w:marRight w:val="0"/>
      <w:marTop w:val="0"/>
      <w:marBottom w:val="0"/>
      <w:divBdr>
        <w:top w:val="none" w:sz="0" w:space="0" w:color="auto"/>
        <w:left w:val="none" w:sz="0" w:space="0" w:color="auto"/>
        <w:bottom w:val="none" w:sz="0" w:space="0" w:color="auto"/>
        <w:right w:val="none" w:sz="0" w:space="0" w:color="auto"/>
      </w:divBdr>
      <w:divsChild>
        <w:div w:id="603463183">
          <w:marLeft w:val="547"/>
          <w:marRight w:val="0"/>
          <w:marTop w:val="0"/>
          <w:marBottom w:val="0"/>
          <w:divBdr>
            <w:top w:val="none" w:sz="0" w:space="0" w:color="auto"/>
            <w:left w:val="none" w:sz="0" w:space="0" w:color="auto"/>
            <w:bottom w:val="none" w:sz="0" w:space="0" w:color="auto"/>
            <w:right w:val="none" w:sz="0" w:space="0" w:color="auto"/>
          </w:divBdr>
        </w:div>
      </w:divsChild>
    </w:div>
    <w:div w:id="1254164374">
      <w:bodyDiv w:val="1"/>
      <w:marLeft w:val="0"/>
      <w:marRight w:val="0"/>
      <w:marTop w:val="0"/>
      <w:marBottom w:val="0"/>
      <w:divBdr>
        <w:top w:val="none" w:sz="0" w:space="0" w:color="auto"/>
        <w:left w:val="none" w:sz="0" w:space="0" w:color="auto"/>
        <w:bottom w:val="none" w:sz="0" w:space="0" w:color="auto"/>
        <w:right w:val="none" w:sz="0" w:space="0" w:color="auto"/>
      </w:divBdr>
    </w:div>
    <w:div w:id="1273854646">
      <w:bodyDiv w:val="1"/>
      <w:marLeft w:val="0"/>
      <w:marRight w:val="0"/>
      <w:marTop w:val="0"/>
      <w:marBottom w:val="0"/>
      <w:divBdr>
        <w:top w:val="none" w:sz="0" w:space="0" w:color="auto"/>
        <w:left w:val="none" w:sz="0" w:space="0" w:color="auto"/>
        <w:bottom w:val="none" w:sz="0" w:space="0" w:color="auto"/>
        <w:right w:val="none" w:sz="0" w:space="0" w:color="auto"/>
      </w:divBdr>
    </w:div>
    <w:div w:id="1407259438">
      <w:bodyDiv w:val="1"/>
      <w:marLeft w:val="0"/>
      <w:marRight w:val="0"/>
      <w:marTop w:val="0"/>
      <w:marBottom w:val="0"/>
      <w:divBdr>
        <w:top w:val="none" w:sz="0" w:space="0" w:color="auto"/>
        <w:left w:val="none" w:sz="0" w:space="0" w:color="auto"/>
        <w:bottom w:val="none" w:sz="0" w:space="0" w:color="auto"/>
        <w:right w:val="none" w:sz="0" w:space="0" w:color="auto"/>
      </w:divBdr>
    </w:div>
    <w:div w:id="1474054739">
      <w:bodyDiv w:val="1"/>
      <w:marLeft w:val="0"/>
      <w:marRight w:val="0"/>
      <w:marTop w:val="0"/>
      <w:marBottom w:val="0"/>
      <w:divBdr>
        <w:top w:val="none" w:sz="0" w:space="0" w:color="auto"/>
        <w:left w:val="none" w:sz="0" w:space="0" w:color="auto"/>
        <w:bottom w:val="none" w:sz="0" w:space="0" w:color="auto"/>
        <w:right w:val="none" w:sz="0" w:space="0" w:color="auto"/>
      </w:divBdr>
    </w:div>
    <w:div w:id="1624382715">
      <w:bodyDiv w:val="1"/>
      <w:marLeft w:val="0"/>
      <w:marRight w:val="0"/>
      <w:marTop w:val="0"/>
      <w:marBottom w:val="0"/>
      <w:divBdr>
        <w:top w:val="none" w:sz="0" w:space="0" w:color="auto"/>
        <w:left w:val="none" w:sz="0" w:space="0" w:color="auto"/>
        <w:bottom w:val="none" w:sz="0" w:space="0" w:color="auto"/>
        <w:right w:val="none" w:sz="0" w:space="0" w:color="auto"/>
      </w:divBdr>
    </w:div>
    <w:div w:id="1906139250">
      <w:bodyDiv w:val="1"/>
      <w:marLeft w:val="0"/>
      <w:marRight w:val="0"/>
      <w:marTop w:val="0"/>
      <w:marBottom w:val="0"/>
      <w:divBdr>
        <w:top w:val="none" w:sz="0" w:space="0" w:color="auto"/>
        <w:left w:val="none" w:sz="0" w:space="0" w:color="auto"/>
        <w:bottom w:val="none" w:sz="0" w:space="0" w:color="auto"/>
        <w:right w:val="none" w:sz="0" w:space="0" w:color="auto"/>
      </w:divBdr>
    </w:div>
    <w:div w:id="1961183907">
      <w:bodyDiv w:val="1"/>
      <w:marLeft w:val="0"/>
      <w:marRight w:val="0"/>
      <w:marTop w:val="0"/>
      <w:marBottom w:val="0"/>
      <w:divBdr>
        <w:top w:val="none" w:sz="0" w:space="0" w:color="auto"/>
        <w:left w:val="none" w:sz="0" w:space="0" w:color="auto"/>
        <w:bottom w:val="none" w:sz="0" w:space="0" w:color="auto"/>
        <w:right w:val="none" w:sz="0" w:space="0" w:color="auto"/>
      </w:divBdr>
    </w:div>
    <w:div w:id="205384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792D3-9FC5-4507-8281-927F41F3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7904</Words>
  <Characters>4506</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Kalēja</dc:creator>
  <cp:lastModifiedBy>User</cp:lastModifiedBy>
  <cp:revision>3</cp:revision>
  <cp:lastPrinted>2017-04-07T12:54:00Z</cp:lastPrinted>
  <dcterms:created xsi:type="dcterms:W3CDTF">2023-11-04T17:15:00Z</dcterms:created>
  <dcterms:modified xsi:type="dcterms:W3CDTF">2023-11-25T15:59:00Z</dcterms:modified>
</cp:coreProperties>
</file>