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14"/>
        <w:gridCol w:w="4789"/>
      </w:tblGrid>
      <w:tr w:rsidR="006B5966" w:rsidRPr="006B5966" w:rsidTr="00D630B8">
        <w:tc>
          <w:tcPr>
            <w:tcW w:w="14458" w:type="dxa"/>
            <w:gridSpan w:val="3"/>
            <w:shd w:val="clear" w:color="auto" w:fill="000F64" w:themeFill="accent2"/>
            <w:tcMar>
              <w:top w:w="792" w:type="dxa"/>
              <w:left w:w="115" w:type="dxa"/>
              <w:bottom w:w="792" w:type="dxa"/>
              <w:right w:w="115" w:type="dxa"/>
            </w:tcMar>
          </w:tcPr>
          <w:p w:rsidR="00F86FED" w:rsidRPr="00BC3C1D" w:rsidRDefault="00F86FED" w:rsidP="00121256">
            <w:pPr>
              <w:spacing w:after="100"/>
              <w:ind w:firstLine="0"/>
              <w:rPr>
                <w:rFonts w:ascii="Segoe UI" w:eastAsia="Times New Roman" w:hAnsi="Segoe UI" w:cs="Segoe UI"/>
                <w:color w:val="000000"/>
                <w:sz w:val="27"/>
                <w:szCs w:val="27"/>
                <w:lang w:eastAsia="lv-LV"/>
              </w:rPr>
            </w:pPr>
          </w:p>
          <w:p w:rsidR="00C63C9B" w:rsidRPr="00654FCD" w:rsidRDefault="00783474" w:rsidP="005B4C49">
            <w:pPr>
              <w:pStyle w:val="Title"/>
              <w:rPr>
                <w:rFonts w:ascii="Arial" w:hAnsi="Arial" w:cs="Arial"/>
                <w:sz w:val="72"/>
                <w:szCs w:val="72"/>
                <w:highlight w:val="darkRed"/>
              </w:rPr>
            </w:pPr>
            <w:r>
              <w:rPr>
                <w:rFonts w:ascii="Arial" w:hAnsi="Arial" w:cs="Arial"/>
                <w:sz w:val="72"/>
                <w:szCs w:val="72"/>
                <w:highlight w:val="darkRed"/>
              </w:rPr>
              <w:t>garoza</w:t>
            </w:r>
            <w:r w:rsidR="003C408C" w:rsidRPr="00654FCD">
              <w:rPr>
                <w:rFonts w:ascii="Arial" w:hAnsi="Arial" w:cs="Arial"/>
                <w:sz w:val="72"/>
                <w:szCs w:val="72"/>
                <w:highlight w:val="darkRed"/>
              </w:rPr>
              <w:t>S PAMATSKOLAS ZIŅAS</w:t>
            </w:r>
          </w:p>
          <w:p w:rsidR="006B5966" w:rsidRPr="00654FCD" w:rsidRDefault="006B5966" w:rsidP="005B4C49">
            <w:pPr>
              <w:jc w:val="center"/>
              <w:rPr>
                <w:highlight w:val="darkRed"/>
              </w:rPr>
            </w:pPr>
          </w:p>
          <w:p w:rsidR="006B5966" w:rsidRPr="00083008" w:rsidRDefault="00783474" w:rsidP="005B4C49">
            <w:pPr>
              <w:jc w:val="center"/>
              <w:rPr>
                <w:sz w:val="28"/>
                <w:szCs w:val="28"/>
                <w:highlight w:val="darkRed"/>
              </w:rPr>
            </w:pPr>
            <w:r>
              <w:rPr>
                <w:sz w:val="28"/>
                <w:szCs w:val="28"/>
                <w:highlight w:val="darkRed"/>
              </w:rPr>
              <w:t>Dec</w:t>
            </w:r>
            <w:r w:rsidR="006B5966" w:rsidRPr="00083008">
              <w:rPr>
                <w:sz w:val="28"/>
                <w:szCs w:val="28"/>
                <w:highlight w:val="darkRed"/>
              </w:rPr>
              <w:t>embris 2023</w:t>
            </w:r>
          </w:p>
        </w:tc>
      </w:tr>
      <w:tr w:rsidR="0094184D" w:rsidRPr="00CE66F9" w:rsidTr="00D630B8">
        <w:tc>
          <w:tcPr>
            <w:tcW w:w="4562" w:type="dxa"/>
            <w:tcBorders>
              <w:right w:val="single" w:sz="4" w:space="0" w:color="FFFFFF" w:themeColor="background1"/>
            </w:tcBorders>
            <w:shd w:val="clear" w:color="auto" w:fill="auto"/>
            <w:tcMar>
              <w:left w:w="0" w:type="dxa"/>
              <w:bottom w:w="432" w:type="dxa"/>
              <w:right w:w="115" w:type="dxa"/>
            </w:tcMar>
          </w:tcPr>
          <w:p w:rsidR="004B7A69" w:rsidRDefault="004B7A69" w:rsidP="0024182E">
            <w:pPr>
              <w:pStyle w:val="Attli"/>
            </w:pPr>
          </w:p>
          <w:p w:rsidR="00C63C9B" w:rsidRPr="004B7A69" w:rsidRDefault="004B7A69" w:rsidP="004B7A69">
            <w:r w:rsidRPr="004B7A69">
              <w:rPr>
                <w:noProof/>
                <w:lang w:eastAsia="lv-LV"/>
              </w:rPr>
              <w:drawing>
                <wp:inline distT="0" distB="0" distL="0" distR="0">
                  <wp:extent cx="2773680" cy="1905000"/>
                  <wp:effectExtent l="0" t="0" r="7620" b="0"/>
                  <wp:docPr id="8" name="Picture 8" descr="D:\Dati\Desktop\20221206_121010 (2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20221206_121010 (200x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1905000"/>
                          </a:xfrm>
                          <a:prstGeom prst="rect">
                            <a:avLst/>
                          </a:prstGeom>
                          <a:noFill/>
                          <a:ln>
                            <a:noFill/>
                          </a:ln>
                        </pic:spPr>
                      </pic:pic>
                    </a:graphicData>
                  </a:graphic>
                </wp:inline>
              </w:drawing>
            </w:r>
          </w:p>
        </w:tc>
        <w:tc>
          <w:tcPr>
            <w:tcW w:w="492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rsidR="00C63C9B" w:rsidRDefault="00C63C9B" w:rsidP="0024182E">
            <w:pPr>
              <w:pStyle w:val="Attli"/>
            </w:pPr>
          </w:p>
          <w:p w:rsidR="0094184D" w:rsidRPr="00CE66F9" w:rsidRDefault="0094184D" w:rsidP="0024182E">
            <w:pPr>
              <w:pStyle w:val="Attli"/>
            </w:pPr>
            <w:r>
              <w:t xml:space="preserve">   </w:t>
            </w:r>
            <w:r w:rsidRPr="0094184D">
              <w:rPr>
                <w:lang w:eastAsia="lv-LV"/>
              </w:rPr>
              <w:drawing>
                <wp:inline distT="0" distB="0" distL="0" distR="0">
                  <wp:extent cx="2872740" cy="1920240"/>
                  <wp:effectExtent l="0" t="0" r="3810" b="3810"/>
                  <wp:docPr id="7" name="Picture 7" descr="D:\Dati\Documents\Garoza_avize_Nr1\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Documents\Garoza_avize_Nr1\downloa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740" cy="1920240"/>
                          </a:xfrm>
                          <a:prstGeom prst="rect">
                            <a:avLst/>
                          </a:prstGeom>
                          <a:noFill/>
                          <a:ln>
                            <a:noFill/>
                          </a:ln>
                        </pic:spPr>
                      </pic:pic>
                    </a:graphicData>
                  </a:graphic>
                </wp:inline>
              </w:drawing>
            </w:r>
          </w:p>
        </w:tc>
        <w:tc>
          <w:tcPr>
            <w:tcW w:w="4972" w:type="dxa"/>
            <w:tcBorders>
              <w:left w:val="single" w:sz="4" w:space="0" w:color="FFFFFF" w:themeColor="background1"/>
            </w:tcBorders>
            <w:shd w:val="clear" w:color="auto" w:fill="auto"/>
            <w:tcMar>
              <w:left w:w="0" w:type="dxa"/>
              <w:bottom w:w="432" w:type="dxa"/>
              <w:right w:w="115" w:type="dxa"/>
            </w:tcMar>
          </w:tcPr>
          <w:p w:rsidR="00C63C9B" w:rsidRDefault="00C63C9B" w:rsidP="0024182E">
            <w:pPr>
              <w:pStyle w:val="Attli"/>
            </w:pPr>
          </w:p>
          <w:p w:rsidR="0094184D" w:rsidRPr="00CE66F9" w:rsidRDefault="0094184D" w:rsidP="0024182E">
            <w:pPr>
              <w:pStyle w:val="Attli"/>
            </w:pPr>
            <w:r>
              <w:t xml:space="preserve">   </w:t>
            </w:r>
            <w:r w:rsidR="004D3A42" w:rsidRPr="004D3A42">
              <w:rPr>
                <w:lang w:eastAsia="lv-LV"/>
              </w:rPr>
              <w:drawing>
                <wp:inline distT="0" distB="0" distL="0" distR="0">
                  <wp:extent cx="2788920" cy="1866900"/>
                  <wp:effectExtent l="0" t="0" r="0" b="0"/>
                  <wp:docPr id="12" name="Picture 12" descr="d:\Dati\Desktop\white-689405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white-6894057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920" cy="1866900"/>
                          </a:xfrm>
                          <a:prstGeom prst="rect">
                            <a:avLst/>
                          </a:prstGeom>
                          <a:noFill/>
                          <a:ln>
                            <a:noFill/>
                          </a:ln>
                        </pic:spPr>
                      </pic:pic>
                    </a:graphicData>
                  </a:graphic>
                </wp:inline>
              </w:drawing>
            </w:r>
          </w:p>
        </w:tc>
      </w:tr>
      <w:tr w:rsidR="0094184D" w:rsidRPr="00E52B04" w:rsidTr="00D630B8">
        <w:tc>
          <w:tcPr>
            <w:tcW w:w="4562"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rsidR="0089340B" w:rsidRPr="00E52B04" w:rsidRDefault="00D630B8" w:rsidP="00EA3856">
            <w:pPr>
              <w:pStyle w:val="Navigcija"/>
              <w:rPr>
                <w:rFonts w:ascii="Arial" w:hAnsi="Arial" w:cs="Arial"/>
                <w:szCs w:val="18"/>
              </w:rPr>
            </w:pPr>
            <w:r>
              <w:rPr>
                <w:rFonts w:ascii="Arial" w:hAnsi="Arial" w:cs="Arial"/>
                <w:szCs w:val="18"/>
              </w:rPr>
              <w:t>Svinam svē</w:t>
            </w:r>
            <w:r w:rsidR="00EA3856">
              <w:rPr>
                <w:rFonts w:ascii="Arial" w:hAnsi="Arial" w:cs="Arial"/>
                <w:szCs w:val="18"/>
              </w:rPr>
              <w:t>tkus 1.</w:t>
            </w:r>
            <w:r w:rsidR="006B5966" w:rsidRPr="00E52B04">
              <w:rPr>
                <w:rFonts w:ascii="Arial" w:hAnsi="Arial" w:cs="Arial"/>
                <w:szCs w:val="18"/>
              </w:rPr>
              <w:t xml:space="preserve"> lpp.</w:t>
            </w:r>
          </w:p>
        </w:tc>
        <w:tc>
          <w:tcPr>
            <w:tcW w:w="492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rsidR="0089340B" w:rsidRPr="00E52B04" w:rsidRDefault="006B5966" w:rsidP="006B5966">
            <w:pPr>
              <w:pStyle w:val="Navigcija"/>
              <w:rPr>
                <w:rFonts w:ascii="Arial" w:hAnsi="Arial" w:cs="Arial"/>
                <w:szCs w:val="18"/>
              </w:rPr>
            </w:pPr>
            <w:r w:rsidRPr="00E52B04">
              <w:rPr>
                <w:rFonts w:ascii="Arial" w:hAnsi="Arial" w:cs="Arial"/>
                <w:szCs w:val="18"/>
              </w:rPr>
              <w:t xml:space="preserve">Mācību process </w:t>
            </w:r>
            <w:r w:rsidR="00EA3856">
              <w:rPr>
                <w:rFonts w:ascii="Arial" w:hAnsi="Arial" w:cs="Arial"/>
                <w:szCs w:val="18"/>
              </w:rPr>
              <w:t>2</w:t>
            </w:r>
            <w:r w:rsidR="004A2159">
              <w:rPr>
                <w:rFonts w:ascii="Arial" w:hAnsi="Arial" w:cs="Arial"/>
                <w:szCs w:val="18"/>
              </w:rPr>
              <w:t>.-6</w:t>
            </w:r>
            <w:r w:rsidR="00AF1C33" w:rsidRPr="00E52B04">
              <w:rPr>
                <w:rFonts w:ascii="Arial" w:hAnsi="Arial" w:cs="Arial"/>
                <w:szCs w:val="18"/>
              </w:rPr>
              <w:t>. lpp.</w:t>
            </w:r>
          </w:p>
        </w:tc>
        <w:tc>
          <w:tcPr>
            <w:tcW w:w="4972"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rsidR="0089340B" w:rsidRPr="00E52B04" w:rsidRDefault="00EA3856" w:rsidP="006B5966">
            <w:pPr>
              <w:pStyle w:val="Navigcija"/>
              <w:rPr>
                <w:rFonts w:ascii="Arial" w:hAnsi="Arial" w:cs="Arial"/>
                <w:szCs w:val="18"/>
              </w:rPr>
            </w:pPr>
            <w:r>
              <w:rPr>
                <w:rFonts w:ascii="Arial" w:hAnsi="Arial" w:cs="Arial"/>
                <w:szCs w:val="18"/>
              </w:rPr>
              <w:t>Ziemas brīvlaikā</w:t>
            </w:r>
            <w:r w:rsidR="004A2159">
              <w:rPr>
                <w:rFonts w:ascii="Arial" w:hAnsi="Arial" w:cs="Arial"/>
                <w:szCs w:val="18"/>
              </w:rPr>
              <w:t xml:space="preserve"> 7</w:t>
            </w:r>
            <w:r w:rsidR="007119C0">
              <w:rPr>
                <w:rFonts w:ascii="Arial" w:hAnsi="Arial" w:cs="Arial"/>
                <w:szCs w:val="18"/>
              </w:rPr>
              <w:t>.-10</w:t>
            </w:r>
            <w:bookmarkStart w:id="0" w:name="_GoBack"/>
            <w:bookmarkEnd w:id="0"/>
            <w:r w:rsidR="00FB7819">
              <w:rPr>
                <w:rFonts w:ascii="Arial" w:hAnsi="Arial" w:cs="Arial"/>
                <w:szCs w:val="18"/>
              </w:rPr>
              <w:t>.</w:t>
            </w:r>
            <w:r w:rsidR="00AF1C33">
              <w:rPr>
                <w:rFonts w:ascii="Arial" w:hAnsi="Arial" w:cs="Arial"/>
                <w:szCs w:val="18"/>
              </w:rPr>
              <w:t>.lpp.</w:t>
            </w:r>
          </w:p>
        </w:tc>
      </w:tr>
    </w:tbl>
    <w:p w:rsidR="00EB6CA7" w:rsidRPr="00CE66F9" w:rsidRDefault="00EB6CA7"/>
    <w:tbl>
      <w:tblPr>
        <w:tblStyle w:val="TableGrid"/>
        <w:tblpPr w:leftFromText="180" w:rightFromText="180" w:vertAnchor="text" w:tblpY="1"/>
        <w:tblOverlap w:val="never"/>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9"/>
        <w:gridCol w:w="3153"/>
        <w:gridCol w:w="1605"/>
        <w:gridCol w:w="1377"/>
        <w:gridCol w:w="1191"/>
        <w:gridCol w:w="1471"/>
        <w:gridCol w:w="779"/>
        <w:gridCol w:w="730"/>
        <w:gridCol w:w="797"/>
        <w:gridCol w:w="3296"/>
        <w:gridCol w:w="32"/>
        <w:gridCol w:w="133"/>
      </w:tblGrid>
      <w:tr w:rsidR="002A5220" w:rsidRPr="002A5220" w:rsidTr="0094184D">
        <w:trPr>
          <w:gridAfter w:val="2"/>
          <w:wAfter w:w="165" w:type="dxa"/>
        </w:trPr>
        <w:tc>
          <w:tcPr>
            <w:tcW w:w="14458" w:type="dxa"/>
            <w:gridSpan w:val="10"/>
            <w:tcMar>
              <w:top w:w="72" w:type="dxa"/>
              <w:bottom w:w="72" w:type="dxa"/>
            </w:tcMar>
            <w:vAlign w:val="center"/>
          </w:tcPr>
          <w:p w:rsidR="00C63C9B" w:rsidRPr="00FE42D7" w:rsidRDefault="002A5220" w:rsidP="0094184D">
            <w:pPr>
              <w:jc w:val="center"/>
              <w:rPr>
                <w:rFonts w:ascii="Times New Roman" w:hAnsi="Times New Roman" w:cs="Times New Roman"/>
                <w:b/>
                <w:color w:val="7030A0"/>
                <w:sz w:val="44"/>
                <w:szCs w:val="44"/>
                <w:highlight w:val="lightGray"/>
              </w:rPr>
            </w:pPr>
            <w:r w:rsidRPr="00FE42D7">
              <w:rPr>
                <w:rFonts w:ascii="Times New Roman" w:hAnsi="Times New Roman" w:cs="Times New Roman"/>
                <w:b/>
                <w:color w:val="7030A0"/>
                <w:sz w:val="44"/>
                <w:szCs w:val="44"/>
                <w:highlight w:val="lightGray"/>
              </w:rPr>
              <w:t>Adventa laiku piepildījām ar labiem darbiem!</w:t>
            </w:r>
          </w:p>
        </w:tc>
      </w:tr>
      <w:tr w:rsidR="00EB6CA7" w:rsidRPr="00CE66F9" w:rsidTr="0094184D">
        <w:trPr>
          <w:gridAfter w:val="2"/>
          <w:wAfter w:w="165" w:type="dxa"/>
        </w:trPr>
        <w:tc>
          <w:tcPr>
            <w:tcW w:w="14458" w:type="dxa"/>
            <w:gridSpan w:val="10"/>
            <w:shd w:val="clear" w:color="auto" w:fill="7B230B" w:themeFill="accent1" w:themeFillShade="BF"/>
            <w:tcMar>
              <w:top w:w="144" w:type="dxa"/>
              <w:bottom w:w="144" w:type="dxa"/>
            </w:tcMar>
            <w:vAlign w:val="center"/>
          </w:tcPr>
          <w:p w:rsidR="00EB6CA7" w:rsidRPr="002A5220" w:rsidRDefault="002A5220" w:rsidP="0094184D">
            <w:pPr>
              <w:ind w:firstLine="0"/>
              <w:rPr>
                <w:b/>
                <w:sz w:val="28"/>
                <w:szCs w:val="28"/>
              </w:rPr>
            </w:pPr>
            <w:r w:rsidRPr="00820BF8">
              <w:rPr>
                <w:b/>
                <w:sz w:val="28"/>
                <w:szCs w:val="28"/>
              </w:rPr>
              <w:t>3. decembr</w:t>
            </w:r>
            <w:r w:rsidRPr="00820BF8">
              <w:rPr>
                <w:rFonts w:ascii="Cambria" w:hAnsi="Cambria" w:cs="Cambria"/>
                <w:b/>
                <w:sz w:val="28"/>
                <w:szCs w:val="28"/>
              </w:rPr>
              <w:t>ī</w:t>
            </w:r>
            <w:r>
              <w:rPr>
                <w:b/>
                <w:sz w:val="28"/>
                <w:szCs w:val="28"/>
              </w:rPr>
              <w:t xml:space="preserve"> m</w:t>
            </w:r>
            <w:r>
              <w:rPr>
                <w:rFonts w:ascii="Cambria" w:hAnsi="Cambria" w:cs="Cambria"/>
                <w:b/>
                <w:sz w:val="28"/>
                <w:szCs w:val="28"/>
              </w:rPr>
              <w:t>ē</w:t>
            </w:r>
            <w:r>
              <w:rPr>
                <w:b/>
                <w:sz w:val="28"/>
                <w:szCs w:val="28"/>
              </w:rPr>
              <w:t>s ieg</w:t>
            </w:r>
            <w:r>
              <w:rPr>
                <w:rFonts w:ascii="Cambria" w:hAnsi="Cambria" w:cs="Cambria"/>
                <w:b/>
                <w:sz w:val="28"/>
                <w:szCs w:val="28"/>
              </w:rPr>
              <w:t>ā</w:t>
            </w:r>
            <w:r>
              <w:rPr>
                <w:b/>
                <w:sz w:val="28"/>
                <w:szCs w:val="28"/>
              </w:rPr>
              <w:t>j</w:t>
            </w:r>
            <w:r>
              <w:rPr>
                <w:rFonts w:ascii="Cambria" w:hAnsi="Cambria" w:cs="Cambria"/>
                <w:b/>
                <w:sz w:val="28"/>
                <w:szCs w:val="28"/>
              </w:rPr>
              <w:t>ā</w:t>
            </w:r>
            <w:r w:rsidRPr="00820BF8">
              <w:rPr>
                <w:b/>
                <w:sz w:val="28"/>
                <w:szCs w:val="28"/>
              </w:rPr>
              <w:t>m Adventa laik</w:t>
            </w:r>
            <w:r w:rsidRPr="00820BF8">
              <w:rPr>
                <w:rFonts w:ascii="Cambria" w:hAnsi="Cambria" w:cs="Cambria"/>
                <w:b/>
                <w:sz w:val="28"/>
                <w:szCs w:val="28"/>
              </w:rPr>
              <w:t>ā</w:t>
            </w:r>
            <w:r w:rsidRPr="00820BF8">
              <w:rPr>
                <w:b/>
                <w:sz w:val="28"/>
                <w:szCs w:val="28"/>
              </w:rPr>
              <w:t>. K</w:t>
            </w:r>
            <w:r>
              <w:rPr>
                <w:b/>
                <w:sz w:val="28"/>
                <w:szCs w:val="28"/>
              </w:rPr>
              <w:t>atr</w:t>
            </w:r>
            <w:r>
              <w:rPr>
                <w:rFonts w:ascii="Cambria" w:hAnsi="Cambria" w:cs="Cambria"/>
                <w:b/>
                <w:sz w:val="28"/>
                <w:szCs w:val="28"/>
              </w:rPr>
              <w:t>ā</w:t>
            </w:r>
            <w:r>
              <w:rPr>
                <w:b/>
                <w:sz w:val="28"/>
                <w:szCs w:val="28"/>
              </w:rPr>
              <w:t xml:space="preserve"> m</w:t>
            </w:r>
            <w:r>
              <w:rPr>
                <w:rFonts w:ascii="Cambria" w:hAnsi="Cambria" w:cs="Cambria"/>
                <w:b/>
                <w:sz w:val="28"/>
                <w:szCs w:val="28"/>
              </w:rPr>
              <w:t>ā</w:t>
            </w:r>
            <w:r>
              <w:rPr>
                <w:b/>
                <w:sz w:val="28"/>
                <w:szCs w:val="28"/>
              </w:rPr>
              <w:t>j</w:t>
            </w:r>
            <w:r>
              <w:rPr>
                <w:rFonts w:ascii="Cambria" w:hAnsi="Cambria" w:cs="Cambria"/>
                <w:b/>
                <w:sz w:val="28"/>
                <w:szCs w:val="28"/>
              </w:rPr>
              <w:t>ā</w:t>
            </w:r>
            <w:r>
              <w:rPr>
                <w:b/>
                <w:sz w:val="28"/>
                <w:szCs w:val="28"/>
              </w:rPr>
              <w:t xml:space="preserve"> tika</w:t>
            </w:r>
            <w:r w:rsidRPr="00820BF8">
              <w:rPr>
                <w:b/>
                <w:sz w:val="28"/>
                <w:szCs w:val="28"/>
              </w:rPr>
              <w:t xml:space="preserve"> aizdegtas svec</w:t>
            </w:r>
            <w:r w:rsidRPr="00820BF8">
              <w:rPr>
                <w:rFonts w:ascii="Cambria" w:hAnsi="Cambria" w:cs="Cambria"/>
                <w:b/>
                <w:sz w:val="28"/>
                <w:szCs w:val="28"/>
              </w:rPr>
              <w:t>ī</w:t>
            </w:r>
            <w:r w:rsidRPr="00820BF8">
              <w:rPr>
                <w:b/>
                <w:sz w:val="28"/>
                <w:szCs w:val="28"/>
              </w:rPr>
              <w:t xml:space="preserve">tes, </w:t>
            </w:r>
            <w:r>
              <w:rPr>
                <w:b/>
                <w:sz w:val="28"/>
                <w:szCs w:val="28"/>
              </w:rPr>
              <w:t xml:space="preserve">redzam </w:t>
            </w:r>
            <w:r w:rsidRPr="00820BF8">
              <w:rPr>
                <w:b/>
                <w:sz w:val="28"/>
                <w:szCs w:val="28"/>
              </w:rPr>
              <w:t>skaistus dekorus sabiedrisk</w:t>
            </w:r>
            <w:r w:rsidRPr="00820BF8">
              <w:rPr>
                <w:rFonts w:ascii="Cambria" w:hAnsi="Cambria" w:cs="Cambria"/>
                <w:b/>
                <w:sz w:val="28"/>
                <w:szCs w:val="28"/>
              </w:rPr>
              <w:t>ā</w:t>
            </w:r>
            <w:r w:rsidRPr="00820BF8">
              <w:rPr>
                <w:b/>
                <w:sz w:val="28"/>
                <w:szCs w:val="28"/>
              </w:rPr>
              <w:t>s viet</w:t>
            </w:r>
            <w:r w:rsidRPr="00820BF8">
              <w:rPr>
                <w:rFonts w:ascii="Cambria" w:hAnsi="Cambria" w:cs="Cambria"/>
                <w:b/>
                <w:sz w:val="28"/>
                <w:szCs w:val="28"/>
              </w:rPr>
              <w:t>ā</w:t>
            </w:r>
            <w:r w:rsidRPr="00820BF8">
              <w:rPr>
                <w:b/>
                <w:sz w:val="28"/>
                <w:szCs w:val="28"/>
              </w:rPr>
              <w:t>s, skan atbilsto</w:t>
            </w:r>
            <w:r w:rsidRPr="00820BF8">
              <w:rPr>
                <w:rFonts w:cs="Rockwell"/>
                <w:b/>
                <w:sz w:val="28"/>
                <w:szCs w:val="28"/>
              </w:rPr>
              <w:t>š</w:t>
            </w:r>
            <w:r w:rsidRPr="00820BF8">
              <w:rPr>
                <w:b/>
                <w:sz w:val="28"/>
                <w:szCs w:val="28"/>
              </w:rPr>
              <w:t>a m</w:t>
            </w:r>
            <w:r w:rsidRPr="00820BF8">
              <w:rPr>
                <w:rFonts w:ascii="Cambria" w:hAnsi="Cambria" w:cs="Cambria"/>
                <w:b/>
                <w:sz w:val="28"/>
                <w:szCs w:val="28"/>
              </w:rPr>
              <w:t>ū</w:t>
            </w:r>
            <w:r w:rsidRPr="00820BF8">
              <w:rPr>
                <w:b/>
                <w:sz w:val="28"/>
                <w:szCs w:val="28"/>
              </w:rPr>
              <w:t>zika un svin</w:t>
            </w:r>
            <w:r w:rsidRPr="00820BF8">
              <w:rPr>
                <w:rFonts w:ascii="Cambria" w:hAnsi="Cambria" w:cs="Cambria"/>
                <w:b/>
                <w:sz w:val="28"/>
                <w:szCs w:val="28"/>
              </w:rPr>
              <w:t>ī</w:t>
            </w:r>
            <w:r>
              <w:rPr>
                <w:b/>
                <w:sz w:val="28"/>
                <w:szCs w:val="28"/>
              </w:rPr>
              <w:t>gi tika</w:t>
            </w:r>
            <w:r w:rsidRPr="00820BF8">
              <w:rPr>
                <w:b/>
                <w:sz w:val="28"/>
                <w:szCs w:val="28"/>
              </w:rPr>
              <w:t xml:space="preserve"> iedegtas sv</w:t>
            </w:r>
            <w:r w:rsidRPr="00820BF8">
              <w:rPr>
                <w:rFonts w:ascii="Cambria" w:hAnsi="Cambria" w:cs="Cambria"/>
                <w:b/>
                <w:sz w:val="28"/>
                <w:szCs w:val="28"/>
              </w:rPr>
              <w:t>ē</w:t>
            </w:r>
            <w:r w:rsidRPr="00820BF8">
              <w:rPr>
                <w:b/>
                <w:sz w:val="28"/>
                <w:szCs w:val="28"/>
              </w:rPr>
              <w:t>tku egles. Tas liecin</w:t>
            </w:r>
            <w:r>
              <w:rPr>
                <w:rFonts w:ascii="Cambria" w:hAnsi="Cambria" w:cs="Cambria"/>
                <w:b/>
                <w:sz w:val="28"/>
                <w:szCs w:val="28"/>
              </w:rPr>
              <w:t>a</w:t>
            </w:r>
            <w:r w:rsidRPr="00820BF8">
              <w:rPr>
                <w:b/>
                <w:sz w:val="28"/>
                <w:szCs w:val="28"/>
              </w:rPr>
              <w:t xml:space="preserve"> par Ziemassv</w:t>
            </w:r>
            <w:r w:rsidRPr="00820BF8">
              <w:rPr>
                <w:rFonts w:ascii="Cambria" w:hAnsi="Cambria" w:cs="Cambria"/>
                <w:b/>
                <w:sz w:val="28"/>
                <w:szCs w:val="28"/>
              </w:rPr>
              <w:t>ē</w:t>
            </w:r>
            <w:r w:rsidRPr="00820BF8">
              <w:rPr>
                <w:b/>
                <w:sz w:val="28"/>
                <w:szCs w:val="28"/>
              </w:rPr>
              <w:t>tku gaid</w:t>
            </w:r>
            <w:r w:rsidRPr="00820BF8">
              <w:rPr>
                <w:rFonts w:ascii="Cambria" w:hAnsi="Cambria" w:cs="Cambria"/>
                <w:b/>
                <w:sz w:val="28"/>
                <w:szCs w:val="28"/>
              </w:rPr>
              <w:t>ā</w:t>
            </w:r>
            <w:r w:rsidRPr="00820BF8">
              <w:rPr>
                <w:b/>
                <w:sz w:val="28"/>
                <w:szCs w:val="28"/>
              </w:rPr>
              <w:t xml:space="preserve">m. </w:t>
            </w:r>
          </w:p>
        </w:tc>
      </w:tr>
      <w:tr w:rsidR="00F22537" w:rsidRPr="00CE66F9" w:rsidTr="0094184D">
        <w:trPr>
          <w:gridAfter w:val="2"/>
          <w:wAfter w:w="165" w:type="dxa"/>
        </w:trPr>
        <w:tc>
          <w:tcPr>
            <w:tcW w:w="8856" w:type="dxa"/>
            <w:gridSpan w:val="6"/>
            <w:tcMar>
              <w:top w:w="360" w:type="dxa"/>
            </w:tcMar>
          </w:tcPr>
          <w:p w:rsidR="00F22537" w:rsidRPr="00C87D96" w:rsidRDefault="00FE42D7" w:rsidP="0094184D">
            <w:pPr>
              <w:pStyle w:val="Attli"/>
              <w:rPr>
                <w:rFonts w:ascii="Arial" w:hAnsi="Arial" w:cs="Arial"/>
                <w:sz w:val="32"/>
                <w:szCs w:val="32"/>
              </w:rPr>
            </w:pPr>
            <w:r w:rsidRPr="00FE42D7">
              <w:rPr>
                <w:rFonts w:ascii="Arial" w:hAnsi="Arial" w:cs="Arial"/>
                <w:sz w:val="32"/>
                <w:szCs w:val="32"/>
                <w:lang w:eastAsia="lv-LV"/>
              </w:rPr>
              <w:drawing>
                <wp:inline distT="0" distB="0" distL="0" distR="0">
                  <wp:extent cx="5219700" cy="6347460"/>
                  <wp:effectExtent l="0" t="0" r="0" b="0"/>
                  <wp:docPr id="3" name="Picture 3" descr="D:\Dati\My Pictures\Camera\20231207_163809 (37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My Pictures\Camera\20231207_163809 (375x5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6347460"/>
                          </a:xfrm>
                          <a:prstGeom prst="rect">
                            <a:avLst/>
                          </a:prstGeom>
                          <a:noFill/>
                          <a:ln>
                            <a:noFill/>
                          </a:ln>
                        </pic:spPr>
                      </pic:pic>
                    </a:graphicData>
                  </a:graphic>
                </wp:inline>
              </w:drawing>
            </w:r>
          </w:p>
        </w:tc>
        <w:tc>
          <w:tcPr>
            <w:tcW w:w="5602" w:type="dxa"/>
            <w:gridSpan w:val="4"/>
            <w:tcMar>
              <w:top w:w="360" w:type="dxa"/>
            </w:tcMar>
          </w:tcPr>
          <w:p w:rsidR="00C87D96" w:rsidRPr="00C87D96" w:rsidRDefault="00C87D96" w:rsidP="0094184D">
            <w:pPr>
              <w:rPr>
                <w:rFonts w:ascii="Arial" w:hAnsi="Arial" w:cs="Arial"/>
                <w:i/>
                <w:sz w:val="32"/>
                <w:szCs w:val="32"/>
              </w:rPr>
            </w:pPr>
          </w:p>
          <w:p w:rsidR="00C87D96" w:rsidRPr="00FE42D7" w:rsidRDefault="00C87D96" w:rsidP="0094184D">
            <w:pPr>
              <w:ind w:firstLine="0"/>
              <w:rPr>
                <w:rFonts w:ascii="Arial" w:hAnsi="Arial" w:cs="Arial"/>
                <w:sz w:val="32"/>
                <w:szCs w:val="32"/>
              </w:rPr>
            </w:pPr>
            <w:r w:rsidRPr="00FE42D7">
              <w:rPr>
                <w:rFonts w:ascii="Arial" w:hAnsi="Arial" w:cs="Arial"/>
                <w:i/>
                <w:sz w:val="32"/>
                <w:szCs w:val="32"/>
              </w:rPr>
              <w:t>“</w:t>
            </w:r>
            <w:r w:rsidRPr="00FE42D7">
              <w:rPr>
                <w:rFonts w:ascii="Arial" w:hAnsi="Arial" w:cs="Arial"/>
                <w:bCs/>
                <w:color w:val="000000"/>
                <w:spacing w:val="7"/>
                <w:sz w:val="32"/>
                <w:szCs w:val="32"/>
                <w:lang w:eastAsia="lv-LV"/>
              </w:rPr>
              <w:t>Mums patīk kņada, ko sauc par gatavošanos Ziemassvētkiem.</w:t>
            </w:r>
            <w:r w:rsidRPr="00FE42D7">
              <w:rPr>
                <w:rFonts w:ascii="Arial" w:hAnsi="Arial" w:cs="Arial"/>
                <w:b/>
                <w:bCs/>
                <w:color w:val="000000"/>
                <w:spacing w:val="7"/>
                <w:sz w:val="32"/>
                <w:szCs w:val="32"/>
                <w:lang w:eastAsia="lv-LV"/>
              </w:rPr>
              <w:t xml:space="preserve"> </w:t>
            </w:r>
            <w:r w:rsidRPr="00FE42D7">
              <w:rPr>
                <w:rFonts w:ascii="Arial" w:hAnsi="Arial" w:cs="Arial"/>
                <w:sz w:val="32"/>
                <w:szCs w:val="32"/>
              </w:rPr>
              <w:t>Steigsimies sarūpēt jaukus p</w:t>
            </w:r>
            <w:r w:rsidR="00FE42D7">
              <w:rPr>
                <w:rFonts w:ascii="Arial" w:hAnsi="Arial" w:cs="Arial"/>
                <w:sz w:val="32"/>
                <w:szCs w:val="32"/>
              </w:rPr>
              <w:t>ārsteigumus</w:t>
            </w:r>
            <w:r w:rsidR="00FE42D7" w:rsidRPr="00FE42D7">
              <w:rPr>
                <w:rFonts w:ascii="Arial" w:hAnsi="Arial" w:cs="Arial"/>
                <w:sz w:val="32"/>
                <w:szCs w:val="32"/>
              </w:rPr>
              <w:t xml:space="preserve">. Posīsim savas mājas un gaidīsim </w:t>
            </w:r>
            <w:r w:rsidR="00FE42D7">
              <w:rPr>
                <w:rFonts w:ascii="Arial" w:hAnsi="Arial" w:cs="Arial"/>
                <w:sz w:val="32"/>
                <w:szCs w:val="32"/>
              </w:rPr>
              <w:t>Adventu</w:t>
            </w:r>
            <w:r w:rsidRPr="00FE42D7">
              <w:rPr>
                <w:rFonts w:ascii="Arial" w:hAnsi="Arial" w:cs="Arial"/>
                <w:sz w:val="32"/>
                <w:szCs w:val="32"/>
              </w:rPr>
              <w:t xml:space="preserve"> un </w:t>
            </w:r>
            <w:r w:rsidR="00FE42D7">
              <w:rPr>
                <w:rFonts w:ascii="Arial" w:hAnsi="Arial" w:cs="Arial"/>
                <w:sz w:val="32"/>
                <w:szCs w:val="32"/>
              </w:rPr>
              <w:t xml:space="preserve">gatavosim </w:t>
            </w:r>
            <w:r w:rsidRPr="00FE42D7">
              <w:rPr>
                <w:rFonts w:ascii="Arial" w:hAnsi="Arial" w:cs="Arial"/>
                <w:sz w:val="32"/>
                <w:szCs w:val="32"/>
              </w:rPr>
              <w:t>dāvanas saviem mīļaji</w:t>
            </w:r>
            <w:r w:rsidR="00FE42D7">
              <w:rPr>
                <w:rFonts w:ascii="Arial" w:hAnsi="Arial" w:cs="Arial"/>
                <w:sz w:val="32"/>
                <w:szCs w:val="32"/>
              </w:rPr>
              <w:t>em. Gaidīsim</w:t>
            </w:r>
            <w:r w:rsidRPr="00FE42D7">
              <w:rPr>
                <w:rFonts w:ascii="Arial" w:hAnsi="Arial" w:cs="Arial"/>
                <w:sz w:val="32"/>
                <w:szCs w:val="32"/>
              </w:rPr>
              <w:t xml:space="preserve"> ciemiņus, arī paši dosimies viesos”, stāsta skolēni.</w:t>
            </w:r>
          </w:p>
          <w:p w:rsidR="00C87D96" w:rsidRPr="00FE42D7" w:rsidRDefault="00C87D96" w:rsidP="0094184D">
            <w:pPr>
              <w:ind w:firstLine="0"/>
              <w:rPr>
                <w:rFonts w:ascii="Arial" w:hAnsi="Arial" w:cs="Arial"/>
                <w:sz w:val="32"/>
                <w:szCs w:val="32"/>
              </w:rPr>
            </w:pPr>
          </w:p>
          <w:p w:rsidR="00C87D96" w:rsidRPr="00C87D96" w:rsidRDefault="00C87D96" w:rsidP="0094184D">
            <w:pPr>
              <w:ind w:firstLine="0"/>
              <w:rPr>
                <w:rFonts w:ascii="Arial" w:hAnsi="Arial" w:cs="Arial"/>
                <w:sz w:val="32"/>
                <w:szCs w:val="32"/>
              </w:rPr>
            </w:pPr>
            <w:r w:rsidRPr="00C87D96">
              <w:rPr>
                <w:rFonts w:ascii="Arial" w:hAnsi="Arial" w:cs="Arial"/>
                <w:sz w:val="32"/>
                <w:szCs w:val="32"/>
              </w:rPr>
              <w:t xml:space="preserve">Vārds </w:t>
            </w:r>
            <w:r w:rsidRPr="00C87D96">
              <w:rPr>
                <w:rFonts w:ascii="Arial" w:hAnsi="Arial" w:cs="Arial"/>
                <w:i/>
                <w:sz w:val="32"/>
                <w:szCs w:val="32"/>
              </w:rPr>
              <w:t>Advents</w:t>
            </w:r>
            <w:r w:rsidRPr="00C87D96">
              <w:rPr>
                <w:rFonts w:ascii="Arial" w:hAnsi="Arial" w:cs="Arial"/>
                <w:b/>
                <w:sz w:val="32"/>
                <w:szCs w:val="32"/>
              </w:rPr>
              <w:t xml:space="preserve"> </w:t>
            </w:r>
            <w:r w:rsidRPr="00C87D96">
              <w:rPr>
                <w:rFonts w:ascii="Arial" w:hAnsi="Arial" w:cs="Arial"/>
                <w:sz w:val="32"/>
                <w:szCs w:val="32"/>
              </w:rPr>
              <w:t xml:space="preserve">nāk no latīņu valodas, un tulkojumā nozīmē „atnākšana” un Šajā laikā pasaule gatavojas Ziemassvētku brīnumam. </w:t>
            </w:r>
          </w:p>
          <w:p w:rsidR="00C87D96" w:rsidRPr="00C87D96" w:rsidRDefault="00C87D96" w:rsidP="0094184D">
            <w:pPr>
              <w:rPr>
                <w:rFonts w:ascii="Arial" w:hAnsi="Arial" w:cs="Arial"/>
                <w:sz w:val="32"/>
                <w:szCs w:val="32"/>
              </w:rPr>
            </w:pPr>
          </w:p>
          <w:p w:rsidR="00C87D96" w:rsidRPr="00C87D96" w:rsidRDefault="00C87D96" w:rsidP="0094184D">
            <w:pPr>
              <w:ind w:firstLine="0"/>
              <w:rPr>
                <w:rFonts w:ascii="Arial" w:hAnsi="Arial" w:cs="Arial"/>
                <w:sz w:val="32"/>
                <w:szCs w:val="32"/>
              </w:rPr>
            </w:pPr>
            <w:r w:rsidRPr="00C87D96">
              <w:rPr>
                <w:rFonts w:ascii="Arial" w:hAnsi="Arial" w:cs="Arial"/>
                <w:sz w:val="32"/>
                <w:szCs w:val="32"/>
              </w:rPr>
              <w:t>Šogad Garozas pamatskolas izglītojamie gaidīšanas laiku uzsāka ar sava 4 nedēļu labo darbu Adventa kalendāra izveidi, kas šajā laikā ikvienam atgādinās par darāmajiem darbiņiem skolā un mājās.</w:t>
            </w:r>
          </w:p>
          <w:p w:rsidR="00C87D96" w:rsidRPr="00C87D96" w:rsidRDefault="00C87D96" w:rsidP="0094184D">
            <w:pPr>
              <w:ind w:firstLine="0"/>
              <w:rPr>
                <w:rFonts w:ascii="Arial" w:hAnsi="Arial" w:cs="Arial"/>
                <w:sz w:val="32"/>
                <w:szCs w:val="32"/>
              </w:rPr>
            </w:pPr>
          </w:p>
          <w:p w:rsidR="00C87D96" w:rsidRPr="00C87D96" w:rsidRDefault="00D1607A" w:rsidP="0094184D">
            <w:pPr>
              <w:ind w:firstLine="0"/>
              <w:rPr>
                <w:rFonts w:ascii="Arial" w:hAnsi="Arial" w:cs="Arial"/>
                <w:b/>
                <w:color w:val="7030A0"/>
                <w:sz w:val="40"/>
                <w:szCs w:val="40"/>
              </w:rPr>
            </w:pPr>
            <w:r>
              <w:rPr>
                <w:rFonts w:ascii="Arial" w:hAnsi="Arial" w:cs="Arial"/>
                <w:b/>
                <w:color w:val="7030A0"/>
                <w:sz w:val="40"/>
                <w:szCs w:val="40"/>
              </w:rPr>
              <w:t>Lai gaišs svētku</w:t>
            </w:r>
            <w:r w:rsidR="00C87D96" w:rsidRPr="00C87D96">
              <w:rPr>
                <w:rFonts w:ascii="Arial" w:hAnsi="Arial" w:cs="Arial"/>
                <w:b/>
                <w:color w:val="7030A0"/>
                <w:sz w:val="40"/>
                <w:szCs w:val="40"/>
              </w:rPr>
              <w:t xml:space="preserve"> laiks katrās mājās!</w:t>
            </w:r>
          </w:p>
          <w:p w:rsidR="00C87D96" w:rsidRPr="00C87D96" w:rsidRDefault="00C87D96" w:rsidP="0094184D">
            <w:pPr>
              <w:rPr>
                <w:rFonts w:ascii="Arial" w:hAnsi="Arial" w:cs="Arial"/>
                <w:sz w:val="32"/>
                <w:szCs w:val="32"/>
              </w:rPr>
            </w:pPr>
          </w:p>
          <w:p w:rsidR="00C87D96" w:rsidRPr="00C87D96" w:rsidRDefault="00C87D96" w:rsidP="0094184D">
            <w:pPr>
              <w:ind w:firstLine="0"/>
              <w:rPr>
                <w:rFonts w:ascii="Arial" w:hAnsi="Arial" w:cs="Arial"/>
                <w:sz w:val="32"/>
                <w:szCs w:val="32"/>
              </w:rPr>
            </w:pPr>
            <w:r w:rsidRPr="00C87D96">
              <w:rPr>
                <w:rFonts w:ascii="Arial" w:hAnsi="Arial" w:cs="Arial"/>
                <w:sz w:val="32"/>
                <w:szCs w:val="32"/>
              </w:rPr>
              <w:t xml:space="preserve">Žurnālistikas pulciņa audzēkņi un skolotāja Solvita </w:t>
            </w:r>
            <w:proofErr w:type="spellStart"/>
            <w:r w:rsidRPr="00C87D96">
              <w:rPr>
                <w:rFonts w:ascii="Arial" w:hAnsi="Arial" w:cs="Arial"/>
                <w:sz w:val="32"/>
                <w:szCs w:val="32"/>
              </w:rPr>
              <w:t>Cukere</w:t>
            </w:r>
            <w:proofErr w:type="spellEnd"/>
          </w:p>
          <w:p w:rsidR="00C87D96" w:rsidRPr="00C87D96" w:rsidRDefault="00C87D96" w:rsidP="0094184D">
            <w:pPr>
              <w:rPr>
                <w:rFonts w:ascii="Arial" w:hAnsi="Arial" w:cs="Arial"/>
                <w:sz w:val="32"/>
                <w:szCs w:val="32"/>
              </w:rPr>
            </w:pPr>
          </w:p>
          <w:p w:rsidR="00F646B4" w:rsidRPr="0094184D" w:rsidRDefault="00C87D96" w:rsidP="0094184D">
            <w:pPr>
              <w:rPr>
                <w:rFonts w:ascii="Arial" w:hAnsi="Arial" w:cs="Arial"/>
                <w:color w:val="FF0000"/>
                <w:sz w:val="32"/>
                <w:szCs w:val="32"/>
              </w:rPr>
            </w:pPr>
            <w:r w:rsidRPr="00C87D96">
              <w:rPr>
                <w:rFonts w:ascii="Arial" w:hAnsi="Arial" w:cs="Arial"/>
                <w:color w:val="FF0000"/>
                <w:sz w:val="32"/>
                <w:szCs w:val="32"/>
              </w:rPr>
              <w:t xml:space="preserve"> </w:t>
            </w:r>
            <w:r w:rsidR="00F646B4" w:rsidRPr="00C87D96">
              <w:rPr>
                <w:rFonts w:ascii="Arial" w:eastAsia="Times New Roman" w:hAnsi="Arial" w:cs="Arial"/>
                <w:vanish/>
                <w:sz w:val="32"/>
                <w:szCs w:val="32"/>
                <w:lang w:eastAsia="lv-LV"/>
              </w:rPr>
              <w:t>Top of Form</w:t>
            </w:r>
          </w:p>
          <w:p w:rsidR="00F646B4" w:rsidRPr="00C87D96" w:rsidRDefault="00F646B4" w:rsidP="0094184D">
            <w:pPr>
              <w:rPr>
                <w:rFonts w:ascii="Arial" w:hAnsi="Arial" w:cs="Arial"/>
                <w:sz w:val="32"/>
                <w:szCs w:val="32"/>
              </w:rPr>
            </w:pPr>
          </w:p>
          <w:p w:rsidR="00F22537" w:rsidRPr="00C87D96" w:rsidRDefault="00F22537" w:rsidP="0094184D">
            <w:pPr>
              <w:rPr>
                <w:rFonts w:ascii="Arial" w:hAnsi="Arial" w:cs="Arial"/>
                <w:sz w:val="32"/>
                <w:szCs w:val="32"/>
              </w:rPr>
            </w:pPr>
          </w:p>
        </w:tc>
      </w:tr>
      <w:tr w:rsidR="00F22537" w:rsidRPr="005035D4" w:rsidTr="0094184D">
        <w:trPr>
          <w:gridAfter w:val="2"/>
          <w:wAfter w:w="165" w:type="dxa"/>
          <w:trHeight w:val="1134"/>
        </w:trPr>
        <w:tc>
          <w:tcPr>
            <w:tcW w:w="14458" w:type="dxa"/>
            <w:gridSpan w:val="10"/>
            <w:tcBorders>
              <w:bottom w:val="single" w:sz="4" w:space="0" w:color="auto"/>
            </w:tcBorders>
            <w:shd w:val="clear" w:color="auto" w:fill="EE6D49" w:themeFill="accent1" w:themeFillTint="99"/>
            <w:tcMar>
              <w:top w:w="29" w:type="dxa"/>
              <w:bottom w:w="86" w:type="dxa"/>
            </w:tcMar>
          </w:tcPr>
          <w:p w:rsidR="0010455D" w:rsidRPr="00E46119" w:rsidRDefault="00E46119" w:rsidP="0094184D">
            <w:pPr>
              <w:spacing w:after="160" w:line="259" w:lineRule="auto"/>
              <w:ind w:left="720" w:firstLine="0"/>
              <w:rPr>
                <w:rFonts w:ascii="Arial" w:hAnsi="Arial" w:cs="Arial"/>
                <w:sz w:val="32"/>
                <w:szCs w:val="32"/>
              </w:rPr>
            </w:pPr>
            <w:r>
              <w:rPr>
                <w:rFonts w:ascii="Arial" w:hAnsi="Arial" w:cs="Arial"/>
                <w:b/>
                <w:i/>
                <w:iCs/>
                <w:sz w:val="32"/>
                <w:szCs w:val="32"/>
              </w:rPr>
              <w:lastRenderedPageBreak/>
              <w:t>Ja</w:t>
            </w:r>
            <w:r w:rsidRPr="00C400AE">
              <w:rPr>
                <w:rFonts w:ascii="Arial" w:hAnsi="Arial" w:cs="Arial"/>
                <w:b/>
                <w:i/>
                <w:iCs/>
                <w:sz w:val="32"/>
                <w:szCs w:val="32"/>
              </w:rPr>
              <w:t xml:space="preserve"> vēla</w:t>
            </w:r>
            <w:r>
              <w:rPr>
                <w:rFonts w:ascii="Arial" w:hAnsi="Arial" w:cs="Arial"/>
                <w:b/>
                <w:i/>
                <w:iCs/>
                <w:sz w:val="32"/>
                <w:szCs w:val="32"/>
              </w:rPr>
              <w:t>mie</w:t>
            </w:r>
            <w:r w:rsidRPr="00C400AE">
              <w:rPr>
                <w:rFonts w:ascii="Arial" w:hAnsi="Arial" w:cs="Arial"/>
                <w:b/>
                <w:i/>
                <w:iCs/>
                <w:sz w:val="32"/>
                <w:szCs w:val="32"/>
              </w:rPr>
              <w:t>s pasniegt saviem bērn</w:t>
            </w:r>
            <w:r>
              <w:rPr>
                <w:rFonts w:ascii="Arial" w:hAnsi="Arial" w:cs="Arial"/>
                <w:b/>
                <w:i/>
                <w:iCs/>
                <w:sz w:val="32"/>
                <w:szCs w:val="32"/>
              </w:rPr>
              <w:t xml:space="preserve">iem dāvanu, vislabākais, ko </w:t>
            </w:r>
            <w:r w:rsidRPr="00C400AE">
              <w:rPr>
                <w:rFonts w:ascii="Arial" w:hAnsi="Arial" w:cs="Arial"/>
                <w:b/>
                <w:i/>
                <w:iCs/>
                <w:sz w:val="32"/>
                <w:szCs w:val="32"/>
              </w:rPr>
              <w:t>var</w:t>
            </w:r>
            <w:r>
              <w:rPr>
                <w:rFonts w:ascii="Arial" w:hAnsi="Arial" w:cs="Arial"/>
                <w:b/>
                <w:i/>
                <w:iCs/>
                <w:sz w:val="32"/>
                <w:szCs w:val="32"/>
              </w:rPr>
              <w:t>am darīt, ir iemācīt viņ</w:t>
            </w:r>
            <w:r w:rsidRPr="00C400AE">
              <w:rPr>
                <w:rFonts w:ascii="Arial" w:hAnsi="Arial" w:cs="Arial"/>
                <w:b/>
                <w:i/>
                <w:iCs/>
                <w:sz w:val="32"/>
                <w:szCs w:val="32"/>
              </w:rPr>
              <w:t>iem mīlēt izaicinājumus, nebaidīties no kļūdām, izbaudīt piepūli u</w:t>
            </w:r>
            <w:r>
              <w:rPr>
                <w:rFonts w:ascii="Arial" w:hAnsi="Arial" w:cs="Arial"/>
                <w:b/>
                <w:i/>
                <w:iCs/>
                <w:sz w:val="32"/>
                <w:szCs w:val="32"/>
              </w:rPr>
              <w:t>n turpināt mācīties.</w:t>
            </w:r>
          </w:p>
        </w:tc>
      </w:tr>
      <w:tr w:rsidR="00C63C9B" w:rsidRPr="00CE66F9" w:rsidTr="0094184D">
        <w:trPr>
          <w:gridAfter w:val="2"/>
          <w:wAfter w:w="165" w:type="dxa"/>
        </w:trPr>
        <w:tc>
          <w:tcPr>
            <w:tcW w:w="4817" w:type="dxa"/>
            <w:gridSpan w:val="3"/>
            <w:tcBorders>
              <w:top w:val="single" w:sz="4" w:space="0" w:color="auto"/>
            </w:tcBorders>
            <w:tcMar>
              <w:top w:w="115" w:type="dxa"/>
              <w:bottom w:w="115" w:type="dxa"/>
            </w:tcMar>
            <w:vAlign w:val="center"/>
          </w:tcPr>
          <w:p w:rsidR="00C63C9B" w:rsidRPr="00CE66F9" w:rsidRDefault="00C63C9B" w:rsidP="0094184D">
            <w:pPr>
              <w:pStyle w:val="Attli"/>
            </w:pPr>
          </w:p>
        </w:tc>
        <w:tc>
          <w:tcPr>
            <w:tcW w:w="4818" w:type="dxa"/>
            <w:gridSpan w:val="4"/>
            <w:tcBorders>
              <w:top w:val="single" w:sz="4" w:space="0" w:color="auto"/>
            </w:tcBorders>
            <w:tcMar>
              <w:top w:w="115" w:type="dxa"/>
              <w:bottom w:w="115" w:type="dxa"/>
            </w:tcMar>
            <w:vAlign w:val="center"/>
          </w:tcPr>
          <w:p w:rsidR="00C63C9B" w:rsidRPr="00CE66F9" w:rsidRDefault="00C63C9B" w:rsidP="0094184D">
            <w:pPr>
              <w:pStyle w:val="Attli"/>
            </w:pPr>
          </w:p>
        </w:tc>
        <w:tc>
          <w:tcPr>
            <w:tcW w:w="4823" w:type="dxa"/>
            <w:gridSpan w:val="3"/>
            <w:tcBorders>
              <w:top w:val="single" w:sz="4" w:space="0" w:color="auto"/>
            </w:tcBorders>
            <w:tcMar>
              <w:top w:w="115" w:type="dxa"/>
              <w:bottom w:w="115" w:type="dxa"/>
            </w:tcMar>
            <w:vAlign w:val="center"/>
          </w:tcPr>
          <w:p w:rsidR="00C63C9B" w:rsidRPr="00CE66F9" w:rsidRDefault="00C63C9B" w:rsidP="0094184D">
            <w:pPr>
              <w:pStyle w:val="Attli"/>
            </w:pPr>
          </w:p>
        </w:tc>
      </w:tr>
      <w:tr w:rsidR="00C63C9B" w:rsidRPr="005A7C1C" w:rsidTr="0094184D">
        <w:trPr>
          <w:gridAfter w:val="2"/>
          <w:wAfter w:w="165" w:type="dxa"/>
        </w:trPr>
        <w:tc>
          <w:tcPr>
            <w:tcW w:w="4817" w:type="dxa"/>
            <w:gridSpan w:val="3"/>
            <w:tcBorders>
              <w:right w:val="single" w:sz="4" w:space="0" w:color="auto"/>
            </w:tcBorders>
          </w:tcPr>
          <w:p w:rsidR="00923EF3" w:rsidRPr="005A7C1C" w:rsidRDefault="00923EF3" w:rsidP="0094184D">
            <w:pPr>
              <w:shd w:val="clear" w:color="auto" w:fill="FFFFFF"/>
              <w:jc w:val="center"/>
              <w:outlineLvl w:val="0"/>
              <w:rPr>
                <w:rFonts w:ascii="Arial" w:eastAsia="Times New Roman" w:hAnsi="Arial" w:cs="Arial"/>
                <w:b/>
                <w:color w:val="7030A0"/>
                <w:kern w:val="36"/>
                <w:lang w:eastAsia="lv-LV"/>
              </w:rPr>
            </w:pPr>
            <w:r w:rsidRPr="005A7C1C">
              <w:rPr>
                <w:rFonts w:ascii="Arial" w:eastAsia="Times New Roman" w:hAnsi="Arial" w:cs="Arial"/>
                <w:b/>
                <w:color w:val="7030A0"/>
                <w:kern w:val="36"/>
                <w:lang w:eastAsia="lv-LV"/>
              </w:rPr>
              <w:t>Noskaidro savas intereses, spējas un vērtības!</w:t>
            </w:r>
          </w:p>
          <w:p w:rsidR="00923EF3" w:rsidRPr="005A7C1C" w:rsidRDefault="00923EF3" w:rsidP="0094184D">
            <w:pPr>
              <w:shd w:val="clear" w:color="auto" w:fill="FFFFFF"/>
              <w:jc w:val="center"/>
              <w:outlineLvl w:val="0"/>
              <w:rPr>
                <w:rFonts w:ascii="Arial" w:eastAsia="Times New Roman" w:hAnsi="Arial" w:cs="Arial"/>
                <w:b/>
                <w:color w:val="7030A0"/>
                <w:kern w:val="36"/>
                <w:lang w:eastAsia="lv-LV"/>
              </w:rPr>
            </w:pPr>
          </w:p>
          <w:p w:rsidR="00923EF3" w:rsidRDefault="00923EF3" w:rsidP="0094184D">
            <w:pPr>
              <w:pStyle w:val="NormalWeb"/>
              <w:pBdr>
                <w:top w:val="single" w:sz="2" w:space="0" w:color="D9D9E3"/>
                <w:left w:val="single" w:sz="2" w:space="23" w:color="D9D9E3"/>
                <w:bottom w:val="single" w:sz="2" w:space="0" w:color="D9D9E3"/>
                <w:right w:val="single" w:sz="2" w:space="0" w:color="D9D9E3"/>
              </w:pBdr>
              <w:spacing w:after="300"/>
              <w:ind w:firstLine="0"/>
              <w:jc w:val="both"/>
              <w:rPr>
                <w:rFonts w:ascii="Arial" w:hAnsi="Arial" w:cs="Arial"/>
                <w:b/>
              </w:rPr>
            </w:pPr>
            <w:proofErr w:type="spellStart"/>
            <w:r w:rsidRPr="005A7C1C">
              <w:rPr>
                <w:rFonts w:ascii="Arial" w:hAnsi="Arial" w:cs="Arial"/>
                <w:b/>
              </w:rPr>
              <w:t>Pašizpētes</w:t>
            </w:r>
            <w:proofErr w:type="spellEnd"/>
            <w:r w:rsidRPr="005A7C1C">
              <w:rPr>
                <w:rFonts w:ascii="Arial" w:hAnsi="Arial" w:cs="Arial"/>
                <w:b/>
              </w:rPr>
              <w:t xml:space="preserve"> nozīme jauniešu karjeras izvēlē ir ļoti svarīga. Pamatskolas vecumā jaunieši sāk saprast savas intereses, vēlmes un spējas, tādējādi </w:t>
            </w:r>
            <w:proofErr w:type="spellStart"/>
            <w:r w:rsidRPr="005A7C1C">
              <w:rPr>
                <w:rFonts w:ascii="Arial" w:hAnsi="Arial" w:cs="Arial"/>
                <w:b/>
              </w:rPr>
              <w:t>papašizpētes</w:t>
            </w:r>
            <w:proofErr w:type="spellEnd"/>
            <w:r w:rsidRPr="005A7C1C">
              <w:rPr>
                <w:rFonts w:ascii="Arial" w:hAnsi="Arial" w:cs="Arial"/>
                <w:b/>
              </w:rPr>
              <w:t xml:space="preserve"> procesā iegūstot informāciju par sevi un savām priekšrocībām. Tas var būt lielisks pamats, lai izvēlētos piemērotu karjeras ceļu pēc skolas absolvēšanas.</w:t>
            </w:r>
          </w:p>
          <w:p w:rsidR="00513A70" w:rsidRPr="005A7C1C" w:rsidRDefault="00513A70" w:rsidP="0094184D">
            <w:pPr>
              <w:pStyle w:val="NormalWeb"/>
              <w:pBdr>
                <w:top w:val="single" w:sz="2" w:space="0" w:color="D9D9E3"/>
                <w:left w:val="single" w:sz="2" w:space="23" w:color="D9D9E3"/>
                <w:bottom w:val="single" w:sz="2" w:space="0" w:color="D9D9E3"/>
                <w:right w:val="single" w:sz="2" w:space="0" w:color="D9D9E3"/>
              </w:pBdr>
              <w:spacing w:after="300"/>
              <w:ind w:firstLine="0"/>
              <w:jc w:val="both"/>
              <w:rPr>
                <w:rFonts w:ascii="Arial" w:hAnsi="Arial" w:cs="Arial"/>
                <w:b/>
              </w:rPr>
            </w:pPr>
            <w:r w:rsidRPr="00513A70">
              <w:rPr>
                <w:rFonts w:ascii="Arial" w:hAnsi="Arial" w:cs="Arial"/>
                <w:b/>
                <w:noProof/>
                <w:lang w:eastAsia="lv-LV"/>
              </w:rPr>
              <w:drawing>
                <wp:inline distT="0" distB="0" distL="0" distR="0">
                  <wp:extent cx="3810000" cy="2857500"/>
                  <wp:effectExtent l="0" t="0" r="0" b="0"/>
                  <wp:docPr id="465" name="Picture 465" descr="D:\Dati\Desktop\20231206_092310 (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i\Desktop\20231206_092310 (300x2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23EF3" w:rsidRPr="005A7C1C" w:rsidRDefault="00923EF3" w:rsidP="0094184D">
            <w:pPr>
              <w:pStyle w:val="NormalWeb"/>
              <w:pBdr>
                <w:top w:val="single" w:sz="2" w:space="0" w:color="D9D9E3"/>
                <w:left w:val="single" w:sz="2" w:space="23" w:color="D9D9E3"/>
                <w:bottom w:val="single" w:sz="2" w:space="0" w:color="D9D9E3"/>
                <w:right w:val="single" w:sz="2" w:space="0" w:color="D9D9E3"/>
              </w:pBdr>
              <w:spacing w:after="300"/>
              <w:ind w:firstLine="306"/>
              <w:rPr>
                <w:rFonts w:ascii="Arial" w:hAnsi="Arial" w:cs="Arial"/>
                <w:b/>
                <w:color w:val="7030A0"/>
                <w:u w:val="single"/>
              </w:rPr>
            </w:pPr>
            <w:proofErr w:type="spellStart"/>
            <w:r w:rsidRPr="005A7C1C">
              <w:rPr>
                <w:rFonts w:ascii="Arial" w:hAnsi="Arial" w:cs="Arial"/>
                <w:b/>
                <w:color w:val="7030A0"/>
                <w:u w:val="single"/>
              </w:rPr>
              <w:t>Pašizpēte</w:t>
            </w:r>
            <w:proofErr w:type="spellEnd"/>
            <w:r w:rsidRPr="005A7C1C">
              <w:rPr>
                <w:rFonts w:ascii="Arial" w:hAnsi="Arial" w:cs="Arial"/>
                <w:b/>
                <w:color w:val="7030A0"/>
                <w:u w:val="single"/>
              </w:rPr>
              <w:t xml:space="preserve"> ļauj jauniešiem:</w:t>
            </w:r>
          </w:p>
          <w:p w:rsidR="00923EF3" w:rsidRDefault="00923EF3"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r w:rsidRPr="005A7C1C">
              <w:rPr>
                <w:rStyle w:val="Strong"/>
                <w:rFonts w:ascii="Arial" w:hAnsi="Arial" w:cs="Arial"/>
                <w:color w:val="7030A0"/>
                <w:bdr w:val="single" w:sz="2" w:space="0" w:color="D9D9E3" w:frame="1"/>
              </w:rPr>
              <w:t>Izpētīt savas intereses:</w:t>
            </w:r>
            <w:r w:rsidRPr="005A7C1C">
              <w:rPr>
                <w:rFonts w:ascii="Arial" w:hAnsi="Arial" w:cs="Arial"/>
                <w:color w:val="7030A0"/>
              </w:rPr>
              <w:t xml:space="preserve"> Skolas Karjeras izglītības nodarbībās veiktie </w:t>
            </w:r>
            <w:proofErr w:type="spellStart"/>
            <w:r w:rsidRPr="005A7C1C">
              <w:rPr>
                <w:rFonts w:ascii="Arial" w:hAnsi="Arial" w:cs="Arial"/>
                <w:color w:val="7030A0"/>
              </w:rPr>
              <w:t>pašizpētes</w:t>
            </w:r>
            <w:proofErr w:type="spellEnd"/>
            <w:r w:rsidRPr="005A7C1C">
              <w:rPr>
                <w:rFonts w:ascii="Arial" w:hAnsi="Arial" w:cs="Arial"/>
                <w:color w:val="7030A0"/>
              </w:rPr>
              <w:t xml:space="preserve"> testi un vingrinājumi palīdz jauniešiem izprast, kas viņus patiešām interesē un motivē.</w:t>
            </w:r>
          </w:p>
          <w:p w:rsidR="005A7C1C" w:rsidRPr="005A7C1C" w:rsidRDefault="005A7C1C"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p>
          <w:p w:rsidR="00923EF3" w:rsidRDefault="00923EF3"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r w:rsidRPr="005A7C1C">
              <w:rPr>
                <w:rStyle w:val="Strong"/>
                <w:rFonts w:ascii="Arial" w:hAnsi="Arial" w:cs="Arial"/>
                <w:color w:val="7030A0"/>
                <w:bdr w:val="single" w:sz="2" w:space="0" w:color="D9D9E3" w:frame="1"/>
              </w:rPr>
              <w:t>Atklāt spējas un talantus:</w:t>
            </w:r>
            <w:r w:rsidRPr="005A7C1C">
              <w:rPr>
                <w:rFonts w:ascii="Arial" w:hAnsi="Arial" w:cs="Arial"/>
                <w:color w:val="7030A0"/>
              </w:rPr>
              <w:t xml:space="preserve"> Testi var izcelt noteiktas prasmes talantus, ko cilvēks var pats neapzināties.</w:t>
            </w:r>
          </w:p>
          <w:p w:rsidR="005A7C1C" w:rsidRPr="005A7C1C" w:rsidRDefault="005A7C1C"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p>
          <w:p w:rsidR="00923EF3" w:rsidRDefault="00923EF3"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r w:rsidRPr="005A7C1C">
              <w:rPr>
                <w:rStyle w:val="Strong"/>
                <w:rFonts w:ascii="Arial" w:hAnsi="Arial" w:cs="Arial"/>
                <w:color w:val="7030A0"/>
                <w:bdr w:val="single" w:sz="2" w:space="0" w:color="D9D9E3" w:frame="1"/>
              </w:rPr>
              <w:t>Veidot skaidrību par nākotni:</w:t>
            </w:r>
            <w:r w:rsidRPr="005A7C1C">
              <w:rPr>
                <w:rFonts w:ascii="Arial" w:hAnsi="Arial" w:cs="Arial"/>
                <w:color w:val="7030A0"/>
              </w:rPr>
              <w:t xml:space="preserve"> Iegūstot labāku izpratni par sevi, jaunieši var labāk saprast, kādas profesijas vai izglītības jomas varētu būt piemērotas tieši viņu personībai.</w:t>
            </w:r>
          </w:p>
          <w:p w:rsidR="005A7C1C" w:rsidRPr="005A7C1C" w:rsidRDefault="005A7C1C"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p>
          <w:p w:rsidR="00923EF3" w:rsidRPr="005A7C1C" w:rsidRDefault="00923EF3" w:rsidP="0094184D">
            <w:pPr>
              <w:pStyle w:val="NormalWeb"/>
              <w:numPr>
                <w:ilvl w:val="0"/>
                <w:numId w:val="15"/>
              </w:numPr>
              <w:pBdr>
                <w:top w:val="single" w:sz="2" w:space="0" w:color="D9D9E3"/>
                <w:left w:val="single" w:sz="2" w:space="5" w:color="D9D9E3"/>
                <w:bottom w:val="single" w:sz="2" w:space="0" w:color="D9D9E3"/>
                <w:right w:val="single" w:sz="2" w:space="0" w:color="D9D9E3"/>
              </w:pBdr>
              <w:ind w:left="-120"/>
              <w:rPr>
                <w:rFonts w:ascii="Arial" w:hAnsi="Arial" w:cs="Arial"/>
                <w:color w:val="7030A0"/>
              </w:rPr>
            </w:pPr>
            <w:r w:rsidRPr="005A7C1C">
              <w:rPr>
                <w:rStyle w:val="Strong"/>
                <w:rFonts w:ascii="Arial" w:hAnsi="Arial" w:cs="Arial"/>
                <w:color w:val="7030A0"/>
                <w:bdr w:val="single" w:sz="2" w:space="0" w:color="D9D9E3" w:frame="1"/>
              </w:rPr>
              <w:t>Iegūt pašpārliecību:</w:t>
            </w:r>
            <w:r w:rsidRPr="005A7C1C">
              <w:rPr>
                <w:rFonts w:ascii="Arial" w:hAnsi="Arial" w:cs="Arial"/>
                <w:color w:val="7030A0"/>
              </w:rPr>
              <w:t xml:space="preserve"> Kad cilvēks saprot sevi labāk, tas sniedz pašpārliecību un drosmi izvēlēties ceļu, kas atbilst viņa personībai un vēlmēm.</w:t>
            </w:r>
          </w:p>
          <w:p w:rsidR="008A2CF5" w:rsidRPr="005A7C1C" w:rsidRDefault="008A2CF5" w:rsidP="0094184D">
            <w:pPr>
              <w:ind w:left="-426"/>
              <w:rPr>
                <w:rFonts w:ascii="Arial" w:hAnsi="Arial" w:cs="Arial"/>
              </w:rPr>
            </w:pPr>
          </w:p>
          <w:p w:rsidR="00923EF3" w:rsidRDefault="00923EF3" w:rsidP="0094184D">
            <w:pPr>
              <w:ind w:left="-120" w:firstLine="0"/>
              <w:rPr>
                <w:rFonts w:ascii="Arial" w:hAnsi="Arial" w:cs="Arial"/>
              </w:rPr>
            </w:pPr>
            <w:r w:rsidRPr="005A7C1C">
              <w:rPr>
                <w:rFonts w:ascii="Arial" w:hAnsi="Arial" w:cs="Arial"/>
              </w:rPr>
              <w:t xml:space="preserve">Arī interneta vietnē </w:t>
            </w:r>
            <w:r w:rsidRPr="005A7C1C">
              <w:rPr>
                <w:rFonts w:ascii="Arial" w:hAnsi="Arial" w:cs="Arial"/>
                <w:b/>
              </w:rPr>
              <w:t>NIID.lv</w:t>
            </w:r>
            <w:r w:rsidRPr="005A7C1C">
              <w:rPr>
                <w:rFonts w:ascii="Arial" w:hAnsi="Arial" w:cs="Arial"/>
              </w:rPr>
              <w:t xml:space="preserve"> skolu jauniešiem ir pieejami dažādi karjeras izvēles un </w:t>
            </w:r>
            <w:proofErr w:type="spellStart"/>
            <w:r w:rsidRPr="005A7C1C">
              <w:rPr>
                <w:rFonts w:ascii="Arial" w:hAnsi="Arial" w:cs="Arial"/>
              </w:rPr>
              <w:t>pašizpētes</w:t>
            </w:r>
            <w:proofErr w:type="spellEnd"/>
            <w:r w:rsidRPr="005A7C1C">
              <w:rPr>
                <w:rFonts w:ascii="Arial" w:hAnsi="Arial" w:cs="Arial"/>
              </w:rPr>
              <w:t xml:space="preserve"> testi, kas var palīdzēt konkrētos karjeras lēmumos. </w:t>
            </w:r>
          </w:p>
          <w:p w:rsidR="00113072" w:rsidRPr="005A7C1C" w:rsidRDefault="00113072" w:rsidP="0094184D">
            <w:pPr>
              <w:ind w:left="-120" w:firstLine="0"/>
              <w:rPr>
                <w:rFonts w:ascii="Arial" w:hAnsi="Arial" w:cs="Arial"/>
              </w:rPr>
            </w:pPr>
          </w:p>
          <w:p w:rsidR="00113072" w:rsidRDefault="00923EF3" w:rsidP="0094184D">
            <w:pPr>
              <w:ind w:left="-120" w:firstLine="0"/>
              <w:rPr>
                <w:rFonts w:ascii="Arial" w:hAnsi="Arial" w:cs="Arial"/>
              </w:rPr>
            </w:pPr>
            <w:r w:rsidRPr="005A7C1C">
              <w:rPr>
                <w:rFonts w:ascii="Arial" w:hAnsi="Arial" w:cs="Arial"/>
              </w:rPr>
              <w:t xml:space="preserve">Solvita </w:t>
            </w:r>
            <w:proofErr w:type="spellStart"/>
            <w:r w:rsidRPr="005A7C1C">
              <w:rPr>
                <w:rFonts w:ascii="Arial" w:hAnsi="Arial" w:cs="Arial"/>
              </w:rPr>
              <w:t>Cukere</w:t>
            </w:r>
            <w:proofErr w:type="spellEnd"/>
            <w:r w:rsidRPr="005A7C1C">
              <w:rPr>
                <w:rFonts w:ascii="Arial" w:hAnsi="Arial" w:cs="Arial"/>
              </w:rPr>
              <w:t>, speciāliste karjeras izglītības jautājumos</w:t>
            </w:r>
          </w:p>
          <w:p w:rsidR="00113072" w:rsidRPr="005A7C1C" w:rsidRDefault="00113072" w:rsidP="0094184D">
            <w:pPr>
              <w:ind w:left="-120" w:firstLine="0"/>
              <w:rPr>
                <w:rFonts w:ascii="Arial" w:hAnsi="Arial" w:cs="Arial"/>
              </w:rPr>
            </w:pPr>
          </w:p>
          <w:p w:rsidR="00923EF3" w:rsidRPr="005A7C1C" w:rsidRDefault="00923EF3" w:rsidP="0094184D">
            <w:pPr>
              <w:shd w:val="clear" w:color="auto" w:fill="FFFFFF"/>
              <w:jc w:val="center"/>
              <w:outlineLvl w:val="0"/>
              <w:rPr>
                <w:rFonts w:ascii="Arial" w:eastAsia="Times New Roman" w:hAnsi="Arial" w:cs="Arial"/>
                <w:b/>
                <w:color w:val="7030A0"/>
                <w:kern w:val="36"/>
                <w:lang w:eastAsia="lv-LV"/>
              </w:rPr>
            </w:pPr>
          </w:p>
          <w:p w:rsidR="00DF0A6A" w:rsidRPr="005A7C1C" w:rsidRDefault="00DF0A6A" w:rsidP="0094184D">
            <w:pPr>
              <w:jc w:val="both"/>
              <w:rPr>
                <w:rFonts w:ascii="Arial" w:hAnsi="Arial" w:cs="Arial"/>
                <w:b/>
                <w:color w:val="C00000"/>
              </w:rPr>
            </w:pPr>
          </w:p>
          <w:p w:rsidR="00DF0A6A" w:rsidRPr="005A7C1C" w:rsidRDefault="00DF0A6A" w:rsidP="0094184D">
            <w:pPr>
              <w:jc w:val="both"/>
              <w:rPr>
                <w:rFonts w:ascii="Arial" w:hAnsi="Arial" w:cs="Arial"/>
                <w:b/>
                <w:color w:val="C00000"/>
              </w:rPr>
            </w:pPr>
          </w:p>
          <w:p w:rsidR="00BD6F50" w:rsidRPr="005A7C1C" w:rsidRDefault="00BD6F50" w:rsidP="0094184D">
            <w:pPr>
              <w:ind w:firstLine="0"/>
              <w:rPr>
                <w:rFonts w:ascii="Arial" w:hAnsi="Arial" w:cs="Arial"/>
              </w:rPr>
            </w:pPr>
          </w:p>
          <w:p w:rsidR="00C63C9B" w:rsidRPr="005A7C1C" w:rsidRDefault="00C63C9B" w:rsidP="0094184D">
            <w:pPr>
              <w:ind w:firstLine="0"/>
              <w:jc w:val="both"/>
              <w:rPr>
                <w:rFonts w:ascii="Arial" w:hAnsi="Arial" w:cs="Arial"/>
              </w:rPr>
            </w:pPr>
          </w:p>
        </w:tc>
        <w:tc>
          <w:tcPr>
            <w:tcW w:w="4818" w:type="dxa"/>
            <w:gridSpan w:val="4"/>
            <w:tcBorders>
              <w:left w:val="single" w:sz="4" w:space="0" w:color="auto"/>
              <w:right w:val="single" w:sz="4" w:space="0" w:color="auto"/>
            </w:tcBorders>
          </w:tcPr>
          <w:p w:rsidR="009A585E" w:rsidRPr="005A7C1C" w:rsidRDefault="008A2CF5" w:rsidP="0094184D">
            <w:pPr>
              <w:shd w:val="clear" w:color="auto" w:fill="FFFFFF"/>
              <w:spacing w:before="100" w:beforeAutospacing="1" w:after="100" w:afterAutospacing="1" w:line="330" w:lineRule="atLeast"/>
              <w:jc w:val="center"/>
              <w:outlineLvl w:val="2"/>
              <w:rPr>
                <w:rFonts w:ascii="Arial" w:eastAsia="Times New Roman" w:hAnsi="Arial" w:cs="Arial"/>
                <w:b/>
                <w:bCs/>
                <w:color w:val="FF0000"/>
                <w:lang w:eastAsia="lv-LV"/>
              </w:rPr>
            </w:pPr>
            <w:r w:rsidRPr="005A7C1C">
              <w:rPr>
                <w:rFonts w:ascii="Arial" w:eastAsia="Times New Roman" w:hAnsi="Arial" w:cs="Arial"/>
                <w:b/>
                <w:bCs/>
                <w:color w:val="FF0000"/>
                <w:lang w:eastAsia="lv-LV"/>
              </w:rPr>
              <w:lastRenderedPageBreak/>
              <w:t>Sagaida ikdienā pielietojamas prasmes</w:t>
            </w:r>
          </w:p>
          <w:p w:rsidR="008A2CF5" w:rsidRPr="003B65A8" w:rsidRDefault="008A2CF5" w:rsidP="0094184D">
            <w:pPr>
              <w:shd w:val="clear" w:color="auto" w:fill="FFFFFF"/>
              <w:spacing w:before="100" w:beforeAutospacing="1" w:after="100" w:afterAutospacing="1" w:line="240" w:lineRule="atLeast"/>
              <w:ind w:firstLine="0"/>
              <w:jc w:val="both"/>
              <w:rPr>
                <w:rFonts w:ascii="Arial" w:eastAsia="Times New Roman" w:hAnsi="Arial" w:cs="Arial"/>
                <w:b/>
                <w:color w:val="7030A0"/>
                <w:lang w:eastAsia="lv-LV"/>
              </w:rPr>
            </w:pPr>
            <w:r w:rsidRPr="003B65A8">
              <w:rPr>
                <w:rFonts w:ascii="Arial" w:eastAsia="Times New Roman" w:hAnsi="Arial" w:cs="Arial"/>
                <w:b/>
                <w:color w:val="7030A0"/>
                <w:lang w:eastAsia="lv-LV"/>
              </w:rPr>
              <w:t>Vecāku ieskatā skolēniem būtu vairāk jāmāca ikdienas un sadzīves prasmes, liecina "Skola2030" un uzņēmuma "</w:t>
            </w:r>
            <w:proofErr w:type="spellStart"/>
            <w:r w:rsidRPr="003B65A8">
              <w:rPr>
                <w:rFonts w:ascii="Arial" w:eastAsia="Times New Roman" w:hAnsi="Arial" w:cs="Arial"/>
                <w:b/>
                <w:color w:val="7030A0"/>
                <w:lang w:eastAsia="lv-LV"/>
              </w:rPr>
              <w:t>Edurio</w:t>
            </w:r>
            <w:proofErr w:type="spellEnd"/>
            <w:r w:rsidRPr="003B65A8">
              <w:rPr>
                <w:rFonts w:ascii="Arial" w:eastAsia="Times New Roman" w:hAnsi="Arial" w:cs="Arial"/>
                <w:b/>
                <w:color w:val="7030A0"/>
                <w:lang w:eastAsia="lv-LV"/>
              </w:rPr>
              <w:t>" veiktās aptaujas par pašreizējo mācīšanās pieredzi skolās Latvijā rezultāti.</w:t>
            </w:r>
          </w:p>
          <w:p w:rsidR="008A2CF5" w:rsidRPr="005A7C1C" w:rsidRDefault="008A2CF5" w:rsidP="0094184D">
            <w:pPr>
              <w:shd w:val="clear" w:color="auto" w:fill="FFFFFF"/>
              <w:spacing w:before="100" w:beforeAutospacing="1" w:after="100" w:afterAutospacing="1" w:line="240" w:lineRule="atLeast"/>
              <w:ind w:firstLine="0"/>
              <w:jc w:val="both"/>
              <w:rPr>
                <w:rFonts w:ascii="Arial" w:eastAsia="Times New Roman" w:hAnsi="Arial" w:cs="Arial"/>
                <w:lang w:eastAsia="lv-LV"/>
              </w:rPr>
            </w:pPr>
            <w:r w:rsidRPr="005A7C1C">
              <w:rPr>
                <w:rFonts w:ascii="Arial" w:eastAsia="Times New Roman" w:hAnsi="Arial" w:cs="Arial"/>
                <w:lang w:eastAsia="lv-LV"/>
              </w:rPr>
              <w:t>Mēģinot noskaidrot vecāku un skolēnu viedokļus par izglītības sistēmu, tika vaicāts par, viņuprāt, svarīgiem izglītības mērķiem, nepieciešamajām izmaiņām mācību pieejā un saturā, kā arī citām lietām, ar ko viņi ikdienā saskaras skolā.</w:t>
            </w:r>
          </w:p>
          <w:p w:rsidR="000926A9" w:rsidRPr="005A7C1C" w:rsidRDefault="008A2CF5" w:rsidP="0094184D">
            <w:pPr>
              <w:shd w:val="clear" w:color="auto" w:fill="FFFFFF"/>
              <w:spacing w:before="100" w:beforeAutospacing="1" w:after="100" w:afterAutospacing="1" w:line="240" w:lineRule="atLeast"/>
              <w:ind w:firstLine="0"/>
              <w:jc w:val="both"/>
              <w:rPr>
                <w:rFonts w:ascii="Arial" w:eastAsia="Times New Roman" w:hAnsi="Arial" w:cs="Arial"/>
                <w:lang w:eastAsia="lv-LV"/>
              </w:rPr>
            </w:pPr>
            <w:r w:rsidRPr="005A7C1C">
              <w:rPr>
                <w:rFonts w:ascii="Arial" w:eastAsia="Times New Roman" w:hAnsi="Arial" w:cs="Arial"/>
                <w:lang w:eastAsia="lv-LV"/>
              </w:rPr>
              <w:t>Vecākiem tika uzdoti jautājumi par to, kas, viņuprāt, palīdzētu uzlabot mācību procesu. Analizējot vecāku viedokļus, iezīmējās skaidras atbilžu kategorijas.</w:t>
            </w:r>
          </w:p>
          <w:p w:rsidR="00C131C1" w:rsidRPr="005A7C1C" w:rsidRDefault="000926A9" w:rsidP="0094184D">
            <w:pPr>
              <w:shd w:val="clear" w:color="auto" w:fill="FFFFFF"/>
              <w:spacing w:before="100" w:beforeAutospacing="1" w:after="100" w:afterAutospacing="1" w:line="240" w:lineRule="atLeast"/>
              <w:ind w:firstLine="0"/>
              <w:jc w:val="both"/>
              <w:rPr>
                <w:rFonts w:ascii="Arial" w:eastAsia="Times New Roman" w:hAnsi="Arial" w:cs="Arial"/>
                <w:lang w:eastAsia="lv-LV"/>
              </w:rPr>
            </w:pPr>
            <w:r w:rsidRPr="005A7C1C">
              <w:rPr>
                <w:rFonts w:ascii="Arial" w:eastAsia="Times New Roman" w:hAnsi="Arial" w:cs="Arial"/>
                <w:lang w:eastAsia="lv-LV"/>
              </w:rPr>
              <w:t xml:space="preserve">Bērniem skolā būtu jāmāca, kā zināšanas saistītas ar dzīvi, bērniem līdztekus vispārīgām prasmēm vairāk būtu jāapgūst ikdienas jeb sadzīves prasmes. </w:t>
            </w:r>
          </w:p>
          <w:p w:rsidR="00C131C1" w:rsidRPr="005A7C1C" w:rsidRDefault="000926A9" w:rsidP="0094184D">
            <w:pPr>
              <w:shd w:val="clear" w:color="auto" w:fill="FFFFFF"/>
              <w:spacing w:before="100" w:beforeAutospacing="1" w:after="100" w:afterAutospacing="1" w:line="240" w:lineRule="atLeast"/>
              <w:ind w:firstLine="0"/>
              <w:jc w:val="both"/>
              <w:rPr>
                <w:rFonts w:ascii="Arial" w:eastAsia="Times New Roman" w:hAnsi="Arial" w:cs="Arial"/>
                <w:lang w:eastAsia="lv-LV"/>
              </w:rPr>
            </w:pPr>
            <w:r w:rsidRPr="005A7C1C">
              <w:rPr>
                <w:rFonts w:ascii="Arial" w:eastAsia="Times New Roman" w:hAnsi="Arial" w:cs="Arial"/>
                <w:lang w:eastAsia="lv-LV"/>
              </w:rPr>
              <w:t xml:space="preserve">Ar vispārīgām prasmēm vecāki izprot kritisko domāšanu, problēmu risināšanas spējas, loģisko domāšanu, kā arī lasīt, rakstīt un rēķināšanas prasmes. </w:t>
            </w:r>
          </w:p>
          <w:p w:rsidR="000926A9" w:rsidRPr="005A7C1C" w:rsidRDefault="000926A9" w:rsidP="0094184D">
            <w:pPr>
              <w:shd w:val="clear" w:color="auto" w:fill="FFFFFF"/>
              <w:spacing w:before="100" w:beforeAutospacing="1" w:after="100" w:afterAutospacing="1" w:line="240" w:lineRule="atLeast"/>
              <w:ind w:firstLine="0"/>
              <w:jc w:val="both"/>
              <w:rPr>
                <w:rFonts w:ascii="Arial" w:eastAsia="Times New Roman" w:hAnsi="Arial" w:cs="Arial"/>
                <w:lang w:eastAsia="lv-LV"/>
              </w:rPr>
            </w:pPr>
            <w:r w:rsidRPr="005A7C1C">
              <w:rPr>
                <w:rFonts w:ascii="Arial" w:eastAsia="Times New Roman" w:hAnsi="Arial" w:cs="Arial"/>
                <w:lang w:eastAsia="lv-LV"/>
              </w:rPr>
              <w:t>Savukārt ar ikdienas jeb sadzīves prasmēm vecāki saprot spēju plānot, sadarboties kā ar vienaudžiem, tā arī ar pieaugušajiem, spēju veidot attiecības ar citiem, māku risināt konfliktus.</w:t>
            </w:r>
          </w:p>
          <w:p w:rsidR="00C131C1" w:rsidRPr="005A7C1C" w:rsidRDefault="00531C89" w:rsidP="0094184D">
            <w:pPr>
              <w:shd w:val="clear" w:color="auto" w:fill="FFFFFF"/>
              <w:spacing w:before="100" w:beforeAutospacing="1" w:after="100" w:afterAutospacing="1" w:line="240" w:lineRule="atLeast"/>
              <w:jc w:val="both"/>
              <w:rPr>
                <w:rFonts w:ascii="Arial" w:eastAsia="Times New Roman" w:hAnsi="Arial" w:cs="Arial"/>
                <w:lang w:eastAsia="lv-LV"/>
              </w:rPr>
            </w:pPr>
            <w:r w:rsidRPr="005A7C1C">
              <w:rPr>
                <w:rFonts w:ascii="Arial" w:eastAsia="Times New Roman" w:hAnsi="Arial" w:cs="Arial"/>
                <w:lang w:eastAsia="lv-LV"/>
              </w:rPr>
              <w:t>Vecāki uzskata, ka ne mazāk svarīgas prasmes, kas būtu jāapgūst bērniem, ir pašregulācijas prasmes, ar ko saprot spēju vadīt savas emocijas, domāt par izaugsmi un vadīt savu uzvedību.</w:t>
            </w:r>
            <w:r w:rsidR="00297261" w:rsidRPr="005A7C1C">
              <w:rPr>
                <w:rFonts w:ascii="Arial" w:eastAsia="Times New Roman" w:hAnsi="Arial" w:cs="Arial"/>
                <w:lang w:eastAsia="lv-LV"/>
              </w:rPr>
              <w:t xml:space="preserve"> </w:t>
            </w:r>
          </w:p>
          <w:p w:rsidR="00C131C1" w:rsidRPr="005A7C1C" w:rsidRDefault="00C131C1" w:rsidP="0094184D">
            <w:pPr>
              <w:shd w:val="clear" w:color="auto" w:fill="FFFFFF"/>
              <w:spacing w:before="100" w:beforeAutospacing="1" w:after="100" w:afterAutospacing="1" w:line="240" w:lineRule="atLeast"/>
              <w:jc w:val="both"/>
              <w:rPr>
                <w:rFonts w:ascii="Arial" w:eastAsia="Times New Roman" w:hAnsi="Arial" w:cs="Arial"/>
                <w:lang w:eastAsia="lv-LV"/>
              </w:rPr>
            </w:pPr>
            <w:r w:rsidRPr="005A7C1C">
              <w:rPr>
                <w:rFonts w:ascii="Arial" w:eastAsia="Times New Roman" w:hAnsi="Arial" w:cs="Arial"/>
                <w:lang w:eastAsia="lv-LV"/>
              </w:rPr>
              <w:t xml:space="preserve">Skolēni, līdzīgi vecākiem, savās atbildēs norāda, ka vēlētos saprast, kā skolā iemācītās lietas saistītas ar dzīvi un palīdzēs viņiem profesijā un ikdienā. </w:t>
            </w:r>
          </w:p>
          <w:p w:rsidR="00C131C1" w:rsidRPr="005A7C1C" w:rsidRDefault="00C131C1" w:rsidP="0094184D">
            <w:pPr>
              <w:shd w:val="clear" w:color="auto" w:fill="FFFFFF"/>
              <w:spacing w:before="100" w:beforeAutospacing="1" w:after="100" w:afterAutospacing="1" w:line="240" w:lineRule="atLeast"/>
              <w:jc w:val="both"/>
              <w:rPr>
                <w:rFonts w:ascii="Arial" w:eastAsia="Times New Roman" w:hAnsi="Arial" w:cs="Arial"/>
                <w:lang w:eastAsia="lv-LV"/>
              </w:rPr>
            </w:pPr>
            <w:r w:rsidRPr="005A7C1C">
              <w:rPr>
                <w:rFonts w:ascii="Arial" w:eastAsia="Times New Roman" w:hAnsi="Arial" w:cs="Arial"/>
                <w:lang w:eastAsia="lv-LV"/>
              </w:rPr>
              <w:t xml:space="preserve">Skolēni uzsver, ka skolā vēlas mācīties dzīvot pieaugušo dzīvi un to, kas viņiem noderēs nākotnē, nevis to, kas pieaugušajiem noderējis agrākos laikos. </w:t>
            </w:r>
          </w:p>
          <w:p w:rsidR="00C63C9B" w:rsidRPr="00786F1B" w:rsidRDefault="00C131C1" w:rsidP="0094184D">
            <w:pPr>
              <w:shd w:val="clear" w:color="auto" w:fill="FFFFFF"/>
              <w:spacing w:before="100" w:beforeAutospacing="1" w:after="100" w:afterAutospacing="1" w:line="240" w:lineRule="atLeast"/>
              <w:jc w:val="both"/>
              <w:rPr>
                <w:rFonts w:ascii="Arial" w:eastAsia="Times New Roman" w:hAnsi="Arial" w:cs="Arial"/>
                <w:lang w:eastAsia="lv-LV"/>
              </w:rPr>
            </w:pPr>
            <w:r w:rsidRPr="005A7C1C">
              <w:rPr>
                <w:rFonts w:ascii="Arial" w:eastAsia="Times New Roman" w:hAnsi="Arial" w:cs="Arial"/>
                <w:lang w:eastAsia="lv-LV"/>
              </w:rPr>
              <w:t>Ar to skolēni saprot, ka vēlas zināt, kā plānot savu karjeru, kā plānot ienākumus un izdevumus, kā atbildīgi aizņemties, kā vadīt mājsaimniecību un veidot ģimeni, kā samaksāt rēķinus un kā uzvesties darba intervijā.</w:t>
            </w:r>
          </w:p>
        </w:tc>
        <w:tc>
          <w:tcPr>
            <w:tcW w:w="4823" w:type="dxa"/>
            <w:gridSpan w:val="3"/>
            <w:tcBorders>
              <w:left w:val="single" w:sz="4" w:space="0" w:color="auto"/>
            </w:tcBorders>
          </w:tcPr>
          <w:p w:rsidR="003E7570" w:rsidRPr="005A7C1C" w:rsidRDefault="003E7570" w:rsidP="0094184D">
            <w:pPr>
              <w:jc w:val="center"/>
              <w:rPr>
                <w:rFonts w:ascii="Arial" w:hAnsi="Arial" w:cs="Arial"/>
                <w:b/>
                <w:color w:val="7030A0"/>
              </w:rPr>
            </w:pPr>
            <w:r w:rsidRPr="005A7C1C">
              <w:rPr>
                <w:rFonts w:ascii="Arial" w:hAnsi="Arial" w:cs="Arial"/>
                <w:b/>
                <w:color w:val="7030A0"/>
              </w:rPr>
              <w:t>Pieejami jauni atbalsta veidi      bērnu audzināšanā</w:t>
            </w:r>
          </w:p>
          <w:p w:rsidR="00FF5368" w:rsidRPr="005A7C1C" w:rsidRDefault="00FF5368" w:rsidP="0094184D">
            <w:pPr>
              <w:pStyle w:val="Default"/>
              <w:jc w:val="center"/>
              <w:rPr>
                <w:rFonts w:ascii="Arial" w:hAnsi="Arial" w:cs="Arial"/>
                <w:b/>
                <w:bCs/>
                <w:color w:val="C00000"/>
              </w:rPr>
            </w:pPr>
          </w:p>
          <w:p w:rsidR="00D82720" w:rsidRDefault="003E7570" w:rsidP="0094184D">
            <w:pPr>
              <w:ind w:firstLine="0"/>
              <w:jc w:val="both"/>
              <w:rPr>
                <w:rFonts w:ascii="Arial" w:hAnsi="Arial" w:cs="Arial"/>
                <w:b/>
              </w:rPr>
            </w:pPr>
            <w:r w:rsidRPr="005A7C1C">
              <w:rPr>
                <w:rFonts w:ascii="Arial" w:hAnsi="Arial" w:cs="Arial"/>
                <w:b/>
              </w:rPr>
              <w:t xml:space="preserve">Lai veicinātu vecāku izpratni par bērnu emocionālo audzināšanu un attīstību no skolas gaitu uzsākšanas līdz pamatskolas beigām, Labklājības ministrijā (LM) izveidots informatīvais izdevums „Mans bērns – skolēns”. </w:t>
            </w:r>
          </w:p>
          <w:p w:rsidR="00D82720" w:rsidRDefault="00D82720" w:rsidP="0094184D">
            <w:pPr>
              <w:ind w:firstLine="0"/>
              <w:jc w:val="both"/>
              <w:rPr>
                <w:rFonts w:ascii="Arial" w:hAnsi="Arial" w:cs="Arial"/>
                <w:b/>
              </w:rPr>
            </w:pPr>
          </w:p>
          <w:p w:rsidR="00141623" w:rsidRDefault="003E7570" w:rsidP="0094184D">
            <w:pPr>
              <w:ind w:firstLine="0"/>
              <w:jc w:val="both"/>
              <w:rPr>
                <w:rFonts w:ascii="Arial" w:hAnsi="Arial" w:cs="Arial"/>
                <w:b/>
              </w:rPr>
            </w:pPr>
            <w:r w:rsidRPr="00D82720">
              <w:rPr>
                <w:rFonts w:ascii="Arial" w:hAnsi="Arial" w:cs="Arial"/>
                <w:b/>
                <w:color w:val="FF0000"/>
              </w:rPr>
              <w:t>Tā mērķauditorija ir ne vien paši 7 līdz 16 gadus vecie skolēni, viņu vecāki un vecvecāki, bet arī pedagogi un ikviens, kuram rūp mūsu skolēnu emocionālā veselība, drošība un labklājība</w:t>
            </w:r>
            <w:r w:rsidRPr="005A7C1C">
              <w:rPr>
                <w:rFonts w:ascii="Arial" w:hAnsi="Arial" w:cs="Arial"/>
                <w:b/>
              </w:rPr>
              <w:t xml:space="preserve">. </w:t>
            </w:r>
          </w:p>
          <w:p w:rsidR="003B65A8" w:rsidRDefault="003B65A8" w:rsidP="0094184D">
            <w:pPr>
              <w:ind w:firstLine="0"/>
              <w:jc w:val="both"/>
              <w:rPr>
                <w:rFonts w:ascii="Arial" w:hAnsi="Arial" w:cs="Arial"/>
                <w:b/>
              </w:rPr>
            </w:pPr>
          </w:p>
          <w:p w:rsidR="003B65A8" w:rsidRDefault="00141623" w:rsidP="0094184D">
            <w:pPr>
              <w:ind w:firstLine="0"/>
              <w:jc w:val="both"/>
              <w:rPr>
                <w:rFonts w:ascii="Arial" w:hAnsi="Arial" w:cs="Arial"/>
              </w:rPr>
            </w:pPr>
            <w:r w:rsidRPr="00141623">
              <w:rPr>
                <w:rFonts w:ascii="Arial" w:hAnsi="Arial" w:cs="Arial"/>
              </w:rPr>
              <w:t xml:space="preserve">Informatīvais izdevums ir izveidots, lai veicinātu vecāku izpratni par bērnu emocionālo audzināšanu un attīstību no skolas gaitu uzsākšanas līdz pamatskolas beigām. </w:t>
            </w:r>
          </w:p>
          <w:p w:rsidR="003B65A8" w:rsidRDefault="003B65A8" w:rsidP="0094184D">
            <w:pPr>
              <w:ind w:firstLine="0"/>
              <w:jc w:val="both"/>
              <w:rPr>
                <w:rFonts w:ascii="Arial" w:eastAsia="Times New Roman" w:hAnsi="Arial" w:cs="Arial"/>
                <w:b/>
                <w:color w:val="7030A0"/>
                <w:lang w:eastAsia="lv-LV"/>
              </w:rPr>
            </w:pPr>
            <w:r w:rsidRPr="003B65A8">
              <w:rPr>
                <w:rFonts w:ascii="Arial" w:eastAsia="Times New Roman" w:hAnsi="Arial" w:cs="Arial"/>
                <w:b/>
                <w:color w:val="7030A0"/>
                <w:lang w:eastAsia="lv-LV"/>
              </w:rPr>
              <w:t>I</w:t>
            </w:r>
            <w:r w:rsidR="00141623" w:rsidRPr="003B65A8">
              <w:rPr>
                <w:rFonts w:ascii="Arial" w:eastAsia="Times New Roman" w:hAnsi="Arial" w:cs="Arial"/>
                <w:b/>
                <w:color w:val="7030A0"/>
                <w:lang w:eastAsia="lv-LV"/>
              </w:rPr>
              <w:t xml:space="preserve">zdevumā uzmanība ir pievērsta galvenajām pārmaiņām un aktuālajiem attīstības līkločiem, kas notiek ar katru bērnu, skolas gaitas uzsākot līdz agrīnajiem tīņa gadiem. </w:t>
            </w:r>
          </w:p>
          <w:p w:rsidR="00D82720" w:rsidRDefault="00D82720" w:rsidP="0094184D">
            <w:pPr>
              <w:ind w:firstLine="0"/>
              <w:jc w:val="both"/>
              <w:rPr>
                <w:rFonts w:ascii="Arial" w:eastAsia="Times New Roman" w:hAnsi="Arial" w:cs="Arial"/>
                <w:b/>
                <w:color w:val="7030A0"/>
                <w:lang w:eastAsia="lv-LV"/>
              </w:rPr>
            </w:pPr>
          </w:p>
          <w:p w:rsidR="00D82720" w:rsidRPr="003B65A8" w:rsidRDefault="00D82720" w:rsidP="0094184D">
            <w:pPr>
              <w:ind w:firstLine="0"/>
              <w:jc w:val="both"/>
              <w:rPr>
                <w:rFonts w:ascii="Arial" w:eastAsia="Times New Roman" w:hAnsi="Arial" w:cs="Arial"/>
                <w:b/>
                <w:color w:val="7030A0"/>
                <w:lang w:eastAsia="lv-LV"/>
              </w:rPr>
            </w:pPr>
            <w:r w:rsidRPr="00D82720">
              <w:rPr>
                <w:rFonts w:ascii="Arial" w:eastAsia="Times New Roman" w:hAnsi="Arial" w:cs="Arial"/>
                <w:b/>
                <w:noProof/>
                <w:color w:val="7030A0"/>
                <w:lang w:eastAsia="lv-LV"/>
              </w:rPr>
              <w:drawing>
                <wp:inline distT="0" distB="0" distL="0" distR="0">
                  <wp:extent cx="2842260" cy="2194560"/>
                  <wp:effectExtent l="0" t="0" r="0" b="0"/>
                  <wp:docPr id="467" name="Picture 467" descr="D:\Dati\Documents\Garoza_avize_Nr1\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i\Documents\Garoza_avize_Nr1\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260" cy="2194560"/>
                          </a:xfrm>
                          <a:prstGeom prst="rect">
                            <a:avLst/>
                          </a:prstGeom>
                          <a:noFill/>
                          <a:ln>
                            <a:noFill/>
                          </a:ln>
                        </pic:spPr>
                      </pic:pic>
                    </a:graphicData>
                  </a:graphic>
                </wp:inline>
              </w:drawing>
            </w:r>
          </w:p>
          <w:p w:rsidR="00D82720" w:rsidRDefault="00D82720" w:rsidP="0094184D">
            <w:pPr>
              <w:ind w:firstLine="0"/>
              <w:jc w:val="both"/>
              <w:rPr>
                <w:rFonts w:ascii="Arial" w:eastAsia="Times New Roman" w:hAnsi="Arial" w:cs="Arial"/>
                <w:color w:val="000000"/>
                <w:lang w:eastAsia="lv-LV"/>
              </w:rPr>
            </w:pPr>
          </w:p>
          <w:p w:rsidR="00D82720" w:rsidRDefault="00141623" w:rsidP="0094184D">
            <w:pPr>
              <w:ind w:firstLine="0"/>
              <w:jc w:val="both"/>
              <w:rPr>
                <w:rFonts w:ascii="Arial" w:eastAsia="Times New Roman" w:hAnsi="Arial" w:cs="Arial"/>
                <w:color w:val="000000"/>
                <w:lang w:eastAsia="lv-LV"/>
              </w:rPr>
            </w:pPr>
            <w:r w:rsidRPr="00141623">
              <w:rPr>
                <w:rFonts w:ascii="Arial" w:eastAsia="Times New Roman" w:hAnsi="Arial" w:cs="Arial"/>
                <w:color w:val="000000"/>
                <w:lang w:eastAsia="lv-LV"/>
              </w:rPr>
              <w:t xml:space="preserve">Izdevumā atspoguļoti jautājumi, kas saistīti ar iejušanos skolā, spējām tikt līdzi mācību tempam. </w:t>
            </w:r>
          </w:p>
          <w:p w:rsidR="00D82720" w:rsidRDefault="00D82720" w:rsidP="0094184D">
            <w:pPr>
              <w:ind w:firstLine="0"/>
              <w:jc w:val="both"/>
              <w:rPr>
                <w:rFonts w:ascii="Arial" w:eastAsia="Times New Roman" w:hAnsi="Arial" w:cs="Arial"/>
                <w:color w:val="000000"/>
                <w:lang w:eastAsia="lv-LV"/>
              </w:rPr>
            </w:pPr>
          </w:p>
          <w:p w:rsidR="003B65A8" w:rsidRDefault="00141623" w:rsidP="0094184D">
            <w:pPr>
              <w:ind w:firstLine="0"/>
              <w:jc w:val="both"/>
              <w:rPr>
                <w:rFonts w:ascii="Arial" w:eastAsia="Times New Roman" w:hAnsi="Arial" w:cs="Arial"/>
                <w:color w:val="000000"/>
                <w:lang w:eastAsia="lv-LV"/>
              </w:rPr>
            </w:pPr>
            <w:r w:rsidRPr="00141623">
              <w:rPr>
                <w:rFonts w:ascii="Arial" w:eastAsia="Times New Roman" w:hAnsi="Arial" w:cs="Arial"/>
                <w:color w:val="000000"/>
                <w:lang w:eastAsia="lv-LV"/>
              </w:rPr>
              <w:t xml:space="preserve">Tāpat sniegti padomi par to, kā palīdzēt bērnam, ja ir konstatēti uzvedības traucējumi un vardarbība skolā, kā runāt ar pusaudzi tīņu vecumā, kā atpazīt atkarības, kā pozitīvi disciplinēt bērnu, kā droši justies uz ielas, mājās, internetā un kā palīdzēt jaunietim plānot nākotni. </w:t>
            </w:r>
          </w:p>
          <w:p w:rsidR="00D82720" w:rsidRDefault="00D82720" w:rsidP="0094184D">
            <w:pPr>
              <w:ind w:firstLine="0"/>
              <w:jc w:val="both"/>
              <w:rPr>
                <w:rFonts w:ascii="Arial" w:eastAsia="Times New Roman" w:hAnsi="Arial" w:cs="Arial"/>
                <w:color w:val="000000"/>
                <w:lang w:eastAsia="lv-LV"/>
              </w:rPr>
            </w:pPr>
          </w:p>
          <w:p w:rsidR="00141623" w:rsidRDefault="00141623" w:rsidP="0094184D">
            <w:pPr>
              <w:ind w:firstLine="0"/>
              <w:jc w:val="both"/>
              <w:rPr>
                <w:rFonts w:ascii="Arial" w:hAnsi="Arial" w:cs="Arial"/>
              </w:rPr>
            </w:pPr>
            <w:r w:rsidRPr="00141623">
              <w:rPr>
                <w:rFonts w:ascii="Arial" w:hAnsi="Arial" w:cs="Arial"/>
              </w:rPr>
              <w:t xml:space="preserve">Informatīvo materiālu var </w:t>
            </w:r>
            <w:proofErr w:type="spellStart"/>
            <w:r w:rsidRPr="00141623">
              <w:rPr>
                <w:rFonts w:ascii="Arial" w:hAnsi="Arial" w:cs="Arial"/>
              </w:rPr>
              <w:t>lejuplādēt</w:t>
            </w:r>
            <w:proofErr w:type="spellEnd"/>
            <w:r w:rsidRPr="00141623">
              <w:rPr>
                <w:rFonts w:ascii="Arial" w:hAnsi="Arial" w:cs="Arial"/>
              </w:rPr>
              <w:t xml:space="preserve"> LM tīmekļa vietnē</w:t>
            </w:r>
            <w:r w:rsidR="003B65A8">
              <w:rPr>
                <w:rFonts w:ascii="Arial" w:hAnsi="Arial" w:cs="Arial"/>
              </w:rPr>
              <w:t>.</w:t>
            </w:r>
          </w:p>
          <w:p w:rsidR="003B65A8" w:rsidRPr="00141623" w:rsidRDefault="003B65A8" w:rsidP="0094184D">
            <w:pPr>
              <w:ind w:firstLine="0"/>
              <w:jc w:val="both"/>
              <w:rPr>
                <w:rFonts w:ascii="Arial" w:hAnsi="Arial" w:cs="Arial"/>
                <w:color w:val="000000"/>
              </w:rPr>
            </w:pPr>
          </w:p>
          <w:p w:rsidR="00141623" w:rsidRDefault="00141623" w:rsidP="0094184D">
            <w:pPr>
              <w:ind w:firstLine="0"/>
              <w:rPr>
                <w:rFonts w:ascii="Arial" w:hAnsi="Arial" w:cs="Arial"/>
              </w:rPr>
            </w:pPr>
            <w:r w:rsidRPr="00141623">
              <w:rPr>
                <w:rFonts w:ascii="Arial" w:hAnsi="Arial" w:cs="Arial"/>
                <w:color w:val="000000"/>
              </w:rPr>
              <w:t xml:space="preserve">Solvita </w:t>
            </w:r>
            <w:proofErr w:type="spellStart"/>
            <w:r w:rsidRPr="00141623">
              <w:rPr>
                <w:rFonts w:ascii="Arial" w:hAnsi="Arial" w:cs="Arial"/>
                <w:color w:val="000000"/>
              </w:rPr>
              <w:t>Cukere</w:t>
            </w:r>
            <w:proofErr w:type="spellEnd"/>
            <w:r w:rsidRPr="00141623">
              <w:rPr>
                <w:rFonts w:ascii="Arial" w:hAnsi="Arial" w:cs="Arial"/>
              </w:rPr>
              <w:t xml:space="preserve">, </w:t>
            </w:r>
            <w:r w:rsidR="003B65A8">
              <w:rPr>
                <w:rFonts w:ascii="Arial" w:hAnsi="Arial" w:cs="Arial"/>
              </w:rPr>
              <w:t>sadarbībā</w:t>
            </w:r>
            <w:r w:rsidRPr="00141623">
              <w:rPr>
                <w:rFonts w:ascii="Arial" w:hAnsi="Arial" w:cs="Arial"/>
              </w:rPr>
              <w:t xml:space="preserve"> ar Labklājības ministriju</w:t>
            </w:r>
          </w:p>
          <w:p w:rsidR="00D82720" w:rsidRPr="00141623" w:rsidRDefault="00D82720" w:rsidP="0094184D">
            <w:pPr>
              <w:ind w:firstLine="0"/>
              <w:rPr>
                <w:rFonts w:ascii="Arial" w:hAnsi="Arial" w:cs="Arial"/>
              </w:rPr>
            </w:pPr>
          </w:p>
          <w:p w:rsidR="00FF5368" w:rsidRPr="00141623" w:rsidRDefault="00FF5368" w:rsidP="0094184D">
            <w:pPr>
              <w:ind w:firstLine="0"/>
              <w:jc w:val="both"/>
              <w:rPr>
                <w:rStyle w:val="Strong"/>
                <w:rFonts w:ascii="Arial" w:hAnsi="Arial" w:cs="Arial"/>
                <w:b w:val="0"/>
                <w:bCs w:val="0"/>
                <w:color w:val="000000"/>
                <w:bdr w:val="none" w:sz="0" w:space="0" w:color="auto" w:frame="1"/>
              </w:rPr>
            </w:pPr>
            <w:r w:rsidRPr="00141623">
              <w:rPr>
                <w:rStyle w:val="Strong"/>
                <w:rFonts w:ascii="Arial" w:hAnsi="Arial" w:cs="Arial"/>
                <w:color w:val="000000"/>
                <w:bdr w:val="none" w:sz="0" w:space="0" w:color="auto" w:frame="1"/>
              </w:rPr>
              <w:t xml:space="preserve"> </w:t>
            </w:r>
          </w:p>
          <w:p w:rsidR="00C63C9B" w:rsidRPr="005A7C1C" w:rsidRDefault="00C63C9B" w:rsidP="0094184D">
            <w:pPr>
              <w:ind w:firstLine="0"/>
              <w:rPr>
                <w:rFonts w:ascii="Arial" w:hAnsi="Arial" w:cs="Arial"/>
                <w:b/>
                <w:bCs/>
              </w:rPr>
            </w:pPr>
          </w:p>
        </w:tc>
      </w:tr>
      <w:tr w:rsidR="008B4F7C" w:rsidRPr="00CE66F9" w:rsidTr="0094184D">
        <w:tblPrEx>
          <w:tblCellMar>
            <w:left w:w="108" w:type="dxa"/>
            <w:right w:w="108" w:type="dxa"/>
          </w:tblCellMar>
        </w:tblPrEx>
        <w:trPr>
          <w:gridBefore w:val="1"/>
          <w:wBefore w:w="59" w:type="dxa"/>
        </w:trPr>
        <w:tc>
          <w:tcPr>
            <w:tcW w:w="7326" w:type="dxa"/>
            <w:gridSpan w:val="4"/>
          </w:tcPr>
          <w:p w:rsidR="008B4F7C" w:rsidRPr="00CE66F9" w:rsidRDefault="00B24158" w:rsidP="0094184D">
            <w:pPr>
              <w:pStyle w:val="Attli"/>
            </w:pPr>
            <w:r>
              <w:rPr>
                <w:lang w:eastAsia="lv-LV"/>
              </w:rPr>
              <w:drawing>
                <wp:anchor distT="0" distB="0" distL="114300" distR="114300" simplePos="0" relativeHeight="251701248" behindDoc="0" locked="0" layoutInCell="1" allowOverlap="1">
                  <wp:simplePos x="0" y="0"/>
                  <wp:positionH relativeFrom="column">
                    <wp:posOffset>560070</wp:posOffset>
                  </wp:positionH>
                  <wp:positionV relativeFrom="paragraph">
                    <wp:posOffset>0</wp:posOffset>
                  </wp:positionV>
                  <wp:extent cx="3719195" cy="4304654"/>
                  <wp:effectExtent l="0" t="0" r="0" b="1270"/>
                  <wp:wrapThrough wrapText="bothSides">
                    <wp:wrapPolygon edited="0">
                      <wp:start x="0" y="0"/>
                      <wp:lineTo x="0" y="21511"/>
                      <wp:lineTo x="21464" y="21511"/>
                      <wp:lineTo x="21464" y="0"/>
                      <wp:lineTo x="0" y="0"/>
                    </wp:wrapPolygon>
                  </wp:wrapThrough>
                  <wp:docPr id="5" name="Picture 5" descr="https://zrkac.lv/dev_webadm/pct/karje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rkac.lv/dev_webadm/pct/karjera(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9195" cy="43046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8" w:type="dxa"/>
            <w:gridSpan w:val="7"/>
          </w:tcPr>
          <w:p w:rsidR="008B4F7C" w:rsidRPr="00CE66F9" w:rsidRDefault="00FC2158" w:rsidP="0094184D">
            <w:pPr>
              <w:pStyle w:val="Attli"/>
            </w:pPr>
            <w:r w:rsidRPr="00FC2158">
              <w:rPr>
                <w:lang w:eastAsia="lv-LV"/>
              </w:rPr>
              <w:drawing>
                <wp:inline distT="0" distB="0" distL="0" distR="0">
                  <wp:extent cx="3764280" cy="4251959"/>
                  <wp:effectExtent l="0" t="0" r="7620" b="0"/>
                  <wp:docPr id="451" name="Picture 451" descr="d:\Dati\Desktop\20231102_11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esktop\20231102_114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294" cy="4259882"/>
                          </a:xfrm>
                          <a:prstGeom prst="rect">
                            <a:avLst/>
                          </a:prstGeom>
                          <a:noFill/>
                          <a:ln>
                            <a:noFill/>
                          </a:ln>
                        </pic:spPr>
                      </pic:pic>
                    </a:graphicData>
                  </a:graphic>
                </wp:inline>
              </w:drawing>
            </w:r>
          </w:p>
        </w:tc>
      </w:tr>
      <w:tr w:rsidR="00640B0E" w:rsidRPr="00CE66F9" w:rsidTr="0094184D">
        <w:tblPrEx>
          <w:tblCellMar>
            <w:left w:w="108" w:type="dxa"/>
            <w:right w:w="108" w:type="dxa"/>
          </w:tblCellMar>
        </w:tblPrEx>
        <w:tc>
          <w:tcPr>
            <w:tcW w:w="14623" w:type="dxa"/>
            <w:gridSpan w:val="12"/>
            <w:tcMar>
              <w:top w:w="576" w:type="dxa"/>
              <w:left w:w="115" w:type="dxa"/>
              <w:right w:w="115" w:type="dxa"/>
            </w:tcMar>
            <w:vAlign w:val="bottom"/>
          </w:tcPr>
          <w:p w:rsidR="00640B0E" w:rsidRPr="00E96B41" w:rsidRDefault="00A427EF" w:rsidP="0094184D">
            <w:pPr>
              <w:shd w:val="clear" w:color="auto" w:fill="FFFFFF"/>
              <w:spacing w:after="480" w:line="1200" w:lineRule="atLeast"/>
              <w:ind w:firstLine="0"/>
              <w:jc w:val="center"/>
              <w:outlineLvl w:val="0"/>
              <w:rPr>
                <w:rFonts w:ascii="Times New Roman" w:eastAsia="Times New Roman" w:hAnsi="Times New Roman" w:cs="Times New Roman"/>
                <w:b/>
                <w:color w:val="C00000"/>
                <w:kern w:val="36"/>
                <w:sz w:val="44"/>
                <w:szCs w:val="44"/>
                <w:highlight w:val="lightGray"/>
                <w:lang w:eastAsia="lv-LV"/>
              </w:rPr>
            </w:pPr>
            <w:r>
              <w:rPr>
                <w:rFonts w:ascii="Times New Roman" w:eastAsia="Times New Roman" w:hAnsi="Times New Roman" w:cs="Times New Roman"/>
                <w:b/>
                <w:color w:val="C00000"/>
                <w:kern w:val="36"/>
                <w:sz w:val="44"/>
                <w:szCs w:val="44"/>
                <w:highlight w:val="lightGray"/>
                <w:lang w:eastAsia="lv-LV"/>
              </w:rPr>
              <w:t>Seši</w:t>
            </w:r>
            <w:r w:rsidR="00E96B41" w:rsidRPr="00E96B41">
              <w:rPr>
                <w:rFonts w:ascii="Times New Roman" w:eastAsia="Times New Roman" w:hAnsi="Times New Roman" w:cs="Times New Roman"/>
                <w:b/>
                <w:color w:val="C00000"/>
                <w:kern w:val="36"/>
                <w:sz w:val="44"/>
                <w:szCs w:val="44"/>
                <w:highlight w:val="lightGray"/>
                <w:lang w:eastAsia="lv-LV"/>
              </w:rPr>
              <w:t xml:space="preserve"> </w:t>
            </w:r>
            <w:r w:rsidR="00702EC4" w:rsidRPr="00E96B41">
              <w:rPr>
                <w:rFonts w:ascii="Times New Roman" w:eastAsia="Times New Roman" w:hAnsi="Times New Roman" w:cs="Times New Roman"/>
                <w:b/>
                <w:color w:val="C00000"/>
                <w:kern w:val="36"/>
                <w:sz w:val="48"/>
                <w:szCs w:val="48"/>
                <w:highlight w:val="lightGray"/>
                <w:lang w:eastAsia="lv-LV"/>
              </w:rPr>
              <w:t>veidi</w:t>
            </w:r>
            <w:r w:rsidR="00702EC4" w:rsidRPr="00E96B41">
              <w:rPr>
                <w:rFonts w:ascii="Times New Roman" w:eastAsia="Times New Roman" w:hAnsi="Times New Roman" w:cs="Times New Roman"/>
                <w:b/>
                <w:color w:val="C00000"/>
                <w:kern w:val="36"/>
                <w:sz w:val="44"/>
                <w:szCs w:val="44"/>
                <w:highlight w:val="lightGray"/>
                <w:lang w:eastAsia="lv-LV"/>
              </w:rPr>
              <w:t>, kā palīdzēt jaunietim izlemt, kur mācīties</w:t>
            </w:r>
          </w:p>
        </w:tc>
      </w:tr>
      <w:tr w:rsidR="00640B0E" w:rsidRPr="00CE66F9" w:rsidTr="0094184D">
        <w:tblPrEx>
          <w:tblCellMar>
            <w:left w:w="108" w:type="dxa"/>
            <w:right w:w="108" w:type="dxa"/>
          </w:tblCellMar>
        </w:tblPrEx>
        <w:trPr>
          <w:trHeight w:val="1152"/>
        </w:trPr>
        <w:tc>
          <w:tcPr>
            <w:tcW w:w="14623" w:type="dxa"/>
            <w:gridSpan w:val="12"/>
            <w:shd w:val="clear" w:color="auto" w:fill="7B230B" w:themeFill="accent1" w:themeFillShade="BF"/>
            <w:vAlign w:val="center"/>
          </w:tcPr>
          <w:p w:rsidR="00E96B41" w:rsidRPr="00E96B41" w:rsidRDefault="00E96B41" w:rsidP="0094184D">
            <w:pPr>
              <w:shd w:val="clear" w:color="auto" w:fill="7B230B" w:themeFill="accent1" w:themeFillShade="BF"/>
              <w:spacing w:line="600" w:lineRule="atLeast"/>
              <w:jc w:val="center"/>
              <w:rPr>
                <w:rFonts w:ascii="Arial" w:eastAsia="Times New Roman" w:hAnsi="Arial" w:cs="Arial"/>
                <w:b/>
                <w:color w:val="FFFFFF" w:themeColor="background1"/>
                <w:sz w:val="28"/>
                <w:szCs w:val="28"/>
                <w:lang w:eastAsia="lv-LV"/>
              </w:rPr>
            </w:pPr>
            <w:r w:rsidRPr="00E96B41">
              <w:rPr>
                <w:rFonts w:ascii="Arial" w:eastAsia="Times New Roman" w:hAnsi="Arial" w:cs="Arial"/>
                <w:b/>
                <w:color w:val="FFFFFF" w:themeColor="background1"/>
                <w:sz w:val="28"/>
                <w:szCs w:val="28"/>
                <w:lang w:eastAsia="lv-LV"/>
              </w:rPr>
              <w:t>Ne visi jau mazotnē zina, ka par ko vēlas kļūt, un reizēm izvēle, ko darīt pēc 9. klases nogurdina ne tikai skolēnu, bet jo īpaši viņa vecākus. Kā palīdzēt jaunietim nonākt pie profesijas izvēles?</w:t>
            </w:r>
          </w:p>
          <w:p w:rsidR="00640B0E" w:rsidRPr="00E96B41" w:rsidRDefault="00640B0E" w:rsidP="0094184D">
            <w:pPr>
              <w:pStyle w:val="Heading4"/>
              <w:jc w:val="left"/>
            </w:pPr>
          </w:p>
        </w:tc>
      </w:tr>
      <w:tr w:rsidR="00A14F8E" w:rsidRPr="00CE66F9" w:rsidTr="0094184D">
        <w:tblPrEx>
          <w:tblCellMar>
            <w:left w:w="108" w:type="dxa"/>
            <w:right w:w="108" w:type="dxa"/>
          </w:tblCellMar>
        </w:tblPrEx>
        <w:trPr>
          <w:trHeight w:val="95"/>
        </w:trPr>
        <w:tc>
          <w:tcPr>
            <w:tcW w:w="7385" w:type="dxa"/>
            <w:gridSpan w:val="5"/>
            <w:tcBorders>
              <w:right w:val="single" w:sz="4" w:space="0" w:color="auto"/>
            </w:tcBorders>
            <w:shd w:val="clear" w:color="auto" w:fill="auto"/>
            <w:tcMar>
              <w:top w:w="432" w:type="dxa"/>
              <w:left w:w="115" w:type="dxa"/>
              <w:right w:w="288" w:type="dxa"/>
            </w:tcMar>
          </w:tcPr>
          <w:p w:rsidR="00E96B41" w:rsidRPr="00E96B41" w:rsidRDefault="00E96B41" w:rsidP="0094184D">
            <w:pPr>
              <w:shd w:val="clear" w:color="auto" w:fill="FFFFFF"/>
              <w:spacing w:line="276" w:lineRule="auto"/>
              <w:ind w:firstLine="0"/>
              <w:jc w:val="both"/>
              <w:rPr>
                <w:rFonts w:ascii="Arial" w:hAnsi="Arial" w:cs="Arial"/>
                <w:color w:val="353531"/>
                <w:shd w:val="clear" w:color="auto" w:fill="FFFFFF"/>
              </w:rPr>
            </w:pPr>
            <w:r w:rsidRPr="00E96B41">
              <w:rPr>
                <w:rFonts w:ascii="Arial" w:hAnsi="Arial" w:cs="Arial"/>
                <w:color w:val="353531"/>
                <w:shd w:val="clear" w:color="auto" w:fill="FFFFFF"/>
              </w:rPr>
              <w:t>Profesijas izvēlē ir jāiegulda laiks un resursi. Reti notiek tā, ka jaunietis pamostas un skaidri zina, par ko vēlas kļūt, tāpēc nevajag stipri pārdzīvot, ja vēl 17, 18 vai 19 gadu vecumā nav skaidrs, kur doties mācīties vai ko darīt pēc skolas absolvēšanas. Ir jāveic izpēte! Tāpat jāņem vērā, ka vēl nesenajos gados bija vērojams diezgan liels to studentu skaits, kas pārtrauc studijas jau pirmā gada laikā. Tā notiek, ja izvēle ir izdarīta neapdomājot vai studiju programmas izvēle ir izdarīta nepareizās motivācijas dēļ (budžeta vietas, iet līdzi draugiem, pieprasīta profesija u.tml.).</w:t>
            </w:r>
          </w:p>
          <w:p w:rsidR="00A14F8E" w:rsidRPr="00E96B41" w:rsidRDefault="00A14F8E" w:rsidP="0094184D">
            <w:pPr>
              <w:spacing w:line="276" w:lineRule="auto"/>
              <w:rPr>
                <w:rFonts w:ascii="Arial" w:hAnsi="Arial" w:cs="Arial"/>
              </w:rPr>
            </w:pPr>
          </w:p>
        </w:tc>
        <w:tc>
          <w:tcPr>
            <w:tcW w:w="7238" w:type="dxa"/>
            <w:gridSpan w:val="7"/>
            <w:tcBorders>
              <w:left w:val="single" w:sz="4" w:space="0" w:color="auto"/>
            </w:tcBorders>
            <w:shd w:val="clear" w:color="auto" w:fill="auto"/>
            <w:tcMar>
              <w:top w:w="432" w:type="dxa"/>
              <w:left w:w="288" w:type="dxa"/>
              <w:right w:w="115" w:type="dxa"/>
            </w:tcMar>
          </w:tcPr>
          <w:p w:rsidR="00C84ED3" w:rsidRDefault="00E40CB4" w:rsidP="0094184D">
            <w:pPr>
              <w:ind w:firstLine="0"/>
              <w:rPr>
                <w:rFonts w:ascii="Arial" w:hAnsi="Arial" w:cs="Arial"/>
                <w:color w:val="353531"/>
              </w:rPr>
            </w:pPr>
            <w:r>
              <w:rPr>
                <w:rFonts w:ascii="Arial" w:hAnsi="Arial" w:cs="Arial"/>
                <w:color w:val="353531"/>
              </w:rPr>
              <w:t>Esmu novērojusi, ka visbiežāk tās ir radošās personības, kas tiek apspiestas un kurām neļauj iet šo ceļu profesionāli, bet mēģina uzspiest pretēju, racionālu virzienu.</w:t>
            </w:r>
          </w:p>
          <w:p w:rsidR="00C84ED3" w:rsidRPr="00C84ED3" w:rsidRDefault="00C84ED3" w:rsidP="0094184D">
            <w:pPr>
              <w:pStyle w:val="NormalWeb"/>
              <w:shd w:val="clear" w:color="auto" w:fill="FFFFFF"/>
              <w:jc w:val="both"/>
              <w:rPr>
                <w:rFonts w:ascii="Arial" w:hAnsi="Arial" w:cs="Arial"/>
                <w:color w:val="000000"/>
              </w:rPr>
            </w:pPr>
            <w:r w:rsidRPr="00C84ED3">
              <w:rPr>
                <w:rFonts w:ascii="Arial" w:hAnsi="Arial" w:cs="Arial"/>
                <w:color w:val="000000"/>
              </w:rPr>
              <w:t>Zemgales reģiona kompetenču attī</w:t>
            </w:r>
            <w:r>
              <w:rPr>
                <w:rFonts w:ascii="Arial" w:hAnsi="Arial" w:cs="Arial"/>
                <w:color w:val="000000"/>
              </w:rPr>
              <w:t>stības centrs piedāvā</w:t>
            </w:r>
            <w:r w:rsidRPr="00C84ED3">
              <w:rPr>
                <w:rFonts w:ascii="Arial" w:hAnsi="Arial" w:cs="Arial"/>
                <w:color w:val="000000"/>
              </w:rPr>
              <w:t xml:space="preserve"> bezmaksas</w:t>
            </w:r>
            <w:r>
              <w:rPr>
                <w:rFonts w:ascii="Arial" w:hAnsi="Arial" w:cs="Arial"/>
                <w:color w:val="000000"/>
              </w:rPr>
              <w:t xml:space="preserve"> </w:t>
            </w:r>
            <w:r w:rsidRPr="00C84ED3">
              <w:rPr>
                <w:rFonts w:ascii="Arial" w:hAnsi="Arial" w:cs="Arial"/>
                <w:b/>
                <w:color w:val="000000"/>
              </w:rPr>
              <w:t>individuālās</w:t>
            </w:r>
            <w:r w:rsidRPr="00C84ED3">
              <w:rPr>
                <w:rFonts w:ascii="Arial" w:hAnsi="Arial" w:cs="Arial"/>
                <w:color w:val="000000"/>
              </w:rPr>
              <w:t> </w:t>
            </w:r>
            <w:r w:rsidRPr="00C84ED3">
              <w:rPr>
                <w:rStyle w:val="Strong"/>
                <w:rFonts w:ascii="Arial" w:hAnsi="Arial" w:cs="Arial"/>
                <w:color w:val="000000"/>
              </w:rPr>
              <w:t>karjeras konsultācijas</w:t>
            </w:r>
            <w:r w:rsidRPr="00C84ED3">
              <w:rPr>
                <w:rFonts w:ascii="Arial" w:hAnsi="Arial" w:cs="Arial"/>
                <w:color w:val="000000"/>
              </w:rPr>
              <w:t>, kurās</w:t>
            </w:r>
          </w:p>
          <w:p w:rsidR="00616F67" w:rsidRPr="00C84ED3" w:rsidRDefault="00616F67" w:rsidP="0094184D">
            <w:pPr>
              <w:numPr>
                <w:ilvl w:val="0"/>
                <w:numId w:val="14"/>
              </w:numPr>
              <w:shd w:val="clear" w:color="auto" w:fill="FFFFFF"/>
              <w:spacing w:before="100" w:beforeAutospacing="1" w:after="100" w:afterAutospacing="1"/>
              <w:rPr>
                <w:rFonts w:ascii="Arial" w:hAnsi="Arial" w:cs="Arial"/>
                <w:color w:val="000000"/>
              </w:rPr>
            </w:pPr>
            <w:r w:rsidRPr="00C84ED3">
              <w:rPr>
                <w:rFonts w:ascii="Arial" w:hAnsi="Arial" w:cs="Arial"/>
                <w:color w:val="000000"/>
              </w:rPr>
              <w:t>var pārliecināties par savas profesionālās izvēles pareizību,</w:t>
            </w:r>
          </w:p>
          <w:p w:rsidR="00616F67" w:rsidRPr="00C84ED3" w:rsidRDefault="00616F67" w:rsidP="0094184D">
            <w:pPr>
              <w:numPr>
                <w:ilvl w:val="0"/>
                <w:numId w:val="14"/>
              </w:numPr>
              <w:shd w:val="clear" w:color="auto" w:fill="FFFFFF"/>
              <w:spacing w:before="100" w:beforeAutospacing="1" w:after="100" w:afterAutospacing="1"/>
              <w:rPr>
                <w:rFonts w:ascii="Arial" w:hAnsi="Arial" w:cs="Arial"/>
                <w:color w:val="000000"/>
              </w:rPr>
            </w:pPr>
            <w:r w:rsidRPr="00C84ED3">
              <w:rPr>
                <w:rFonts w:ascii="Arial" w:hAnsi="Arial" w:cs="Arial"/>
                <w:color w:val="000000"/>
              </w:rPr>
              <w:t>izzināt savas intereses, iespējas, prasmes un vērtības,</w:t>
            </w:r>
          </w:p>
          <w:p w:rsidR="00C84ED3" w:rsidRPr="00C84ED3" w:rsidRDefault="00C84ED3" w:rsidP="0094184D">
            <w:pPr>
              <w:pStyle w:val="NormalWeb"/>
              <w:shd w:val="clear" w:color="auto" w:fill="FFFFFF"/>
              <w:jc w:val="both"/>
              <w:rPr>
                <w:rFonts w:ascii="Arial" w:hAnsi="Arial" w:cs="Arial"/>
                <w:color w:val="353531"/>
              </w:rPr>
            </w:pPr>
          </w:p>
        </w:tc>
      </w:tr>
      <w:tr w:rsidR="00A14F8E" w:rsidRPr="00CE66F9" w:rsidTr="0094184D">
        <w:tblPrEx>
          <w:tblCellMar>
            <w:left w:w="108" w:type="dxa"/>
            <w:right w:w="108" w:type="dxa"/>
          </w:tblCellMar>
        </w:tblPrEx>
        <w:trPr>
          <w:trHeight w:val="95"/>
        </w:trPr>
        <w:tc>
          <w:tcPr>
            <w:tcW w:w="3212" w:type="dxa"/>
            <w:gridSpan w:val="2"/>
            <w:shd w:val="clear" w:color="auto" w:fill="auto"/>
          </w:tcPr>
          <w:p w:rsidR="00A14F8E" w:rsidRDefault="00FA4A0A" w:rsidP="0094184D">
            <w:pPr>
              <w:ind w:firstLine="0"/>
              <w:rPr>
                <w:rFonts w:ascii="Arial" w:hAnsi="Arial" w:cs="Arial"/>
                <w:color w:val="353531"/>
              </w:rPr>
            </w:pPr>
            <w:r>
              <w:rPr>
                <w:rFonts w:ascii="Arial" w:hAnsi="Arial" w:cs="Arial"/>
                <w:color w:val="353531"/>
              </w:rPr>
              <w:t>Reizēm, labu gribot, vecākiem, radiem un paziņām patīk jaunietim ieteikt nākotnes profesiju, norādot uz jaunieša stiprajām pusēm (tev taču patīk sports, ej par sporta skolotāju!) vai uz nākotnes perspektīvu,</w:t>
            </w:r>
            <w:r w:rsidR="00E40CB4">
              <w:rPr>
                <w:rFonts w:ascii="Arial" w:hAnsi="Arial" w:cs="Arial"/>
                <w:color w:val="353531"/>
              </w:rPr>
              <w:t xml:space="preserve"> </w:t>
            </w:r>
            <w:r>
              <w:rPr>
                <w:rFonts w:ascii="Arial" w:hAnsi="Arial" w:cs="Arial"/>
                <w:color w:val="353531"/>
              </w:rPr>
              <w:t>īsti neņemot vērā paša jaunieša intereses.</w:t>
            </w:r>
          </w:p>
          <w:p w:rsidR="00FA4A0A" w:rsidRPr="00CE66F9" w:rsidRDefault="00FA4A0A" w:rsidP="0094184D">
            <w:pPr>
              <w:ind w:firstLine="0"/>
            </w:pPr>
          </w:p>
        </w:tc>
        <w:tc>
          <w:tcPr>
            <w:tcW w:w="7950" w:type="dxa"/>
            <w:gridSpan w:val="7"/>
            <w:shd w:val="clear" w:color="auto" w:fill="auto"/>
            <w:vAlign w:val="center"/>
          </w:tcPr>
          <w:p w:rsidR="00E96B41" w:rsidRPr="00786F1B" w:rsidRDefault="00E96B41" w:rsidP="0094184D">
            <w:pPr>
              <w:shd w:val="clear" w:color="auto" w:fill="FFFFFF"/>
              <w:spacing w:line="600" w:lineRule="atLeast"/>
              <w:jc w:val="center"/>
              <w:rPr>
                <w:rFonts w:ascii="Arial" w:hAnsi="Arial" w:cs="Arial"/>
                <w:b/>
                <w:color w:val="7030A0"/>
                <w:sz w:val="44"/>
                <w:szCs w:val="44"/>
                <w:shd w:val="clear" w:color="auto" w:fill="FFFFFF"/>
              </w:rPr>
            </w:pPr>
            <w:r w:rsidRPr="00786F1B">
              <w:rPr>
                <w:rFonts w:ascii="Arial" w:hAnsi="Arial" w:cs="Arial"/>
                <w:b/>
                <w:color w:val="7030A0"/>
                <w:sz w:val="44"/>
                <w:szCs w:val="44"/>
                <w:highlight w:val="lightGray"/>
                <w:shd w:val="clear" w:color="auto" w:fill="FFFFFF"/>
              </w:rPr>
              <w:t>Profesijas izvēlē ir jāiegulda laiks un resursi</w:t>
            </w:r>
            <w:r w:rsidRPr="00786F1B">
              <w:rPr>
                <w:rFonts w:ascii="Arial" w:hAnsi="Arial" w:cs="Arial"/>
                <w:b/>
                <w:color w:val="7030A0"/>
                <w:sz w:val="44"/>
                <w:szCs w:val="44"/>
                <w:shd w:val="clear" w:color="auto" w:fill="FFFFFF"/>
              </w:rPr>
              <w:t> </w:t>
            </w:r>
          </w:p>
          <w:p w:rsidR="00A14F8E" w:rsidRPr="00616F67" w:rsidRDefault="00A14F8E" w:rsidP="0094184D">
            <w:pPr>
              <w:pStyle w:val="Quote"/>
              <w:rPr>
                <w:sz w:val="44"/>
                <w:szCs w:val="44"/>
              </w:rPr>
            </w:pPr>
          </w:p>
        </w:tc>
        <w:tc>
          <w:tcPr>
            <w:tcW w:w="3461" w:type="dxa"/>
            <w:gridSpan w:val="3"/>
            <w:shd w:val="clear" w:color="auto" w:fill="auto"/>
          </w:tcPr>
          <w:p w:rsidR="00616F67" w:rsidRPr="00C84ED3" w:rsidRDefault="00616F67" w:rsidP="0094184D">
            <w:pPr>
              <w:numPr>
                <w:ilvl w:val="0"/>
                <w:numId w:val="14"/>
              </w:numPr>
              <w:shd w:val="clear" w:color="auto" w:fill="FFFFFF"/>
              <w:spacing w:before="100" w:beforeAutospacing="1" w:after="100" w:afterAutospacing="1"/>
              <w:rPr>
                <w:rFonts w:ascii="Arial" w:hAnsi="Arial" w:cs="Arial"/>
                <w:color w:val="000000"/>
              </w:rPr>
            </w:pPr>
            <w:r w:rsidRPr="00C84ED3">
              <w:rPr>
                <w:rFonts w:ascii="Arial" w:hAnsi="Arial" w:cs="Arial"/>
                <w:color w:val="000000"/>
              </w:rPr>
              <w:t>iegūt aktuālu informāciju par karjeras jautājumiem un izglītības iespējām,</w:t>
            </w:r>
          </w:p>
          <w:p w:rsidR="00616F67" w:rsidRPr="00C84ED3" w:rsidRDefault="00616F67" w:rsidP="0094184D">
            <w:pPr>
              <w:numPr>
                <w:ilvl w:val="0"/>
                <w:numId w:val="14"/>
              </w:numPr>
              <w:shd w:val="clear" w:color="auto" w:fill="FFFFFF"/>
              <w:spacing w:before="100" w:beforeAutospacing="1" w:after="100" w:afterAutospacing="1"/>
              <w:rPr>
                <w:rFonts w:ascii="Arial" w:hAnsi="Arial" w:cs="Arial"/>
                <w:color w:val="000000"/>
              </w:rPr>
            </w:pPr>
            <w:r w:rsidRPr="00C84ED3">
              <w:rPr>
                <w:rFonts w:ascii="Arial" w:hAnsi="Arial" w:cs="Arial"/>
                <w:color w:val="000000"/>
              </w:rPr>
              <w:t>saņemt atbalstu karjeras plānošanā un vadīšanā,</w:t>
            </w:r>
          </w:p>
          <w:p w:rsidR="00616F67" w:rsidRPr="00C84ED3" w:rsidRDefault="00616F67" w:rsidP="0094184D">
            <w:pPr>
              <w:numPr>
                <w:ilvl w:val="0"/>
                <w:numId w:val="14"/>
              </w:numPr>
              <w:shd w:val="clear" w:color="auto" w:fill="FFFFFF"/>
              <w:spacing w:before="100" w:beforeAutospacing="1" w:after="100" w:afterAutospacing="1"/>
              <w:rPr>
                <w:rFonts w:ascii="Arial" w:hAnsi="Arial" w:cs="Arial"/>
                <w:color w:val="000000"/>
              </w:rPr>
            </w:pPr>
            <w:r w:rsidRPr="00C84ED3">
              <w:rPr>
                <w:rFonts w:ascii="Arial" w:hAnsi="Arial" w:cs="Arial"/>
                <w:color w:val="000000"/>
              </w:rPr>
              <w:t>pilnveidot darba meklēšanas prasmes.</w:t>
            </w:r>
          </w:p>
          <w:p w:rsidR="00616F67" w:rsidRPr="00C84ED3" w:rsidRDefault="00616F67" w:rsidP="0094184D">
            <w:pPr>
              <w:pStyle w:val="NormalWeb"/>
              <w:shd w:val="clear" w:color="auto" w:fill="FFFFFF"/>
              <w:jc w:val="both"/>
              <w:rPr>
                <w:rFonts w:ascii="Arial" w:hAnsi="Arial" w:cs="Arial"/>
                <w:color w:val="000000"/>
              </w:rPr>
            </w:pPr>
          </w:p>
          <w:p w:rsidR="00A14F8E" w:rsidRPr="00CE66F9" w:rsidRDefault="00A14F8E" w:rsidP="0094184D"/>
        </w:tc>
      </w:tr>
      <w:tr w:rsidR="00A14F8E" w:rsidRPr="00CE66F9" w:rsidTr="0094184D">
        <w:tblPrEx>
          <w:tblCellMar>
            <w:left w:w="108" w:type="dxa"/>
            <w:right w:w="108" w:type="dxa"/>
          </w:tblCellMar>
        </w:tblPrEx>
        <w:trPr>
          <w:trHeight w:val="95"/>
        </w:trPr>
        <w:tc>
          <w:tcPr>
            <w:tcW w:w="7385" w:type="dxa"/>
            <w:gridSpan w:val="5"/>
            <w:tcBorders>
              <w:right w:val="single" w:sz="4" w:space="0" w:color="auto"/>
            </w:tcBorders>
            <w:shd w:val="clear" w:color="auto" w:fill="auto"/>
            <w:tcMar>
              <w:left w:w="115" w:type="dxa"/>
              <w:right w:w="288" w:type="dxa"/>
            </w:tcMar>
          </w:tcPr>
          <w:p w:rsidR="00A14F8E" w:rsidRPr="00B24158" w:rsidRDefault="00FA4A0A" w:rsidP="0094184D">
            <w:pPr>
              <w:pStyle w:val="NormalWeb"/>
              <w:shd w:val="clear" w:color="auto" w:fill="FFFFFF"/>
              <w:spacing w:line="276" w:lineRule="auto"/>
              <w:ind w:firstLine="0"/>
              <w:rPr>
                <w:rFonts w:ascii="Arial" w:hAnsi="Arial" w:cs="Arial"/>
                <w:color w:val="353531"/>
              </w:rPr>
            </w:pPr>
            <w:r>
              <w:rPr>
                <w:rFonts w:ascii="Arial" w:hAnsi="Arial" w:cs="Arial"/>
                <w:color w:val="353531"/>
              </w:rPr>
              <w:t xml:space="preserve">Šeit ir svarīgi, vai šādi izteikumi tiek nodoti ieteikuma vai sprieduma formā: Esmu daudz </w:t>
            </w:r>
            <w:proofErr w:type="spellStart"/>
            <w:r>
              <w:rPr>
                <w:rFonts w:ascii="Arial" w:hAnsi="Arial" w:cs="Arial"/>
                <w:color w:val="353531"/>
              </w:rPr>
              <w:t>saskārusies</w:t>
            </w:r>
            <w:proofErr w:type="spellEnd"/>
            <w:r>
              <w:rPr>
                <w:rFonts w:ascii="Arial" w:hAnsi="Arial" w:cs="Arial"/>
                <w:color w:val="353531"/>
              </w:rPr>
              <w:t xml:space="preserve"> ar to, ka jaunieši atzīst, ka vecāki viņiem savu viedokli burtiski uzspiež vai cenšas realizēt savus nepiepildītos sapņus. racionālu virzienu. Tas nav tas vēlamākais, kā motivēt jaunieti izdarīt izvēli.</w:t>
            </w:r>
          </w:p>
        </w:tc>
        <w:tc>
          <w:tcPr>
            <w:tcW w:w="7238" w:type="dxa"/>
            <w:gridSpan w:val="7"/>
            <w:tcBorders>
              <w:left w:val="single" w:sz="4" w:space="0" w:color="auto"/>
            </w:tcBorders>
            <w:shd w:val="clear" w:color="auto" w:fill="auto"/>
            <w:tcMar>
              <w:left w:w="288" w:type="dxa"/>
              <w:right w:w="115" w:type="dxa"/>
            </w:tcMar>
          </w:tcPr>
          <w:p w:rsidR="00616F67" w:rsidRDefault="00616F67" w:rsidP="0094184D">
            <w:pPr>
              <w:pStyle w:val="NormalWeb"/>
              <w:shd w:val="clear" w:color="auto" w:fill="FFFFFF"/>
              <w:ind w:firstLine="0"/>
              <w:jc w:val="both"/>
              <w:rPr>
                <w:rFonts w:ascii="Arial" w:hAnsi="Arial" w:cs="Arial"/>
                <w:color w:val="000000"/>
              </w:rPr>
            </w:pPr>
            <w:r w:rsidRPr="00C84ED3">
              <w:rPr>
                <w:rStyle w:val="Strong"/>
                <w:rFonts w:ascii="Arial" w:hAnsi="Arial" w:cs="Arial"/>
                <w:color w:val="000000"/>
              </w:rPr>
              <w:t>Pieteikšanās</w:t>
            </w:r>
            <w:r>
              <w:rPr>
                <w:rFonts w:ascii="Arial" w:hAnsi="Arial" w:cs="Arial"/>
                <w:color w:val="000000"/>
              </w:rPr>
              <w:t xml:space="preserve"> pa tālruni 63012163, mob. Tālr. 29543600 vai </w:t>
            </w:r>
          </w:p>
          <w:p w:rsidR="00A14F8E" w:rsidRPr="00553144" w:rsidRDefault="00616F67" w:rsidP="0094184D">
            <w:pPr>
              <w:pStyle w:val="NormalWeb"/>
              <w:shd w:val="clear" w:color="auto" w:fill="FFFFFF"/>
              <w:ind w:firstLine="0"/>
              <w:jc w:val="both"/>
              <w:rPr>
                <w:rFonts w:ascii="Arial" w:hAnsi="Arial" w:cs="Arial"/>
                <w:color w:val="000000"/>
              </w:rPr>
            </w:pPr>
            <w:r w:rsidRPr="00C84ED3">
              <w:rPr>
                <w:rFonts w:ascii="Arial" w:hAnsi="Arial" w:cs="Arial"/>
                <w:color w:val="000000"/>
              </w:rPr>
              <w:t>e-pastu </w:t>
            </w:r>
            <w:hyperlink r:id="rId20" w:history="1">
              <w:r w:rsidRPr="00C84ED3">
                <w:rPr>
                  <w:rStyle w:val="Hyperlink"/>
                  <w:rFonts w:ascii="Arial" w:hAnsi="Arial" w:cs="Arial"/>
                  <w:color w:val="276798"/>
                </w:rPr>
                <w:t>liga.damberga@zrkac.jelgava.lv</w:t>
              </w:r>
            </w:hyperlink>
            <w:r w:rsidR="00863ECB">
              <w:rPr>
                <w:rFonts w:ascii="Arial" w:hAnsi="Arial" w:cs="Arial"/>
                <w:color w:val="000000"/>
              </w:rPr>
              <w:t xml:space="preserve"> </w:t>
            </w:r>
            <w:r w:rsidR="00863ECB">
              <w:rPr>
                <w:rFonts w:ascii="Arial" w:hAnsi="Arial" w:cs="Arial"/>
                <w:color w:val="353531"/>
              </w:rPr>
              <w:t>Vizītes laikā  jaunietis nonāk pie  konkrēta rīcības plāns savai profesionālajai nākotnei. Darbs notiek ar jaunieti un saruna ir absolūti konfidenciāla. Ja jaunietis ir atklāts un arī godīgs– tad rezultātu var sasniegt vienas vizītes lai</w:t>
            </w:r>
            <w:r w:rsidR="00553144">
              <w:rPr>
                <w:rFonts w:ascii="Arial" w:hAnsi="Arial" w:cs="Arial"/>
                <w:color w:val="353531"/>
              </w:rPr>
              <w:t>kā, kas ir ap 1-1,5 stundu gara.</w:t>
            </w:r>
          </w:p>
        </w:tc>
      </w:tr>
      <w:tr w:rsidR="009F2F79" w:rsidRPr="00CE66F9" w:rsidTr="0094184D">
        <w:tblPrEx>
          <w:tblCellMar>
            <w:left w:w="108" w:type="dxa"/>
            <w:right w:w="108" w:type="dxa"/>
          </w:tblCellMar>
        </w:tblPrEx>
        <w:trPr>
          <w:gridAfter w:val="1"/>
          <w:wAfter w:w="133" w:type="dxa"/>
        </w:trPr>
        <w:tc>
          <w:tcPr>
            <w:tcW w:w="6194" w:type="dxa"/>
            <w:gridSpan w:val="4"/>
            <w:vMerge w:val="restart"/>
            <w:shd w:val="clear" w:color="auto" w:fill="000F64" w:themeFill="accent2"/>
            <w:tcMar>
              <w:left w:w="360" w:type="dxa"/>
              <w:right w:w="360" w:type="dxa"/>
            </w:tcMar>
          </w:tcPr>
          <w:p w:rsidR="009F2F79" w:rsidRPr="00616F67" w:rsidRDefault="009F2F79" w:rsidP="0094184D">
            <w:pPr>
              <w:pStyle w:val="Heading5"/>
              <w:rPr>
                <w:color w:val="auto"/>
              </w:rPr>
            </w:pPr>
          </w:p>
          <w:p w:rsidR="009F2F79" w:rsidRPr="00616F67" w:rsidRDefault="00616F67" w:rsidP="0094184D">
            <w:pPr>
              <w:pStyle w:val="NormalWeb"/>
              <w:shd w:val="clear" w:color="auto" w:fill="FFFFFF"/>
              <w:spacing w:line="420" w:lineRule="atLeast"/>
              <w:jc w:val="center"/>
              <w:rPr>
                <w:rFonts w:ascii="Arial" w:hAnsi="Arial" w:cs="Arial"/>
                <w:b/>
                <w:color w:val="C00000"/>
              </w:rPr>
            </w:pPr>
            <w:r w:rsidRPr="006E67DC">
              <w:rPr>
                <w:rFonts w:ascii="Arial" w:hAnsi="Arial" w:cs="Arial"/>
                <w:b/>
                <w:color w:val="C00000"/>
              </w:rPr>
              <w:t>Efektīvākie veidi, kā palīdzēt jaunietim izvēlēties savu nākotnes profesiju:</w:t>
            </w:r>
          </w:p>
          <w:p w:rsidR="00616F67" w:rsidRDefault="00616F67" w:rsidP="0094184D">
            <w:pPr>
              <w:pStyle w:val="NormalWeb"/>
              <w:shd w:val="clear" w:color="auto" w:fill="FFFFFF"/>
              <w:spacing w:line="420" w:lineRule="atLeast"/>
              <w:rPr>
                <w:rFonts w:ascii="Arial" w:hAnsi="Arial" w:cs="Arial"/>
                <w:color w:val="353531"/>
              </w:rPr>
            </w:pPr>
            <w:r>
              <w:rPr>
                <w:rStyle w:val="Strong"/>
                <w:rFonts w:ascii="Arial" w:hAnsi="Arial" w:cs="Arial"/>
                <w:color w:val="353531"/>
              </w:rPr>
              <w:t>1. Aizpildīt profesiju un interešu testus</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Brīvpieejas testi, kas atrodami Nodarbinātības valsts aģentūras mājas lapā:</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 </w:t>
            </w:r>
            <w:proofErr w:type="spellStart"/>
            <w:r w:rsidR="0051240C">
              <w:fldChar w:fldCharType="begin"/>
            </w:r>
            <w:r w:rsidR="0051240C">
              <w:instrText xml:space="preserve"> HYPERLINK "http://www.nva.gov.lv/karjera/testi/lv/selfcheck_b/test/new_test/" \t "_blank" </w:instrText>
            </w:r>
            <w:r w:rsidR="0051240C">
              <w:fldChar w:fldCharType="separate"/>
            </w:r>
            <w:r>
              <w:rPr>
                <w:rStyle w:val="Hyperlink"/>
                <w:rFonts w:ascii="Arial" w:hAnsi="Arial" w:cs="Arial"/>
                <w:color w:val="3999E8"/>
              </w:rPr>
              <w:t>pašnoteicējs</w:t>
            </w:r>
            <w:proofErr w:type="spellEnd"/>
            <w:r>
              <w:rPr>
                <w:rStyle w:val="Hyperlink"/>
                <w:rFonts w:ascii="Arial" w:hAnsi="Arial" w:cs="Arial"/>
                <w:color w:val="3999E8"/>
              </w:rPr>
              <w:t xml:space="preserve"> jauniešiem</w:t>
            </w:r>
            <w:r w:rsidR="0051240C">
              <w:rPr>
                <w:rStyle w:val="Hyperlink"/>
                <w:rFonts w:ascii="Arial" w:hAnsi="Arial" w:cs="Arial"/>
                <w:color w:val="3999E8"/>
              </w:rPr>
              <w:fldChar w:fldCharType="end"/>
            </w:r>
            <w:r>
              <w:rPr>
                <w:rFonts w:ascii="Arial" w:hAnsi="Arial" w:cs="Arial"/>
                <w:color w:val="353531"/>
              </w:rPr>
              <w:t>, kas ļaus noskaidrot savu profesionālās personības tipu un tam ieteicamās profesijas;</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 </w:t>
            </w:r>
            <w:hyperlink r:id="rId21" w:tgtFrame="_blank" w:history="1">
              <w:r>
                <w:rPr>
                  <w:rStyle w:val="Hyperlink"/>
                  <w:rFonts w:ascii="Arial" w:hAnsi="Arial" w:cs="Arial"/>
                  <w:color w:val="3999E8"/>
                </w:rPr>
                <w:t>interešu tests jauniešiem</w:t>
              </w:r>
            </w:hyperlink>
            <w:r>
              <w:rPr>
                <w:rFonts w:ascii="Arial" w:hAnsi="Arial" w:cs="Arial"/>
                <w:color w:val="353531"/>
              </w:rPr>
              <w:t>, kas ļaus labāk apzināt savas pašreiz izteiktākās profesionālās interešu jomas un profesijas, kurās iespējams realizēt jaunieša intereses. Šis tests parādīs jomas, kuras būtu saistošas jaunietim.</w:t>
            </w:r>
          </w:p>
          <w:p w:rsidR="00616F67" w:rsidRDefault="00616F67" w:rsidP="0094184D">
            <w:pPr>
              <w:pStyle w:val="NormalWeb"/>
              <w:shd w:val="clear" w:color="auto" w:fill="FFFFFF"/>
              <w:spacing w:line="420" w:lineRule="atLeast"/>
              <w:rPr>
                <w:rFonts w:ascii="Arial" w:hAnsi="Arial" w:cs="Arial"/>
                <w:color w:val="353531"/>
              </w:rPr>
            </w:pPr>
            <w:r>
              <w:rPr>
                <w:rStyle w:val="Strong"/>
                <w:rFonts w:ascii="Arial" w:hAnsi="Arial" w:cs="Arial"/>
                <w:color w:val="353531"/>
              </w:rPr>
              <w:t xml:space="preserve">2. Atrast </w:t>
            </w:r>
            <w:proofErr w:type="spellStart"/>
            <w:r>
              <w:rPr>
                <w:rStyle w:val="Strong"/>
                <w:rFonts w:ascii="Arial" w:hAnsi="Arial" w:cs="Arial"/>
                <w:color w:val="353531"/>
              </w:rPr>
              <w:t>mentoru</w:t>
            </w:r>
            <w:proofErr w:type="spellEnd"/>
            <w:r>
              <w:rPr>
                <w:rStyle w:val="Strong"/>
                <w:rFonts w:ascii="Arial" w:hAnsi="Arial" w:cs="Arial"/>
                <w:color w:val="353531"/>
              </w:rPr>
              <w:t xml:space="preserve"> un izpētīt profesiju</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 xml:space="preserve">Ja jaunietim ir jau nojausma, par ko viņš vēlētos kļūt, ir vēlams dziļāk izzināt šo profesiju. Tas nav tikai jautājums par tradicionālo Ēnu dienu. Es aicinātu labāk sazināties ar kādu jomas speciālistu, kas jaunietim varēs veltīt laiku un parādīt, ko nozīmē attiecīgās profesijas darba ikdiena. Latvija ir maza un noteikti var atrast pašu spēkiem noteiktās jomas speciālistu. </w:t>
            </w:r>
            <w:proofErr w:type="spellStart"/>
            <w:r>
              <w:rPr>
                <w:rFonts w:ascii="Arial" w:hAnsi="Arial" w:cs="Arial"/>
                <w:color w:val="353531"/>
              </w:rPr>
              <w:t>Dazkārt</w:t>
            </w:r>
            <w:proofErr w:type="spellEnd"/>
            <w:r>
              <w:rPr>
                <w:rFonts w:ascii="Arial" w:hAnsi="Arial" w:cs="Arial"/>
                <w:color w:val="353531"/>
              </w:rPr>
              <w:t xml:space="preserve"> jaunieši uzrunā arī sabiedrībā zināmus cilvēkus, kuri neatsaka palīdzību. Var izmēģināt vasaras darbu, sev interesējošā jomā. Šis kalpos arī kā netiešs tests pašam jaunietim – ja viņš spēs izrādīt iniciatīvu un sameklēt ceļu uz profesijas izzināšanu, tad, iespējams, tā tiešām viņu interesē.</w:t>
            </w:r>
          </w:p>
          <w:p w:rsidR="00616F67" w:rsidRDefault="00616F67" w:rsidP="0094184D">
            <w:pPr>
              <w:pStyle w:val="NormalWeb"/>
              <w:shd w:val="clear" w:color="auto" w:fill="FFFFFF"/>
              <w:spacing w:line="420" w:lineRule="atLeast"/>
              <w:rPr>
                <w:rFonts w:ascii="Arial" w:hAnsi="Arial" w:cs="Arial"/>
                <w:color w:val="353531"/>
              </w:rPr>
            </w:pPr>
            <w:r>
              <w:rPr>
                <w:rStyle w:val="Strong"/>
                <w:rFonts w:ascii="Arial" w:hAnsi="Arial" w:cs="Arial"/>
                <w:color w:val="353531"/>
              </w:rPr>
              <w:t>3. Izpētīt profesijas ieguves programmu</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 xml:space="preserve">Meklējot nākotnes mācību iestādi, būtu vērts vairāk skatīties ne tikai skolas atsauksmes un reitingus, bet vairāk pētīt tieši konkrētās sev interesējošās mācību programmas. Noteikti vajadzētu apmeklēt izglītības iestādes atvērto durvju dienas (šobrīd tās notiek virtuāli), aprunāties ar jauniešiem, kas tur jau mācās. </w:t>
            </w:r>
          </w:p>
          <w:p w:rsidR="00616F67" w:rsidRDefault="00616F67" w:rsidP="0094184D">
            <w:pPr>
              <w:pStyle w:val="NormalWeb"/>
              <w:shd w:val="clear" w:color="auto" w:fill="FFFFFF"/>
              <w:spacing w:line="420" w:lineRule="atLeast"/>
              <w:rPr>
                <w:rStyle w:val="Strong"/>
                <w:rFonts w:ascii="Arial" w:hAnsi="Arial" w:cs="Arial"/>
                <w:color w:val="353531"/>
              </w:rPr>
            </w:pPr>
            <w:r>
              <w:rPr>
                <w:rStyle w:val="Strong"/>
                <w:rFonts w:ascii="Arial" w:hAnsi="Arial" w:cs="Arial"/>
                <w:color w:val="353531"/>
              </w:rPr>
              <w:t>4. Strādāt vasaras darbus</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Jebkurš vasaras darbs, arī mazkvalificēts un fiziski grūts darbs, ir ļoti labi audzinošs, un vērtības akcentējošs. Darbu un profesijas var izprast tikai caur darīšanu.  </w:t>
            </w:r>
          </w:p>
          <w:p w:rsidR="00616F67" w:rsidRDefault="00616F67" w:rsidP="0094184D">
            <w:pPr>
              <w:pStyle w:val="NormalWeb"/>
              <w:shd w:val="clear" w:color="auto" w:fill="FFFFFF"/>
              <w:spacing w:line="420" w:lineRule="atLeast"/>
              <w:rPr>
                <w:rFonts w:ascii="Arial" w:hAnsi="Arial" w:cs="Arial"/>
                <w:color w:val="353531"/>
              </w:rPr>
            </w:pPr>
            <w:r>
              <w:rPr>
                <w:rFonts w:ascii="Arial" w:hAnsi="Arial" w:cs="Arial"/>
                <w:color w:val="353531"/>
              </w:rPr>
              <w:t> </w:t>
            </w:r>
          </w:p>
          <w:p w:rsidR="009F2F79" w:rsidRPr="00CE66F9" w:rsidRDefault="009F2F79" w:rsidP="0094184D">
            <w:pPr>
              <w:pStyle w:val="Parastsapgaismojums"/>
              <w:ind w:firstLine="0"/>
            </w:pPr>
          </w:p>
        </w:tc>
        <w:tc>
          <w:tcPr>
            <w:tcW w:w="8296" w:type="dxa"/>
            <w:gridSpan w:val="7"/>
            <w:tcMar>
              <w:left w:w="115" w:type="dxa"/>
              <w:right w:w="0" w:type="dxa"/>
            </w:tcMar>
          </w:tcPr>
          <w:p w:rsidR="009F2F79" w:rsidRPr="00CE66F9" w:rsidRDefault="009F2F79" w:rsidP="0094184D">
            <w:pPr>
              <w:pStyle w:val="Attli"/>
              <w:jc w:val="right"/>
            </w:pPr>
          </w:p>
        </w:tc>
      </w:tr>
      <w:tr w:rsidR="009F2F79" w:rsidRPr="00CE66F9" w:rsidTr="0094184D">
        <w:tblPrEx>
          <w:tblCellMar>
            <w:left w:w="108" w:type="dxa"/>
            <w:right w:w="108" w:type="dxa"/>
          </w:tblCellMar>
        </w:tblPrEx>
        <w:trPr>
          <w:gridAfter w:val="1"/>
          <w:wAfter w:w="133" w:type="dxa"/>
        </w:trPr>
        <w:tc>
          <w:tcPr>
            <w:tcW w:w="6194" w:type="dxa"/>
            <w:gridSpan w:val="4"/>
            <w:vMerge/>
            <w:shd w:val="clear" w:color="auto" w:fill="000F64" w:themeFill="accent2"/>
            <w:vAlign w:val="bottom"/>
          </w:tcPr>
          <w:p w:rsidR="009F2F79" w:rsidRPr="00CE66F9" w:rsidRDefault="009F2F79" w:rsidP="0094184D">
            <w:pPr>
              <w:autoSpaceDE w:val="0"/>
              <w:autoSpaceDN w:val="0"/>
              <w:adjustRightInd w:val="0"/>
              <w:rPr>
                <w:rFonts w:asciiTheme="majorHAnsi" w:hAnsiTheme="majorHAnsi" w:cs="Times New Roman"/>
                <w:b/>
                <w:bCs/>
                <w:color w:val="000000" w:themeColor="text1"/>
                <w:sz w:val="96"/>
                <w:szCs w:val="96"/>
                <w14:textOutline w14:w="9525" w14:cap="rnd" w14:cmpd="sng" w14:algn="ctr">
                  <w14:noFill/>
                  <w14:prstDash w14:val="solid"/>
                  <w14:bevel/>
                </w14:textOutline>
              </w:rPr>
            </w:pPr>
          </w:p>
        </w:tc>
        <w:tc>
          <w:tcPr>
            <w:tcW w:w="8296" w:type="dxa"/>
            <w:gridSpan w:val="7"/>
            <w:tcMar>
              <w:top w:w="504" w:type="dxa"/>
              <w:left w:w="115" w:type="dxa"/>
              <w:bottom w:w="504" w:type="dxa"/>
              <w:right w:w="115" w:type="dxa"/>
            </w:tcMar>
            <w:vAlign w:val="center"/>
          </w:tcPr>
          <w:p w:rsidR="00FC2158" w:rsidRDefault="00FC2158" w:rsidP="0094184D">
            <w:pPr>
              <w:pStyle w:val="Heading7"/>
              <w:rPr>
                <w:rFonts w:ascii="Times New Roman" w:eastAsia="Times New Roman" w:hAnsi="Times New Roman"/>
                <w:color w:val="215732"/>
                <w:sz w:val="36"/>
                <w:szCs w:val="36"/>
                <w:u w:val="single"/>
                <w:bdr w:val="none" w:sz="0" w:space="0" w:color="auto" w:frame="1"/>
                <w:lang w:eastAsia="lv-LV"/>
              </w:rPr>
            </w:pPr>
            <w:r w:rsidRPr="00472A89">
              <w:rPr>
                <w:noProof/>
                <w:lang w:eastAsia="lv-LV"/>
              </w:rPr>
              <w:drawing>
                <wp:inline distT="0" distB="0" distL="0" distR="0" wp14:anchorId="3ABEA870" wp14:editId="3F50B431">
                  <wp:extent cx="4785360" cy="3512820"/>
                  <wp:effectExtent l="0" t="0" r="0" b="0"/>
                  <wp:docPr id="448" name="Picture 448" descr="D:\Dati\Desktop\20230926_171424 (640x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esktop\20230926_171424 (640x3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9000" cy="3588900"/>
                          </a:xfrm>
                          <a:prstGeom prst="rect">
                            <a:avLst/>
                          </a:prstGeom>
                          <a:noFill/>
                          <a:ln>
                            <a:noFill/>
                          </a:ln>
                        </pic:spPr>
                      </pic:pic>
                    </a:graphicData>
                  </a:graphic>
                </wp:inline>
              </w:drawing>
            </w:r>
          </w:p>
          <w:p w:rsidR="00FC2158" w:rsidRDefault="00FC2158" w:rsidP="0094184D">
            <w:pPr>
              <w:pStyle w:val="Heading7"/>
              <w:rPr>
                <w:rFonts w:ascii="Times New Roman" w:eastAsia="Times New Roman" w:hAnsi="Times New Roman"/>
                <w:color w:val="215732"/>
                <w:sz w:val="36"/>
                <w:szCs w:val="36"/>
                <w:u w:val="single"/>
                <w:bdr w:val="none" w:sz="0" w:space="0" w:color="auto" w:frame="1"/>
                <w:lang w:eastAsia="lv-LV"/>
              </w:rPr>
            </w:pPr>
          </w:p>
          <w:p w:rsidR="00C462D0" w:rsidRPr="00C462D0" w:rsidRDefault="00C462D0" w:rsidP="0094184D">
            <w:pPr>
              <w:pStyle w:val="Heading7"/>
              <w:rPr>
                <w:rFonts w:ascii="Times New Roman" w:eastAsia="Times New Roman" w:hAnsi="Times New Roman"/>
                <w:color w:val="215732"/>
                <w:sz w:val="36"/>
                <w:szCs w:val="36"/>
                <w:u w:val="single"/>
                <w:bdr w:val="none" w:sz="0" w:space="0" w:color="auto" w:frame="1"/>
                <w:lang w:eastAsia="lv-LV"/>
              </w:rPr>
            </w:pPr>
            <w:r w:rsidRPr="00C462D0">
              <w:rPr>
                <w:rFonts w:ascii="Times New Roman" w:eastAsia="Times New Roman" w:hAnsi="Times New Roman"/>
                <w:color w:val="215732"/>
                <w:sz w:val="36"/>
                <w:szCs w:val="36"/>
                <w:u w:val="single"/>
                <w:bdr w:val="none" w:sz="0" w:space="0" w:color="auto" w:frame="1"/>
                <w:lang w:eastAsia="lv-LV"/>
              </w:rPr>
              <w:t>jaunākā karjeras atbalsta</w:t>
            </w:r>
          </w:p>
          <w:p w:rsidR="009F2F79" w:rsidRPr="00C462D0" w:rsidRDefault="00C462D0" w:rsidP="0094184D">
            <w:pPr>
              <w:pStyle w:val="Heading7"/>
              <w:rPr>
                <w:b w:val="0"/>
              </w:rPr>
            </w:pPr>
            <w:r w:rsidRPr="00C462D0">
              <w:rPr>
                <w:rFonts w:ascii="Times New Roman" w:eastAsia="Times New Roman" w:hAnsi="Times New Roman"/>
                <w:color w:val="215732"/>
                <w:sz w:val="36"/>
                <w:szCs w:val="36"/>
                <w:u w:val="single"/>
                <w:bdr w:val="none" w:sz="0" w:space="0" w:color="auto" w:frame="1"/>
                <w:lang w:eastAsia="lv-LV"/>
              </w:rPr>
              <w:t>informācija  pieejama:</w:t>
            </w:r>
          </w:p>
        </w:tc>
      </w:tr>
      <w:tr w:rsidR="009F2F79" w:rsidRPr="00CE66F9" w:rsidTr="0094184D">
        <w:tblPrEx>
          <w:tblCellMar>
            <w:left w:w="108" w:type="dxa"/>
            <w:right w:w="108" w:type="dxa"/>
          </w:tblCellMar>
        </w:tblPrEx>
        <w:trPr>
          <w:gridAfter w:val="1"/>
          <w:wAfter w:w="133" w:type="dxa"/>
        </w:trPr>
        <w:tc>
          <w:tcPr>
            <w:tcW w:w="6194" w:type="dxa"/>
            <w:gridSpan w:val="4"/>
            <w:vMerge/>
            <w:shd w:val="clear" w:color="auto" w:fill="000F64" w:themeFill="accent2"/>
            <w:vAlign w:val="bottom"/>
          </w:tcPr>
          <w:p w:rsidR="009F2F79" w:rsidRPr="00CE66F9" w:rsidRDefault="009F2F79" w:rsidP="0094184D"/>
        </w:tc>
        <w:tc>
          <w:tcPr>
            <w:tcW w:w="4171" w:type="dxa"/>
            <w:gridSpan w:val="4"/>
            <w:tcMar>
              <w:left w:w="360" w:type="dxa"/>
              <w:right w:w="360" w:type="dxa"/>
            </w:tcMar>
          </w:tcPr>
          <w:p w:rsidR="00C462D0" w:rsidRPr="00C462D0" w:rsidRDefault="00C462D0" w:rsidP="0094184D">
            <w:pPr>
              <w:shd w:val="clear" w:color="auto" w:fill="EAEAEA"/>
              <w:ind w:firstLine="0"/>
              <w:jc w:val="both"/>
              <w:textAlignment w:val="baseline"/>
              <w:rPr>
                <w:rFonts w:ascii="Times New Roman" w:eastAsia="Times New Roman" w:hAnsi="Times New Roman" w:cs="Times New Roman"/>
                <w:color w:val="444444"/>
                <w:sz w:val="32"/>
                <w:szCs w:val="32"/>
                <w:highlight w:val="lightGray"/>
                <w:lang w:eastAsia="lv-LV"/>
              </w:rPr>
            </w:pPr>
            <w:r w:rsidRPr="00C462D0">
              <w:rPr>
                <w:rFonts w:ascii="Times New Roman" w:eastAsia="Times New Roman" w:hAnsi="Times New Roman" w:cs="Times New Roman"/>
                <w:color w:val="444444"/>
                <w:sz w:val="32"/>
                <w:szCs w:val="32"/>
                <w:highlight w:val="lightGray"/>
                <w:lang w:eastAsia="lv-LV"/>
              </w:rPr>
              <w:t>– </w:t>
            </w:r>
            <w:r w:rsidRPr="00C462D0">
              <w:rPr>
                <w:rFonts w:ascii="Times New Roman" w:eastAsia="Times New Roman" w:hAnsi="Times New Roman" w:cs="Times New Roman"/>
                <w:b/>
                <w:bCs/>
                <w:color w:val="444444"/>
                <w:sz w:val="32"/>
                <w:szCs w:val="32"/>
                <w:highlight w:val="lightGray"/>
                <w:bdr w:val="none" w:sz="0" w:space="0" w:color="auto" w:frame="1"/>
                <w:lang w:eastAsia="lv-LV"/>
              </w:rPr>
              <w:t xml:space="preserve">VIAA </w:t>
            </w:r>
            <w:proofErr w:type="spellStart"/>
            <w:r w:rsidRPr="00C462D0">
              <w:rPr>
                <w:rFonts w:ascii="Times New Roman" w:eastAsia="Times New Roman" w:hAnsi="Times New Roman" w:cs="Times New Roman"/>
                <w:b/>
                <w:bCs/>
                <w:color w:val="444444"/>
                <w:sz w:val="32"/>
                <w:szCs w:val="32"/>
                <w:highlight w:val="lightGray"/>
                <w:bdr w:val="none" w:sz="0" w:space="0" w:color="auto" w:frame="1"/>
                <w:lang w:eastAsia="lv-LV"/>
              </w:rPr>
              <w:t>Youtube</w:t>
            </w:r>
            <w:proofErr w:type="spellEnd"/>
            <w:r w:rsidRPr="00C462D0">
              <w:rPr>
                <w:rFonts w:ascii="Times New Roman" w:eastAsia="Times New Roman" w:hAnsi="Times New Roman" w:cs="Times New Roman"/>
                <w:b/>
                <w:bCs/>
                <w:color w:val="444444"/>
                <w:sz w:val="32"/>
                <w:szCs w:val="32"/>
                <w:highlight w:val="lightGray"/>
                <w:bdr w:val="none" w:sz="0" w:space="0" w:color="auto" w:frame="1"/>
                <w:lang w:eastAsia="lv-LV"/>
              </w:rPr>
              <w:t xml:space="preserve"> kontā</w:t>
            </w:r>
            <w:r>
              <w:rPr>
                <w:rFonts w:ascii="Times New Roman" w:eastAsia="Times New Roman" w:hAnsi="Times New Roman" w:cs="Times New Roman"/>
                <w:b/>
                <w:bCs/>
                <w:color w:val="444444"/>
                <w:sz w:val="32"/>
                <w:szCs w:val="32"/>
                <w:highlight w:val="lightGray"/>
                <w:bdr w:val="none" w:sz="0" w:space="0" w:color="auto" w:frame="1"/>
                <w:lang w:eastAsia="lv-LV"/>
              </w:rPr>
              <w:t>:</w:t>
            </w:r>
          </w:p>
          <w:p w:rsidR="00C462D0" w:rsidRPr="00C462D0" w:rsidRDefault="00C462D0" w:rsidP="0094184D">
            <w:pPr>
              <w:shd w:val="clear" w:color="auto" w:fill="EAEAEA"/>
              <w:ind w:firstLine="0"/>
              <w:jc w:val="both"/>
              <w:textAlignment w:val="baseline"/>
              <w:rPr>
                <w:rFonts w:ascii="Times New Roman" w:eastAsia="Times New Roman" w:hAnsi="Times New Roman" w:cs="Times New Roman"/>
                <w:color w:val="444444"/>
                <w:sz w:val="32"/>
                <w:szCs w:val="32"/>
                <w:highlight w:val="lightGray"/>
                <w:lang w:eastAsia="lv-LV"/>
              </w:rPr>
            </w:pPr>
            <w:r w:rsidRPr="00C462D0">
              <w:rPr>
                <w:rFonts w:ascii="Times New Roman" w:eastAsia="Times New Roman" w:hAnsi="Times New Roman" w:cs="Times New Roman"/>
                <w:color w:val="444444"/>
                <w:sz w:val="32"/>
                <w:szCs w:val="32"/>
                <w:highlight w:val="lightGray"/>
                <w:lang w:eastAsia="lv-LV"/>
              </w:rPr>
              <w:t>Pieejams</w:t>
            </w:r>
            <w:r w:rsidRPr="00C462D0">
              <w:rPr>
                <w:rFonts w:ascii="Times New Roman" w:eastAsia="Times New Roman" w:hAnsi="Times New Roman" w:cs="Times New Roman"/>
                <w:b/>
                <w:bCs/>
                <w:color w:val="444444"/>
                <w:sz w:val="32"/>
                <w:szCs w:val="32"/>
                <w:highlight w:val="lightGray"/>
                <w:bdr w:val="none" w:sz="0" w:space="0" w:color="auto" w:frame="1"/>
                <w:lang w:eastAsia="lv-LV"/>
              </w:rPr>
              <w:t>: </w:t>
            </w:r>
            <w:hyperlink r:id="rId23" w:history="1">
              <w:r w:rsidRPr="00C462D0">
                <w:rPr>
                  <w:rFonts w:ascii="Times New Roman" w:eastAsia="Times New Roman" w:hAnsi="Times New Roman" w:cs="Times New Roman"/>
                  <w:bCs/>
                  <w:color w:val="215732"/>
                  <w:sz w:val="32"/>
                  <w:szCs w:val="32"/>
                  <w:highlight w:val="lightGray"/>
                  <w:bdr w:val="none" w:sz="0" w:space="0" w:color="auto" w:frame="1"/>
                  <w:lang w:eastAsia="lv-LV"/>
                </w:rPr>
                <w:t>https://www.youtube.com/user/VIAAlv</w:t>
              </w:r>
            </w:hyperlink>
          </w:p>
          <w:p w:rsidR="00C462D0" w:rsidRPr="00C462D0" w:rsidRDefault="00C462D0" w:rsidP="0094184D">
            <w:pPr>
              <w:shd w:val="clear" w:color="auto" w:fill="EAEAEA"/>
              <w:ind w:firstLine="0"/>
              <w:jc w:val="both"/>
              <w:textAlignment w:val="baseline"/>
              <w:rPr>
                <w:rFonts w:ascii="Times New Roman" w:eastAsia="Times New Roman" w:hAnsi="Times New Roman" w:cs="Times New Roman"/>
                <w:color w:val="444444"/>
                <w:sz w:val="32"/>
                <w:szCs w:val="32"/>
                <w:highlight w:val="lightGray"/>
                <w:lang w:eastAsia="lv-LV"/>
              </w:rPr>
            </w:pPr>
            <w:r w:rsidRPr="00C462D0">
              <w:rPr>
                <w:rFonts w:ascii="Times New Roman" w:eastAsia="Times New Roman" w:hAnsi="Times New Roman" w:cs="Times New Roman"/>
                <w:color w:val="444444"/>
                <w:sz w:val="32"/>
                <w:szCs w:val="32"/>
                <w:highlight w:val="lightGray"/>
                <w:lang w:eastAsia="lv-LV"/>
              </w:rPr>
              <w:t>–  </w:t>
            </w:r>
            <w:r w:rsidRPr="00C462D0">
              <w:rPr>
                <w:rFonts w:ascii="Times New Roman" w:eastAsia="Times New Roman" w:hAnsi="Times New Roman" w:cs="Times New Roman"/>
                <w:b/>
                <w:bCs/>
                <w:color w:val="444444"/>
                <w:sz w:val="32"/>
                <w:szCs w:val="32"/>
                <w:highlight w:val="lightGray"/>
                <w:bdr w:val="none" w:sz="0" w:space="0" w:color="auto" w:frame="1"/>
                <w:lang w:eastAsia="lv-LV"/>
              </w:rPr>
              <w:t>@</w:t>
            </w:r>
            <w:proofErr w:type="spellStart"/>
            <w:r w:rsidRPr="00C462D0">
              <w:rPr>
                <w:rFonts w:ascii="Times New Roman" w:eastAsia="Times New Roman" w:hAnsi="Times New Roman" w:cs="Times New Roman"/>
                <w:b/>
                <w:bCs/>
                <w:color w:val="444444"/>
                <w:sz w:val="32"/>
                <w:szCs w:val="32"/>
                <w:highlight w:val="lightGray"/>
                <w:bdr w:val="none" w:sz="0" w:space="0" w:color="auto" w:frame="1"/>
                <w:lang w:eastAsia="lv-LV"/>
              </w:rPr>
              <w:t>TavaiKarjerai</w:t>
            </w:r>
            <w:proofErr w:type="spellEnd"/>
            <w:r w:rsidRPr="00C462D0">
              <w:rPr>
                <w:rFonts w:ascii="Times New Roman" w:eastAsia="Times New Roman" w:hAnsi="Times New Roman" w:cs="Times New Roman"/>
                <w:b/>
                <w:bCs/>
                <w:color w:val="444444"/>
                <w:sz w:val="32"/>
                <w:szCs w:val="32"/>
                <w:highlight w:val="lightGray"/>
                <w:bdr w:val="none" w:sz="0" w:space="0" w:color="auto" w:frame="1"/>
                <w:lang w:eastAsia="lv-LV"/>
              </w:rPr>
              <w:t xml:space="preserve"> FB kontā</w:t>
            </w:r>
            <w:r>
              <w:rPr>
                <w:rFonts w:ascii="Times New Roman" w:eastAsia="Times New Roman" w:hAnsi="Times New Roman" w:cs="Times New Roman"/>
                <w:b/>
                <w:bCs/>
                <w:color w:val="444444"/>
                <w:sz w:val="32"/>
                <w:szCs w:val="32"/>
                <w:highlight w:val="lightGray"/>
                <w:bdr w:val="none" w:sz="0" w:space="0" w:color="auto" w:frame="1"/>
                <w:lang w:eastAsia="lv-LV"/>
              </w:rPr>
              <w:t>:</w:t>
            </w:r>
          </w:p>
          <w:p w:rsidR="009F2F79" w:rsidRDefault="00C462D0" w:rsidP="0094184D">
            <w:pPr>
              <w:ind w:firstLine="0"/>
              <w:jc w:val="both"/>
              <w:rPr>
                <w:rFonts w:ascii="Times New Roman" w:eastAsia="Times New Roman" w:hAnsi="Times New Roman" w:cs="Times New Roman"/>
                <w:color w:val="215732"/>
                <w:sz w:val="32"/>
                <w:szCs w:val="32"/>
                <w:highlight w:val="lightGray"/>
                <w:u w:val="single"/>
                <w:bdr w:val="none" w:sz="0" w:space="0" w:color="auto" w:frame="1"/>
                <w:lang w:eastAsia="lv-LV"/>
              </w:rPr>
            </w:pPr>
            <w:r w:rsidRPr="00C462D0">
              <w:rPr>
                <w:rFonts w:ascii="Times New Roman" w:eastAsia="Times New Roman" w:hAnsi="Times New Roman" w:cs="Times New Roman"/>
                <w:color w:val="444444"/>
                <w:sz w:val="32"/>
                <w:szCs w:val="32"/>
                <w:highlight w:val="lightGray"/>
                <w:lang w:eastAsia="lv-LV"/>
              </w:rPr>
              <w:t>Pieejams: </w:t>
            </w:r>
            <w:hyperlink r:id="rId24" w:history="1">
              <w:r w:rsidRPr="00C462D0">
                <w:rPr>
                  <w:rFonts w:ascii="Times New Roman" w:eastAsia="Times New Roman" w:hAnsi="Times New Roman" w:cs="Times New Roman"/>
                  <w:color w:val="215732"/>
                  <w:sz w:val="32"/>
                  <w:szCs w:val="32"/>
                  <w:highlight w:val="lightGray"/>
                  <w:u w:val="single"/>
                  <w:bdr w:val="none" w:sz="0" w:space="0" w:color="auto" w:frame="1"/>
                  <w:lang w:eastAsia="lv-LV"/>
                </w:rPr>
                <w:t>https://www.facebook.com/TavaiKarjerai/</w:t>
              </w:r>
            </w:hyperlink>
          </w:p>
          <w:p w:rsidR="00FB7819" w:rsidRDefault="00FB7819" w:rsidP="0094184D">
            <w:pPr>
              <w:ind w:firstLine="0"/>
              <w:jc w:val="both"/>
              <w:rPr>
                <w:rFonts w:ascii="Times New Roman" w:eastAsia="Times New Roman" w:hAnsi="Times New Roman" w:cs="Times New Roman"/>
                <w:color w:val="215732"/>
                <w:sz w:val="32"/>
                <w:szCs w:val="32"/>
                <w:highlight w:val="lightGray"/>
                <w:u w:val="single"/>
                <w:bdr w:val="none" w:sz="0" w:space="0" w:color="auto" w:frame="1"/>
                <w:lang w:eastAsia="lv-LV"/>
              </w:rPr>
            </w:pPr>
          </w:p>
          <w:p w:rsidR="00FE200A" w:rsidRDefault="00FE200A" w:rsidP="0094184D">
            <w:pPr>
              <w:shd w:val="clear" w:color="auto" w:fill="EAEAEA"/>
              <w:ind w:firstLine="0"/>
              <w:jc w:val="both"/>
              <w:textAlignment w:val="baseline"/>
              <w:rPr>
                <w:rFonts w:ascii="Times New Roman" w:eastAsia="Times New Roman" w:hAnsi="Times New Roman" w:cs="Times New Roman"/>
                <w:b/>
                <w:bCs/>
                <w:color w:val="215732"/>
                <w:sz w:val="32"/>
                <w:szCs w:val="32"/>
                <w:bdr w:val="none" w:sz="0" w:space="0" w:color="auto" w:frame="1"/>
                <w:lang w:eastAsia="lv-LV"/>
              </w:rPr>
            </w:pPr>
            <w:r w:rsidRPr="00FE200A">
              <w:rPr>
                <w:rFonts w:ascii="Times New Roman" w:eastAsia="Times New Roman" w:hAnsi="Times New Roman" w:cs="Times New Roman"/>
                <w:b/>
                <w:bCs/>
                <w:color w:val="215732"/>
                <w:sz w:val="32"/>
                <w:szCs w:val="32"/>
                <w:bdr w:val="none" w:sz="0" w:space="0" w:color="auto" w:frame="1"/>
                <w:lang w:eastAsia="lv-LV"/>
              </w:rPr>
              <w:t xml:space="preserve">“Start </w:t>
            </w:r>
            <w:proofErr w:type="spellStart"/>
            <w:r w:rsidRPr="00FE200A">
              <w:rPr>
                <w:rFonts w:ascii="Times New Roman" w:eastAsia="Times New Roman" w:hAnsi="Times New Roman" w:cs="Times New Roman"/>
                <w:b/>
                <w:bCs/>
                <w:color w:val="215732"/>
                <w:sz w:val="32"/>
                <w:szCs w:val="32"/>
                <w:bdr w:val="none" w:sz="0" w:space="0" w:color="auto" w:frame="1"/>
                <w:lang w:eastAsia="lv-LV"/>
              </w:rPr>
              <w:t>Strong</w:t>
            </w:r>
            <w:proofErr w:type="spellEnd"/>
            <w:r w:rsidRPr="00FE200A">
              <w:rPr>
                <w:rFonts w:ascii="Times New Roman" w:eastAsia="Times New Roman" w:hAnsi="Times New Roman" w:cs="Times New Roman"/>
                <w:b/>
                <w:bCs/>
                <w:color w:val="215732"/>
                <w:sz w:val="32"/>
                <w:szCs w:val="32"/>
                <w:bdr w:val="none" w:sz="0" w:space="0" w:color="auto" w:frame="1"/>
                <w:lang w:eastAsia="lv-LV"/>
              </w:rPr>
              <w:t xml:space="preserve">” video kanāls </w:t>
            </w:r>
            <w:r>
              <w:rPr>
                <w:rFonts w:ascii="Times New Roman" w:eastAsia="Times New Roman" w:hAnsi="Times New Roman" w:cs="Times New Roman"/>
                <w:b/>
                <w:bCs/>
                <w:color w:val="215732"/>
                <w:sz w:val="32"/>
                <w:szCs w:val="32"/>
                <w:bdr w:val="none" w:sz="0" w:space="0" w:color="auto" w:frame="1"/>
                <w:lang w:eastAsia="lv-LV"/>
              </w:rPr>
              <w:t xml:space="preserve">„Veiksmīga karjera, </w:t>
            </w:r>
            <w:r w:rsidRPr="00FE200A">
              <w:rPr>
                <w:rFonts w:ascii="Times New Roman" w:eastAsia="Times New Roman" w:hAnsi="Times New Roman" w:cs="Times New Roman"/>
                <w:b/>
                <w:bCs/>
                <w:color w:val="215732"/>
                <w:sz w:val="32"/>
                <w:szCs w:val="32"/>
                <w:bdr w:val="none" w:sz="0" w:space="0" w:color="auto" w:frame="1"/>
                <w:lang w:eastAsia="lv-LV"/>
              </w:rPr>
              <w:t>bizness, attiecības”</w:t>
            </w:r>
          </w:p>
          <w:p w:rsidR="00FB7819" w:rsidRPr="00FE200A" w:rsidRDefault="00FB7819" w:rsidP="0094184D">
            <w:pPr>
              <w:shd w:val="clear" w:color="auto" w:fill="EAEAEA"/>
              <w:ind w:firstLine="0"/>
              <w:jc w:val="both"/>
              <w:textAlignment w:val="baseline"/>
              <w:rPr>
                <w:rFonts w:ascii="Times New Roman" w:eastAsia="Times New Roman" w:hAnsi="Times New Roman" w:cs="Times New Roman"/>
                <w:color w:val="215732"/>
                <w:sz w:val="32"/>
                <w:szCs w:val="32"/>
                <w:lang w:eastAsia="lv-LV"/>
              </w:rPr>
            </w:pP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“Sāc lidot pretī saviem sapņiem”</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“Atceries bērnību un ieraudzīsi savu karjeru”</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“Veiksme neveiksmē”</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“Veiksmīga karjera un kalpošana”</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“Kā atrast savu sirdslietu?”</w:t>
            </w:r>
          </w:p>
          <w:p w:rsidR="00FE200A"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p>
          <w:p w:rsidR="00FE200A" w:rsidRPr="00C462D0" w:rsidRDefault="00FE200A" w:rsidP="0094184D">
            <w:pPr>
              <w:ind w:firstLine="0"/>
              <w:jc w:val="both"/>
              <w:rPr>
                <w:highlight w:val="lightGray"/>
              </w:rPr>
            </w:pPr>
          </w:p>
        </w:tc>
        <w:tc>
          <w:tcPr>
            <w:tcW w:w="4125" w:type="dxa"/>
            <w:gridSpan w:val="3"/>
            <w:tcMar>
              <w:left w:w="360" w:type="dxa"/>
              <w:right w:w="0" w:type="dxa"/>
            </w:tcMar>
          </w:tcPr>
          <w:p w:rsidR="00FE200A" w:rsidRPr="00FE200A" w:rsidRDefault="00FE200A" w:rsidP="0094184D">
            <w:pPr>
              <w:shd w:val="clear" w:color="auto" w:fill="EAEAEA"/>
              <w:ind w:firstLine="0"/>
              <w:jc w:val="both"/>
              <w:textAlignment w:val="baseline"/>
              <w:rPr>
                <w:rFonts w:ascii="Times New Roman" w:eastAsia="Times New Roman" w:hAnsi="Times New Roman" w:cs="Times New Roman"/>
                <w:color w:val="444444"/>
                <w:sz w:val="32"/>
                <w:szCs w:val="32"/>
                <w:lang w:eastAsia="lv-LV"/>
              </w:rPr>
            </w:pPr>
            <w:r w:rsidRPr="00FE200A">
              <w:rPr>
                <w:rFonts w:ascii="Times New Roman" w:eastAsia="Times New Roman" w:hAnsi="Times New Roman" w:cs="Times New Roman"/>
                <w:b/>
                <w:bCs/>
                <w:color w:val="215732"/>
                <w:sz w:val="32"/>
                <w:szCs w:val="32"/>
                <w:bdr w:val="none" w:sz="0" w:space="0" w:color="auto" w:frame="1"/>
                <w:lang w:eastAsia="lv-LV"/>
              </w:rPr>
              <w:t xml:space="preserve">Interaktīvas spēles un </w:t>
            </w:r>
            <w:proofErr w:type="spellStart"/>
            <w:r w:rsidRPr="00FE200A">
              <w:rPr>
                <w:rFonts w:ascii="Times New Roman" w:eastAsia="Times New Roman" w:hAnsi="Times New Roman" w:cs="Times New Roman"/>
                <w:b/>
                <w:bCs/>
                <w:color w:val="215732"/>
                <w:sz w:val="32"/>
                <w:szCs w:val="32"/>
                <w:bdr w:val="none" w:sz="0" w:space="0" w:color="auto" w:frame="1"/>
                <w:lang w:eastAsia="lv-LV"/>
              </w:rPr>
              <w:t>infografikas</w:t>
            </w:r>
            <w:proofErr w:type="spellEnd"/>
            <w:r w:rsidRPr="00FE200A">
              <w:rPr>
                <w:rFonts w:ascii="Times New Roman" w:eastAsia="Times New Roman" w:hAnsi="Times New Roman" w:cs="Times New Roman"/>
                <w:b/>
                <w:bCs/>
                <w:color w:val="215732"/>
                <w:sz w:val="32"/>
                <w:szCs w:val="32"/>
                <w:bdr w:val="none" w:sz="0" w:space="0" w:color="auto" w:frame="1"/>
                <w:lang w:eastAsia="lv-LV"/>
              </w:rPr>
              <w:t>:</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Interaktīva karjeras spēle “Jauno profesiju parāde”</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Pieejams: </w:t>
            </w:r>
            <w:hyperlink r:id="rId25" w:history="1">
              <w:r w:rsidRPr="00DA5D46">
                <w:rPr>
                  <w:rFonts w:ascii="Times New Roman" w:eastAsia="Times New Roman" w:hAnsi="Times New Roman" w:cs="Times New Roman"/>
                  <w:color w:val="215732"/>
                  <w:sz w:val="32"/>
                  <w:szCs w:val="32"/>
                  <w:u w:val="single"/>
                  <w:bdr w:val="none" w:sz="0" w:space="0" w:color="auto" w:frame="1"/>
                  <w:lang w:eastAsia="lv-LV"/>
                </w:rPr>
                <w:t>https://www.youtube.com/watch?v=B_X-T8ns00I&amp;feature=emb_rel_end</w:t>
              </w:r>
            </w:hyperlink>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Interaktīva karjeras spēle “Kā kļūt par profesionāli”</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proofErr w:type="spellStart"/>
            <w:r>
              <w:rPr>
                <w:rFonts w:ascii="Times New Roman" w:eastAsia="Times New Roman" w:hAnsi="Times New Roman" w:cs="Times New Roman"/>
                <w:color w:val="444444"/>
                <w:sz w:val="32"/>
                <w:szCs w:val="32"/>
                <w:lang w:eastAsia="lv-LV"/>
              </w:rPr>
              <w:t>Pieejams:</w:t>
            </w:r>
            <w:r w:rsidRPr="00DA5D46">
              <w:rPr>
                <w:rFonts w:ascii="Times New Roman" w:eastAsia="Times New Roman" w:hAnsi="Times New Roman" w:cs="Times New Roman"/>
                <w:color w:val="215732"/>
                <w:sz w:val="32"/>
                <w:szCs w:val="32"/>
                <w:u w:val="single"/>
                <w:bdr w:val="none" w:sz="0" w:space="0" w:color="auto" w:frame="1"/>
                <w:lang w:eastAsia="lv-LV"/>
              </w:rPr>
              <w:t>https</w:t>
            </w:r>
            <w:proofErr w:type="spellEnd"/>
            <w:r w:rsidRPr="00DA5D46">
              <w:rPr>
                <w:rFonts w:ascii="Times New Roman" w:eastAsia="Times New Roman" w:hAnsi="Times New Roman" w:cs="Times New Roman"/>
                <w:color w:val="215732"/>
                <w:sz w:val="32"/>
                <w:szCs w:val="32"/>
                <w:u w:val="single"/>
                <w:bdr w:val="none" w:sz="0" w:space="0" w:color="auto" w:frame="1"/>
                <w:lang w:eastAsia="lv-LV"/>
              </w:rPr>
              <w:t>://parprof.lv/</w:t>
            </w:r>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Pr>
                <w:rFonts w:ascii="Times New Roman" w:eastAsia="Times New Roman" w:hAnsi="Times New Roman" w:cs="Times New Roman"/>
                <w:color w:val="444444"/>
                <w:sz w:val="32"/>
                <w:szCs w:val="32"/>
                <w:lang w:eastAsia="lv-LV"/>
              </w:rPr>
              <w:t xml:space="preserve">– Video </w:t>
            </w:r>
            <w:r w:rsidRPr="00DA5D46">
              <w:rPr>
                <w:rFonts w:ascii="Times New Roman" w:eastAsia="Times New Roman" w:hAnsi="Times New Roman" w:cs="Times New Roman"/>
                <w:color w:val="444444"/>
                <w:sz w:val="32"/>
                <w:szCs w:val="32"/>
                <w:lang w:eastAsia="lv-LV"/>
              </w:rPr>
              <w:t>“Mācību priekšmeti, kuri palīdz apgūt prasmes”</w:t>
            </w:r>
          </w:p>
          <w:p w:rsidR="00FE200A" w:rsidRPr="00DA5D46" w:rsidRDefault="00FE200A" w:rsidP="0094184D">
            <w:pPr>
              <w:shd w:val="clear" w:color="auto" w:fill="EAEAEA"/>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Pieejams: </w:t>
            </w:r>
            <w:hyperlink r:id="rId26" w:history="1">
              <w:r w:rsidRPr="00DA5D46">
                <w:rPr>
                  <w:rFonts w:ascii="Times New Roman" w:eastAsia="Times New Roman" w:hAnsi="Times New Roman" w:cs="Times New Roman"/>
                  <w:color w:val="215732"/>
                  <w:sz w:val="32"/>
                  <w:szCs w:val="32"/>
                  <w:u w:val="single"/>
                  <w:bdr w:val="none" w:sz="0" w:space="0" w:color="auto" w:frame="1"/>
                  <w:lang w:eastAsia="lv-LV"/>
                </w:rPr>
                <w:t>https://www.youtube.com/watch?v=HAdeENyW5oc</w:t>
              </w:r>
            </w:hyperlink>
          </w:p>
          <w:p w:rsidR="00FE200A" w:rsidRPr="00DA5D46"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 Interaktīva info</w:t>
            </w:r>
            <w:r>
              <w:rPr>
                <w:rFonts w:ascii="Times New Roman" w:eastAsia="Times New Roman" w:hAnsi="Times New Roman" w:cs="Times New Roman"/>
                <w:color w:val="444444"/>
                <w:sz w:val="32"/>
                <w:szCs w:val="32"/>
                <w:lang w:eastAsia="lv-LV"/>
              </w:rPr>
              <w:t xml:space="preserve"> </w:t>
            </w:r>
            <w:r w:rsidRPr="00DA5D46">
              <w:rPr>
                <w:rFonts w:ascii="Times New Roman" w:eastAsia="Times New Roman" w:hAnsi="Times New Roman" w:cs="Times New Roman"/>
                <w:color w:val="444444"/>
                <w:sz w:val="32"/>
                <w:szCs w:val="32"/>
                <w:lang w:eastAsia="lv-LV"/>
              </w:rPr>
              <w:t>grafika “Karjeras lēmums – kā to pieņemt un kas Tev var palīdzēt? ”</w:t>
            </w:r>
          </w:p>
          <w:p w:rsidR="00FE200A" w:rsidRDefault="00FE200A" w:rsidP="0094184D">
            <w:pPr>
              <w:shd w:val="clear" w:color="auto" w:fill="EAEAEA"/>
              <w:ind w:firstLine="240"/>
              <w:jc w:val="both"/>
              <w:textAlignment w:val="baseline"/>
              <w:rPr>
                <w:rFonts w:ascii="Times New Roman" w:eastAsia="Times New Roman" w:hAnsi="Times New Roman" w:cs="Times New Roman"/>
                <w:color w:val="444444"/>
                <w:sz w:val="32"/>
                <w:szCs w:val="32"/>
                <w:lang w:eastAsia="lv-LV"/>
              </w:rPr>
            </w:pPr>
            <w:r w:rsidRPr="00DA5D46">
              <w:rPr>
                <w:rFonts w:ascii="Times New Roman" w:eastAsia="Times New Roman" w:hAnsi="Times New Roman" w:cs="Times New Roman"/>
                <w:color w:val="444444"/>
                <w:sz w:val="32"/>
                <w:szCs w:val="32"/>
                <w:lang w:eastAsia="lv-LV"/>
              </w:rPr>
              <w:t>Pieejams:</w:t>
            </w:r>
            <w:hyperlink r:id="rId27" w:history="1">
              <w:r w:rsidRPr="00DA5D46">
                <w:rPr>
                  <w:rFonts w:ascii="Times New Roman" w:eastAsia="Times New Roman" w:hAnsi="Times New Roman" w:cs="Times New Roman"/>
                  <w:color w:val="215732"/>
                  <w:sz w:val="32"/>
                  <w:szCs w:val="32"/>
                  <w:u w:val="single"/>
                  <w:bdr w:val="none" w:sz="0" w:space="0" w:color="auto" w:frame="1"/>
                  <w:lang w:eastAsia="lv-LV"/>
                </w:rPr>
                <w:t>https://www.viaa.gov.lv/lat/karjeras_atbalsts/karjeras_nedela/karjeras_nedela_2020/karjeras_izvele/</w:t>
              </w:r>
            </w:hyperlink>
            <w:r>
              <w:rPr>
                <w:rFonts w:ascii="Times New Roman" w:eastAsia="Times New Roman" w:hAnsi="Times New Roman" w:cs="Times New Roman"/>
                <w:color w:val="215732"/>
                <w:sz w:val="32"/>
                <w:szCs w:val="32"/>
                <w:u w:val="single"/>
                <w:bdr w:val="none" w:sz="0" w:space="0" w:color="auto" w:frame="1"/>
                <w:lang w:eastAsia="lv-LV"/>
              </w:rPr>
              <w:t xml:space="preserve"> .</w:t>
            </w:r>
          </w:p>
          <w:p w:rsidR="009F2F79" w:rsidRPr="00CE66F9" w:rsidRDefault="009F2F79" w:rsidP="0094184D">
            <w:pPr>
              <w:shd w:val="clear" w:color="auto" w:fill="EAEAEA"/>
              <w:ind w:firstLine="240"/>
              <w:jc w:val="both"/>
              <w:textAlignment w:val="baseline"/>
              <w:rPr>
                <w:color w:val="000000" w:themeColor="text1"/>
                <w:sz w:val="22"/>
                <w:szCs w:val="22"/>
              </w:rPr>
            </w:pPr>
          </w:p>
        </w:tc>
      </w:tr>
    </w:tbl>
    <w:p w:rsidR="00DA1AA5" w:rsidRPr="00CE66F9" w:rsidRDefault="0094184D" w:rsidP="00B24158">
      <w:pPr>
        <w:ind w:firstLine="0"/>
      </w:pPr>
      <w:r>
        <w:br w:type="textWrapping" w:clear="all"/>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4819"/>
        <w:gridCol w:w="4819"/>
      </w:tblGrid>
      <w:tr w:rsidR="002826A9" w:rsidRPr="00943888" w:rsidTr="00EC75A1">
        <w:trPr>
          <w:jc w:val="center"/>
        </w:trPr>
        <w:tc>
          <w:tcPr>
            <w:tcW w:w="14458" w:type="dxa"/>
            <w:gridSpan w:val="3"/>
            <w:shd w:val="clear" w:color="auto" w:fill="auto"/>
            <w:tcMar>
              <w:top w:w="360" w:type="dxa"/>
              <w:bottom w:w="360" w:type="dxa"/>
            </w:tcMar>
            <w:vAlign w:val="center"/>
          </w:tcPr>
          <w:p w:rsidR="00B0574D" w:rsidRPr="004A2159" w:rsidRDefault="00EE63D6" w:rsidP="00F66D9D">
            <w:pPr>
              <w:pStyle w:val="Virsraksts10"/>
              <w:rPr>
                <w:rFonts w:ascii="Arial" w:hAnsi="Arial" w:cs="Arial"/>
                <w:b/>
                <w:i/>
                <w:color w:val="7030A0"/>
                <w:sz w:val="48"/>
                <w:szCs w:val="48"/>
                <w:highlight w:val="lightGray"/>
              </w:rPr>
            </w:pPr>
            <w:r w:rsidRPr="004A2159">
              <w:rPr>
                <w:rFonts w:ascii="Arial" w:hAnsi="Arial" w:cs="Arial"/>
                <w:b/>
                <w:i/>
                <w:color w:val="7030A0"/>
                <w:sz w:val="48"/>
                <w:szCs w:val="48"/>
                <w:highlight w:val="lightGray"/>
              </w:rPr>
              <w:lastRenderedPageBreak/>
              <w:t xml:space="preserve">bērncentrēta mācību procesa organizēšana </w:t>
            </w:r>
          </w:p>
          <w:p w:rsidR="00F66D9D" w:rsidRPr="004A2159" w:rsidRDefault="00EE63D6" w:rsidP="00F66D9D">
            <w:pPr>
              <w:pStyle w:val="Virsraksts10"/>
              <w:rPr>
                <w:rFonts w:ascii="Arial" w:hAnsi="Arial" w:cs="Arial"/>
                <w:b/>
                <w:i/>
                <w:color w:val="7030A0"/>
                <w:sz w:val="48"/>
                <w:szCs w:val="48"/>
              </w:rPr>
            </w:pPr>
            <w:r w:rsidRPr="004A2159">
              <w:rPr>
                <w:rFonts w:ascii="Arial" w:hAnsi="Arial" w:cs="Arial"/>
                <w:b/>
                <w:i/>
                <w:color w:val="7030A0"/>
                <w:sz w:val="48"/>
                <w:szCs w:val="48"/>
                <w:highlight w:val="lightGray"/>
              </w:rPr>
              <w:t xml:space="preserve">sekmē katra izglītojamā dabisko izaugsmi </w:t>
            </w:r>
          </w:p>
          <w:p w:rsidR="00F66D9D" w:rsidRPr="004A2159" w:rsidRDefault="00F66D9D" w:rsidP="00F66D9D">
            <w:pPr>
              <w:rPr>
                <w:rFonts w:ascii="Arial" w:hAnsi="Arial" w:cs="Arial"/>
              </w:rPr>
            </w:pPr>
          </w:p>
          <w:p w:rsidR="00F66D9D" w:rsidRPr="004A2159" w:rsidRDefault="00F66D9D" w:rsidP="00B0574D">
            <w:pPr>
              <w:pStyle w:val="Virsraksts10"/>
              <w:jc w:val="left"/>
              <w:rPr>
                <w:rFonts w:ascii="Arial" w:eastAsia="Arial Unicode MS" w:hAnsi="Arial" w:cs="Arial"/>
                <w:b/>
                <w:color w:val="C00000"/>
                <w:sz w:val="28"/>
                <w:szCs w:val="28"/>
              </w:rPr>
            </w:pPr>
            <w:r w:rsidRPr="004A2159">
              <w:rPr>
                <w:rFonts w:ascii="Arial" w:eastAsia="Arial Unicode MS" w:hAnsi="Arial" w:cs="Arial"/>
                <w:b/>
                <w:color w:val="C00000"/>
                <w:sz w:val="28"/>
                <w:szCs w:val="28"/>
                <w:u w:val="single"/>
              </w:rPr>
              <w:t>Ar lielāku iniciatīvu jāiesaistās jauniešu digitālajā ikdienā</w:t>
            </w:r>
            <w:r w:rsidR="00B0574D" w:rsidRPr="004A2159">
              <w:rPr>
                <w:rFonts w:ascii="Arial" w:eastAsia="Arial Unicode MS" w:hAnsi="Arial" w:cs="Arial"/>
                <w:b/>
                <w:color w:val="C00000"/>
                <w:sz w:val="28"/>
                <w:szCs w:val="28"/>
              </w:rPr>
              <w:t xml:space="preserve">           </w:t>
            </w:r>
            <w:r w:rsidR="00B0574D" w:rsidRPr="004A2159">
              <w:rPr>
                <w:rFonts w:ascii="Arial" w:eastAsia="Arial Unicode MS" w:hAnsi="Arial" w:cs="Arial"/>
                <w:b/>
                <w:noProof/>
                <w:color w:val="7030A0"/>
                <w:sz w:val="28"/>
                <w:szCs w:val="28"/>
                <w:lang w:eastAsia="lv-LV"/>
              </w:rPr>
              <w:drawing>
                <wp:inline distT="0" distB="0" distL="0" distR="0" wp14:anchorId="67206947" wp14:editId="6173B031">
                  <wp:extent cx="2293620" cy="1203960"/>
                  <wp:effectExtent l="0" t="0" r="0" b="0"/>
                  <wp:docPr id="6" name="Picture 6" descr="C:\Users\User\AppData\Local\Microsoft\Windows\Temporary Internet Files\Content.MSO\A7D702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MSO\A7D702F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3620" cy="1203960"/>
                          </a:xfrm>
                          <a:prstGeom prst="rect">
                            <a:avLst/>
                          </a:prstGeom>
                          <a:noFill/>
                          <a:ln>
                            <a:noFill/>
                          </a:ln>
                        </pic:spPr>
                      </pic:pic>
                    </a:graphicData>
                  </a:graphic>
                </wp:inline>
              </w:drawing>
            </w:r>
          </w:p>
          <w:p w:rsidR="00F66D9D" w:rsidRPr="004A2159" w:rsidRDefault="00F66D9D" w:rsidP="00F66D9D">
            <w:pPr>
              <w:rPr>
                <w:rFonts w:ascii="Arial" w:hAnsi="Arial" w:cs="Arial"/>
              </w:rPr>
            </w:pPr>
          </w:p>
          <w:p w:rsidR="00B0574D" w:rsidRPr="004A2159" w:rsidRDefault="00F66D9D" w:rsidP="00B0574D">
            <w:pPr>
              <w:jc w:val="both"/>
              <w:rPr>
                <w:rFonts w:ascii="Arial" w:eastAsia="Arial Unicode MS" w:hAnsi="Arial" w:cs="Arial"/>
                <w:b/>
                <w:color w:val="7030A0"/>
                <w:sz w:val="28"/>
                <w:szCs w:val="28"/>
              </w:rPr>
            </w:pPr>
            <w:r w:rsidRPr="004A2159">
              <w:rPr>
                <w:rFonts w:ascii="Arial" w:eastAsia="Arial Unicode MS" w:hAnsi="Arial" w:cs="Arial"/>
                <w:b/>
                <w:color w:val="7030A0"/>
                <w:sz w:val="28"/>
                <w:szCs w:val="28"/>
              </w:rPr>
              <w:t xml:space="preserve">Jaunieši arvien biežāk saskaras ar nepatīkamiem izaicinājumiem interneta vidē, ko nereti veicina pavirša, nevērīga un rupja vienaudžu uzvedība. Par spīti pieredzes trūkumam, saspīlējumus jaunieši lielākoties risina paši. 84% atzīst, ka nelūdz palīdzību skolotājiem, bet 70% aptaujāto neiesaista arī vecākus. Lai palīdzētu jauniešiem novērst problemātisku situāciju veidošanos, psihologs iesaka pieaugušajiem pašiem aktīvāk iesaistīties jauniešu digitālajā ikdienā. </w:t>
            </w:r>
          </w:p>
          <w:p w:rsidR="004D486C" w:rsidRPr="004A2159" w:rsidRDefault="004D486C" w:rsidP="00B0574D">
            <w:pPr>
              <w:jc w:val="both"/>
              <w:rPr>
                <w:rFonts w:ascii="Arial" w:eastAsia="Arial Unicode MS" w:hAnsi="Arial" w:cs="Arial"/>
                <w:b/>
                <w:color w:val="7030A0"/>
                <w:sz w:val="28"/>
                <w:szCs w:val="28"/>
              </w:rPr>
            </w:pPr>
          </w:p>
          <w:p w:rsidR="00F66D9D" w:rsidRPr="004A2159" w:rsidRDefault="00F66D9D" w:rsidP="00F66D9D">
            <w:pPr>
              <w:jc w:val="both"/>
              <w:rPr>
                <w:rFonts w:ascii="Arial" w:eastAsia="Arial Unicode MS" w:hAnsi="Arial" w:cs="Arial"/>
                <w:sz w:val="28"/>
                <w:szCs w:val="28"/>
              </w:rPr>
            </w:pPr>
            <w:r w:rsidRPr="004A2159">
              <w:rPr>
                <w:rFonts w:ascii="Arial" w:eastAsia="Arial Unicode MS" w:hAnsi="Arial" w:cs="Arial"/>
                <w:sz w:val="28"/>
                <w:szCs w:val="28"/>
              </w:rPr>
              <w:t xml:space="preserve">Vairāk nekā 70% jaunieši norāda, ka viņu aktivitātes internetā atšķiras no darbībām reālajā dzīvē. Paviršība, nevērība, kā arī rupjības - šo iemeslu dēļ bieži vien rodas pārpratumi un nevajadzīgi konflikti. Aptaujā noskaidrots, ka trešdaļa (30%) jauniešu interneta vidē </w:t>
            </w:r>
            <w:proofErr w:type="spellStart"/>
            <w:r w:rsidRPr="004A2159">
              <w:rPr>
                <w:rFonts w:ascii="Arial" w:eastAsia="Arial Unicode MS" w:hAnsi="Arial" w:cs="Arial"/>
                <w:sz w:val="28"/>
                <w:szCs w:val="28"/>
              </w:rPr>
              <w:t>aizskāruši</w:t>
            </w:r>
            <w:proofErr w:type="spellEnd"/>
            <w:r w:rsidRPr="004A2159">
              <w:rPr>
                <w:rFonts w:ascii="Arial" w:eastAsia="Arial Unicode MS" w:hAnsi="Arial" w:cs="Arial"/>
                <w:sz w:val="28"/>
                <w:szCs w:val="28"/>
              </w:rPr>
              <w:t xml:space="preserve"> personu ar nepārdomātu ierakstu, komentāru, ievietojuši nekorektu fotogrāfiju, izteikuši rupju vai aizvainojošu piezīmi. Taujāti par to, kā rīkotos, ja klases </w:t>
            </w:r>
            <w:proofErr w:type="spellStart"/>
            <w:r w:rsidRPr="004A2159">
              <w:rPr>
                <w:rFonts w:ascii="Arial" w:eastAsia="Arial Unicode MS" w:hAnsi="Arial" w:cs="Arial"/>
                <w:i/>
                <w:sz w:val="28"/>
                <w:szCs w:val="28"/>
              </w:rPr>
              <w:t>Whats</w:t>
            </w:r>
            <w:proofErr w:type="spellEnd"/>
            <w:r w:rsidRPr="004A2159">
              <w:rPr>
                <w:rFonts w:ascii="Arial" w:eastAsia="Arial Unicode MS" w:hAnsi="Arial" w:cs="Arial"/>
                <w:i/>
                <w:sz w:val="28"/>
                <w:szCs w:val="28"/>
              </w:rPr>
              <w:t xml:space="preserve"> </w:t>
            </w:r>
            <w:proofErr w:type="spellStart"/>
            <w:r w:rsidRPr="004A2159">
              <w:rPr>
                <w:rFonts w:ascii="Arial" w:eastAsia="Arial Unicode MS" w:hAnsi="Arial" w:cs="Arial"/>
                <w:i/>
                <w:sz w:val="28"/>
                <w:szCs w:val="28"/>
              </w:rPr>
              <w:t>App</w:t>
            </w:r>
            <w:proofErr w:type="spellEnd"/>
            <w:r w:rsidRPr="004A2159">
              <w:rPr>
                <w:rFonts w:ascii="Arial" w:eastAsia="Arial Unicode MS" w:hAnsi="Arial" w:cs="Arial"/>
                <w:sz w:val="28"/>
                <w:szCs w:val="28"/>
              </w:rPr>
              <w:t xml:space="preserve"> grupā kāds ņirgātos par </w:t>
            </w:r>
            <w:proofErr w:type="spellStart"/>
            <w:r w:rsidRPr="004A2159">
              <w:rPr>
                <w:rFonts w:ascii="Arial" w:eastAsia="Arial Unicode MS" w:hAnsi="Arial" w:cs="Arial"/>
                <w:sz w:val="28"/>
                <w:szCs w:val="28"/>
              </w:rPr>
              <w:t>klasesbiedru</w:t>
            </w:r>
            <w:proofErr w:type="spellEnd"/>
            <w:r w:rsidRPr="004A2159">
              <w:rPr>
                <w:rFonts w:ascii="Arial" w:eastAsia="Arial Unicode MS" w:hAnsi="Arial" w:cs="Arial"/>
                <w:sz w:val="28"/>
                <w:szCs w:val="28"/>
              </w:rPr>
              <w:t xml:space="preserve">, 36% atzina, ka neiesaistītos situācijā un neaizstāvētu </w:t>
            </w:r>
            <w:proofErr w:type="spellStart"/>
            <w:r w:rsidRPr="004A2159">
              <w:rPr>
                <w:rFonts w:ascii="Arial" w:eastAsia="Arial Unicode MS" w:hAnsi="Arial" w:cs="Arial"/>
                <w:sz w:val="28"/>
                <w:szCs w:val="28"/>
              </w:rPr>
              <w:t>klasesbiedru</w:t>
            </w:r>
            <w:proofErr w:type="spellEnd"/>
            <w:r w:rsidRPr="004A2159">
              <w:rPr>
                <w:rFonts w:ascii="Arial" w:eastAsia="Arial Unicode MS" w:hAnsi="Arial" w:cs="Arial"/>
                <w:sz w:val="28"/>
                <w:szCs w:val="28"/>
              </w:rPr>
              <w:t xml:space="preserve">. </w:t>
            </w:r>
            <w:proofErr w:type="spellStart"/>
            <w:r w:rsidRPr="004A2159">
              <w:rPr>
                <w:rFonts w:ascii="Arial" w:eastAsia="Arial Unicode MS" w:hAnsi="Arial" w:cs="Arial"/>
                <w:sz w:val="28"/>
                <w:szCs w:val="28"/>
              </w:rPr>
              <w:t>Problēmsituācijās</w:t>
            </w:r>
            <w:proofErr w:type="spellEnd"/>
            <w:r w:rsidRPr="004A2159">
              <w:rPr>
                <w:rFonts w:ascii="Arial" w:eastAsia="Arial Unicode MS" w:hAnsi="Arial" w:cs="Arial"/>
                <w:sz w:val="28"/>
                <w:szCs w:val="28"/>
              </w:rPr>
              <w:t xml:space="preserve"> jaunietis nereti paliek viens. </w:t>
            </w:r>
          </w:p>
          <w:p w:rsidR="004D486C" w:rsidRPr="004A2159" w:rsidRDefault="004D486C" w:rsidP="00F66D9D">
            <w:pPr>
              <w:jc w:val="both"/>
              <w:rPr>
                <w:rFonts w:ascii="Arial" w:eastAsia="Arial Unicode MS" w:hAnsi="Arial" w:cs="Arial"/>
                <w:sz w:val="28"/>
                <w:szCs w:val="28"/>
              </w:rPr>
            </w:pPr>
          </w:p>
          <w:p w:rsidR="00F66D9D" w:rsidRPr="004A2159" w:rsidRDefault="00F66D9D" w:rsidP="00F66D9D">
            <w:pPr>
              <w:jc w:val="both"/>
              <w:rPr>
                <w:rFonts w:ascii="Arial" w:eastAsia="Arial Unicode MS" w:hAnsi="Arial" w:cs="Arial"/>
                <w:sz w:val="28"/>
                <w:szCs w:val="28"/>
              </w:rPr>
            </w:pPr>
            <w:r w:rsidRPr="004A2159">
              <w:rPr>
                <w:rFonts w:ascii="Arial" w:eastAsia="Arial Unicode MS" w:hAnsi="Arial" w:cs="Arial"/>
                <w:sz w:val="28"/>
                <w:szCs w:val="28"/>
              </w:rPr>
              <w:t>Mūsdienās skolas vecuma bērni itin veikli orientējas interneta pasaulē un sociālajos tīklos, un, nonākot sarežģītās situācijās, tās cenšas risināt paši. Tomēr, lai arī vairums (71%) aptaujāto norāda, ka skolā ir pietiekami daudz informācijas par to, ko darīt, ja internetā nākas saskarties ar problēmām, prakse liecina, ka jauniešiem pietrūkst pieredzes un prasmes konfliktsituāciju veiksmīgai risināšanai. Jāatzīmē, ka saziņa tiešsaistē ir relatīvi jauns komunikācijas veids, tādēļ problēmas digitālajā vidē jāmācās risināt ne tikai jauniešiem, bet arī pieaugušajiem.</w:t>
            </w:r>
          </w:p>
          <w:p w:rsidR="004D486C" w:rsidRPr="004A2159" w:rsidRDefault="004D486C" w:rsidP="00F66D9D">
            <w:pPr>
              <w:jc w:val="both"/>
              <w:rPr>
                <w:rFonts w:ascii="Arial" w:eastAsia="Arial Unicode MS" w:hAnsi="Arial" w:cs="Arial"/>
                <w:sz w:val="28"/>
                <w:szCs w:val="28"/>
              </w:rPr>
            </w:pPr>
          </w:p>
          <w:p w:rsidR="004D486C" w:rsidRPr="004A2159" w:rsidRDefault="00F66D9D" w:rsidP="00F66D9D">
            <w:pPr>
              <w:jc w:val="both"/>
              <w:rPr>
                <w:rFonts w:ascii="Arial" w:eastAsia="Arial Unicode MS" w:hAnsi="Arial" w:cs="Arial"/>
                <w:sz w:val="28"/>
                <w:szCs w:val="28"/>
              </w:rPr>
            </w:pPr>
            <w:bookmarkStart w:id="1" w:name="_Hlk529287275"/>
            <w:r w:rsidRPr="004A2159">
              <w:rPr>
                <w:rFonts w:ascii="Arial" w:eastAsia="Arial Unicode MS" w:hAnsi="Arial" w:cs="Arial"/>
                <w:sz w:val="28"/>
                <w:szCs w:val="28"/>
              </w:rPr>
              <w:t xml:space="preserve">Lai iedrošinātu bērnu dalīties, ne tikai ar ikdienas notikumiem, bet arī ar izaicinājumiem, vecākiem biežāk </w:t>
            </w:r>
            <w:proofErr w:type="spellStart"/>
            <w:r w:rsidRPr="004A2159">
              <w:rPr>
                <w:rFonts w:ascii="Arial" w:eastAsia="Arial Unicode MS" w:hAnsi="Arial" w:cs="Arial"/>
                <w:sz w:val="28"/>
                <w:szCs w:val="28"/>
              </w:rPr>
              <w:t>jāatvēl</w:t>
            </w:r>
            <w:proofErr w:type="spellEnd"/>
            <w:r w:rsidRPr="004A2159">
              <w:rPr>
                <w:rFonts w:ascii="Arial" w:eastAsia="Arial Unicode MS" w:hAnsi="Arial" w:cs="Arial"/>
                <w:sz w:val="28"/>
                <w:szCs w:val="28"/>
              </w:rPr>
              <w:t xml:space="preserve"> laiks sarunām - reizēm pietiek kaut ar kvalitatīvām 15-30 minūtēm, taču svarīgi tās atrast katru dienu. Sarunas jāveido interesantas, izvairoties no jautājumiem "vai tu izmācījies?”, “vai esi sakārtojis istabu?”, kas neveicina bērna interesi par dialogu. Jautājumus vēlams formulēt atvērtus, lai bērns brīvi var veidot savu stāstījumu. </w:t>
            </w:r>
          </w:p>
          <w:p w:rsidR="004D486C" w:rsidRPr="004A2159" w:rsidRDefault="004D486C" w:rsidP="00F66D9D">
            <w:pPr>
              <w:jc w:val="both"/>
              <w:rPr>
                <w:rFonts w:ascii="Arial" w:eastAsia="Arial Unicode MS" w:hAnsi="Arial" w:cs="Arial"/>
                <w:sz w:val="28"/>
                <w:szCs w:val="28"/>
              </w:rPr>
            </w:pPr>
          </w:p>
          <w:p w:rsidR="00F66D9D" w:rsidRPr="004A2159" w:rsidRDefault="00F66D9D" w:rsidP="00F66D9D">
            <w:pPr>
              <w:jc w:val="both"/>
              <w:rPr>
                <w:rFonts w:ascii="Arial" w:eastAsia="Arial Unicode MS" w:hAnsi="Arial" w:cs="Arial"/>
                <w:sz w:val="28"/>
                <w:szCs w:val="28"/>
              </w:rPr>
            </w:pPr>
            <w:r w:rsidRPr="004A2159">
              <w:rPr>
                <w:rFonts w:ascii="Arial" w:eastAsia="Arial Unicode MS" w:hAnsi="Arial" w:cs="Arial"/>
                <w:sz w:val="28"/>
                <w:szCs w:val="28"/>
              </w:rPr>
              <w:t xml:space="preserve">Gan vecākiem, gan pedagogiem vairāk jāpievērš uzmanība bērna ikdienas uzvedībai, fiksējot neraksturīgu izturēšanos, nervozitāti, noslēgtību vai agresivitāti, kuras cēlonis varētu būt neatrisinātas </w:t>
            </w:r>
            <w:proofErr w:type="spellStart"/>
            <w:r w:rsidRPr="004A2159">
              <w:rPr>
                <w:rFonts w:ascii="Arial" w:eastAsia="Arial Unicode MS" w:hAnsi="Arial" w:cs="Arial"/>
                <w:sz w:val="28"/>
                <w:szCs w:val="28"/>
              </w:rPr>
              <w:t>problēmsituācijas</w:t>
            </w:r>
            <w:proofErr w:type="spellEnd"/>
            <w:r w:rsidRPr="004A2159">
              <w:rPr>
                <w:rFonts w:ascii="Arial" w:eastAsia="Arial Unicode MS" w:hAnsi="Arial" w:cs="Arial"/>
                <w:sz w:val="28"/>
                <w:szCs w:val="28"/>
              </w:rPr>
              <w:t xml:space="preserve"> tiešsaistē. Pieaugušo līdzdarbošanās veicinās veiksmīgāku situāciju pārvarēšanu un mācīs jaunietim nebaidīties vērsties pēc palīdzības. Taču tas nebūt nenozīmē, ka pieaugušajam jāatrisina bērna problēma vienam, jo, izjūtot atbalstu, jaunietis kļūs atvērtāks, emocionāli stabilāks un pašapzinīgāks, kas ir vieni no būtiskākajiem priekšnosacījumiem, lai mācītos citus problēmu risināšanas paņēmienus. Ieguvēji būs arī pieaugušie, jo aktīvāka iesaiste bērnu digitālajā ikdienā uzlabos arī savstarpējās attiecības.</w:t>
            </w:r>
            <w:bookmarkEnd w:id="1"/>
          </w:p>
          <w:p w:rsidR="00F66D9D" w:rsidRPr="004A2159" w:rsidRDefault="00F66D9D" w:rsidP="00F66D9D">
            <w:pPr>
              <w:spacing w:after="160" w:line="259" w:lineRule="auto"/>
              <w:jc w:val="both"/>
              <w:rPr>
                <w:rFonts w:ascii="Arial" w:eastAsia="Arial Unicode MS" w:hAnsi="Arial" w:cs="Arial"/>
                <w:sz w:val="28"/>
                <w:szCs w:val="28"/>
              </w:rPr>
            </w:pPr>
            <w:r w:rsidRPr="004A2159">
              <w:rPr>
                <w:rFonts w:ascii="Arial" w:hAnsi="Arial" w:cs="Arial"/>
                <w:b/>
                <w:sz w:val="28"/>
                <w:szCs w:val="28"/>
              </w:rPr>
              <w:br/>
            </w:r>
            <w:r w:rsidRPr="004A2159">
              <w:rPr>
                <w:rFonts w:ascii="Arial" w:hAnsi="Arial" w:cs="Arial"/>
                <w:sz w:val="28"/>
                <w:szCs w:val="28"/>
              </w:rPr>
              <w:t xml:space="preserve">Raksts tapis sadarbībā ar </w:t>
            </w:r>
            <w:proofErr w:type="spellStart"/>
            <w:r w:rsidRPr="004A2159">
              <w:rPr>
                <w:rFonts w:ascii="Arial" w:hAnsi="Arial" w:cs="Arial"/>
                <w:sz w:val="28"/>
                <w:szCs w:val="28"/>
              </w:rPr>
              <w:t>Samsung</w:t>
            </w:r>
            <w:proofErr w:type="spellEnd"/>
            <w:r w:rsidRPr="004A2159">
              <w:rPr>
                <w:rFonts w:ascii="Arial" w:hAnsi="Arial" w:cs="Arial"/>
                <w:sz w:val="28"/>
                <w:szCs w:val="28"/>
              </w:rPr>
              <w:t xml:space="preserve"> Skolu nākotnei</w:t>
            </w:r>
            <w:r w:rsidR="004D486C" w:rsidRPr="004A2159">
              <w:rPr>
                <w:rFonts w:ascii="Arial" w:hAnsi="Arial" w:cs="Arial"/>
                <w:sz w:val="28"/>
                <w:szCs w:val="28"/>
              </w:rPr>
              <w:t xml:space="preserve">                          </w:t>
            </w:r>
            <w:r w:rsidR="004D486C" w:rsidRPr="004A2159">
              <w:rPr>
                <w:rFonts w:ascii="Arial" w:hAnsi="Arial" w:cs="Arial"/>
                <w:noProof/>
                <w:sz w:val="28"/>
                <w:szCs w:val="28"/>
                <w:lang w:eastAsia="lv-LV"/>
              </w:rPr>
              <w:drawing>
                <wp:inline distT="0" distB="0" distL="0" distR="0">
                  <wp:extent cx="2712720" cy="1676400"/>
                  <wp:effectExtent l="0" t="0" r="0" b="0"/>
                  <wp:docPr id="11" name="Picture 11" descr="C:\Users\User\AppData\Local\Microsoft\Windows\Temporary Internet Files\Content.MSO\A37A09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MSO\A37A0922.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720" cy="1676400"/>
                          </a:xfrm>
                          <a:prstGeom prst="rect">
                            <a:avLst/>
                          </a:prstGeom>
                          <a:noFill/>
                          <a:ln>
                            <a:noFill/>
                          </a:ln>
                        </pic:spPr>
                      </pic:pic>
                    </a:graphicData>
                  </a:graphic>
                </wp:inline>
              </w:drawing>
            </w:r>
          </w:p>
          <w:p w:rsidR="00F66D9D" w:rsidRPr="004A2159" w:rsidRDefault="00F66D9D" w:rsidP="00F66D9D">
            <w:pPr>
              <w:ind w:firstLine="0"/>
              <w:jc w:val="both"/>
              <w:rPr>
                <w:rFonts w:ascii="Arial" w:eastAsia="Arial Unicode MS" w:hAnsi="Arial" w:cs="Arial"/>
                <w:b/>
                <w:sz w:val="28"/>
                <w:szCs w:val="28"/>
              </w:rPr>
            </w:pPr>
          </w:p>
          <w:p w:rsidR="00F66D9D" w:rsidRPr="004A2159" w:rsidRDefault="00F66D9D" w:rsidP="00F66D9D">
            <w:pPr>
              <w:rPr>
                <w:rFonts w:ascii="Arial" w:hAnsi="Arial" w:cs="Arial"/>
                <w:highlight w:val="lightGray"/>
              </w:rPr>
            </w:pPr>
          </w:p>
          <w:p w:rsidR="004A2159" w:rsidRPr="004A2159" w:rsidRDefault="004A2159" w:rsidP="00F66D9D">
            <w:pPr>
              <w:rPr>
                <w:rFonts w:ascii="Arial" w:hAnsi="Arial" w:cs="Arial"/>
                <w:highlight w:val="lightGray"/>
              </w:rPr>
            </w:pPr>
          </w:p>
          <w:p w:rsidR="004A2159" w:rsidRPr="004A2159" w:rsidRDefault="004A2159" w:rsidP="00F66D9D">
            <w:pPr>
              <w:rPr>
                <w:rFonts w:ascii="Arial" w:hAnsi="Arial" w:cs="Arial"/>
                <w:highlight w:val="lightGray"/>
              </w:rPr>
            </w:pPr>
          </w:p>
          <w:p w:rsidR="004A2159" w:rsidRPr="004A2159" w:rsidRDefault="004A2159" w:rsidP="00F66D9D">
            <w:pPr>
              <w:rPr>
                <w:rFonts w:ascii="Arial" w:hAnsi="Arial" w:cs="Arial"/>
                <w:highlight w:val="lightGray"/>
              </w:rPr>
            </w:pPr>
          </w:p>
          <w:p w:rsidR="004A2159" w:rsidRPr="004A2159" w:rsidRDefault="004A2159" w:rsidP="00F66D9D">
            <w:pPr>
              <w:rPr>
                <w:rFonts w:ascii="Arial" w:hAnsi="Arial" w:cs="Arial"/>
                <w:highlight w:val="lightGray"/>
              </w:rPr>
            </w:pPr>
          </w:p>
          <w:p w:rsidR="004A2159" w:rsidRPr="004A2159" w:rsidRDefault="004A2159" w:rsidP="00F66D9D">
            <w:pPr>
              <w:rPr>
                <w:rFonts w:ascii="Arial" w:hAnsi="Arial" w:cs="Arial"/>
                <w:highlight w:val="lightGray"/>
              </w:rPr>
            </w:pPr>
          </w:p>
          <w:p w:rsidR="004A2159" w:rsidRPr="004A2159" w:rsidRDefault="004A2159" w:rsidP="004A2159">
            <w:pPr>
              <w:jc w:val="center"/>
              <w:rPr>
                <w:rFonts w:ascii="Arial" w:hAnsi="Arial" w:cs="Arial"/>
                <w:b/>
                <w:color w:val="C00000"/>
                <w:sz w:val="28"/>
                <w:szCs w:val="28"/>
              </w:rPr>
            </w:pPr>
            <w:r w:rsidRPr="004A2159">
              <w:rPr>
                <w:rFonts w:ascii="Arial" w:hAnsi="Arial" w:cs="Arial"/>
                <w:b/>
                <w:color w:val="C00000"/>
                <w:sz w:val="28"/>
                <w:szCs w:val="28"/>
              </w:rPr>
              <w:lastRenderedPageBreak/>
              <w:t>NOSLĒDZIES JELGAVAS NOVADA ERUDĪTU KONKURSS 2023</w:t>
            </w:r>
          </w:p>
          <w:p w:rsidR="004A2159" w:rsidRDefault="004A2159" w:rsidP="004A2159">
            <w:pPr>
              <w:jc w:val="center"/>
              <w:rPr>
                <w:rFonts w:ascii="Arial" w:hAnsi="Arial" w:cs="Arial"/>
                <w:b/>
                <w:color w:val="C00000"/>
                <w:sz w:val="28"/>
                <w:szCs w:val="28"/>
              </w:rPr>
            </w:pPr>
            <w:r w:rsidRPr="004A2159">
              <w:rPr>
                <w:rFonts w:ascii="Arial" w:hAnsi="Arial" w:cs="Arial"/>
                <w:noProof/>
                <w:lang w:eastAsia="lv-LV"/>
              </w:rPr>
              <w:drawing>
                <wp:inline distT="0" distB="0" distL="0" distR="0" wp14:anchorId="0448D4FC" wp14:editId="791F7C85">
                  <wp:extent cx="4862513" cy="6483350"/>
                  <wp:effectExtent l="0" t="0" r="0" b="0"/>
                  <wp:docPr id="9" name="Picture 9" descr="https://site-554359.mozfiles.com/files/554359/galleries/94201651/large/20231123_104152.jpg?836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554359.mozfiles.com/files/554359/galleries/94201651/large/20231123_104152.jpg?83684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983" cy="6490644"/>
                          </a:xfrm>
                          <a:prstGeom prst="rect">
                            <a:avLst/>
                          </a:prstGeom>
                          <a:noFill/>
                          <a:ln>
                            <a:noFill/>
                          </a:ln>
                        </pic:spPr>
                      </pic:pic>
                    </a:graphicData>
                  </a:graphic>
                </wp:inline>
              </w:drawing>
            </w:r>
          </w:p>
          <w:p w:rsidR="004A2159" w:rsidRPr="004A2159" w:rsidRDefault="004A2159" w:rsidP="004A2159">
            <w:pPr>
              <w:jc w:val="center"/>
              <w:rPr>
                <w:rFonts w:ascii="Arial" w:hAnsi="Arial" w:cs="Arial"/>
                <w:b/>
                <w:color w:val="C00000"/>
                <w:sz w:val="28"/>
                <w:szCs w:val="28"/>
              </w:rPr>
            </w:pPr>
          </w:p>
          <w:p w:rsidR="004A2159" w:rsidRPr="004A2159" w:rsidRDefault="004A2159" w:rsidP="004A2159">
            <w:pPr>
              <w:jc w:val="both"/>
              <w:rPr>
                <w:rFonts w:ascii="Arial" w:hAnsi="Arial" w:cs="Arial"/>
                <w:b/>
              </w:rPr>
            </w:pPr>
            <w:r w:rsidRPr="004A2159">
              <w:rPr>
                <w:rFonts w:ascii="Arial" w:hAnsi="Arial" w:cs="Arial"/>
                <w:b/>
              </w:rPr>
              <w:t>2023.gads mūsu valsts vēsturē iezīmējas ar svarīgām jubilejām: aprit 101 gads, kopš darbojas mūsu valsts pamatlikums – Satversme, 101 gadi, kopš darbu uzsāk pirmā Saeima un 101 gads Latvijas Republikas prezidenta institūcijai  un 105. dzimšanas dienu Latvijai.</w:t>
            </w:r>
          </w:p>
          <w:p w:rsidR="004A2159" w:rsidRPr="004A2159" w:rsidRDefault="004A2159" w:rsidP="004A2159">
            <w:pPr>
              <w:jc w:val="both"/>
              <w:rPr>
                <w:rFonts w:ascii="Arial" w:hAnsi="Arial" w:cs="Arial"/>
              </w:rPr>
            </w:pPr>
            <w:r w:rsidRPr="004A2159">
              <w:rPr>
                <w:rFonts w:ascii="Arial" w:hAnsi="Arial" w:cs="Arial"/>
              </w:rPr>
              <w:t xml:space="preserve">Izpratni par Latvijas kā valsts uzbūvi vajadzēja apliecināt arī Jelgavas novada izglītības iestāžu skolēniem, kuri piedalījās gadskārtējā 5.-6.klašu erudītu konkursā “Mana Latvija”, kas 22.novembrī notika Ozolnieku pagasta Tautas namā. </w:t>
            </w:r>
          </w:p>
          <w:p w:rsidR="004A2159" w:rsidRPr="004A2159" w:rsidRDefault="004A2159" w:rsidP="004A2159">
            <w:pPr>
              <w:jc w:val="both"/>
              <w:rPr>
                <w:rFonts w:ascii="Arial" w:hAnsi="Arial" w:cs="Arial"/>
              </w:rPr>
            </w:pPr>
            <w:r w:rsidRPr="004A2159">
              <w:rPr>
                <w:rFonts w:ascii="Arial" w:hAnsi="Arial" w:cs="Arial"/>
              </w:rPr>
              <w:t>Konkursā piedalījās Jelgavas novada izglītības iestāžu 12 komandas.</w:t>
            </w:r>
          </w:p>
          <w:p w:rsidR="004A2159" w:rsidRDefault="004A2159" w:rsidP="004A2159">
            <w:pPr>
              <w:jc w:val="both"/>
              <w:rPr>
                <w:rFonts w:ascii="Arial" w:hAnsi="Arial" w:cs="Arial"/>
              </w:rPr>
            </w:pPr>
            <w:r w:rsidRPr="004A2159">
              <w:rPr>
                <w:rFonts w:ascii="Arial" w:hAnsi="Arial" w:cs="Arial"/>
              </w:rPr>
              <w:t>Konkursā skolēni pildīja uzdevumus par Latvijas simboliem, ģeogrāfiju, kultūru un Jelgavas novadu. Skolēni prezentēja arī savu mājas darbu- plakātu – “Mana Latvija.”</w:t>
            </w:r>
          </w:p>
          <w:p w:rsidR="004A2159" w:rsidRPr="004A2159" w:rsidRDefault="004A2159" w:rsidP="004A2159">
            <w:pPr>
              <w:rPr>
                <w:rFonts w:ascii="Arial" w:hAnsi="Arial" w:cs="Arial"/>
              </w:rPr>
            </w:pPr>
          </w:p>
          <w:p w:rsidR="004A2159" w:rsidRDefault="004A2159" w:rsidP="004A2159">
            <w:pPr>
              <w:jc w:val="center"/>
              <w:rPr>
                <w:rFonts w:ascii="Arial" w:hAnsi="Arial" w:cs="Arial"/>
                <w:color w:val="C00000"/>
              </w:rPr>
            </w:pPr>
            <w:r w:rsidRPr="004A2159">
              <w:rPr>
                <w:rFonts w:ascii="Arial" w:hAnsi="Arial" w:cs="Arial"/>
                <w:b/>
                <w:color w:val="C00000"/>
                <w:highlight w:val="lightGray"/>
              </w:rPr>
              <w:t xml:space="preserve">Garozas pamatskolas jauniešu komanda- Daniela Iesalniece, </w:t>
            </w:r>
            <w:proofErr w:type="spellStart"/>
            <w:r w:rsidRPr="004A2159">
              <w:rPr>
                <w:rFonts w:ascii="Arial" w:hAnsi="Arial" w:cs="Arial"/>
                <w:b/>
                <w:color w:val="C00000"/>
                <w:highlight w:val="lightGray"/>
              </w:rPr>
              <w:t>Davids</w:t>
            </w:r>
            <w:proofErr w:type="spellEnd"/>
            <w:r w:rsidRPr="004A2159">
              <w:rPr>
                <w:rFonts w:ascii="Arial" w:hAnsi="Arial" w:cs="Arial"/>
                <w:b/>
                <w:color w:val="C00000"/>
                <w:highlight w:val="lightGray"/>
              </w:rPr>
              <w:t xml:space="preserve"> </w:t>
            </w:r>
            <w:proofErr w:type="spellStart"/>
            <w:r w:rsidRPr="004A2159">
              <w:rPr>
                <w:rFonts w:ascii="Arial" w:hAnsi="Arial" w:cs="Arial"/>
                <w:b/>
                <w:color w:val="C00000"/>
                <w:highlight w:val="lightGray"/>
              </w:rPr>
              <w:t>Dragoņevs</w:t>
            </w:r>
            <w:proofErr w:type="spellEnd"/>
            <w:r w:rsidRPr="004A2159">
              <w:rPr>
                <w:rFonts w:ascii="Arial" w:hAnsi="Arial" w:cs="Arial"/>
                <w:b/>
                <w:color w:val="C00000"/>
                <w:highlight w:val="lightGray"/>
              </w:rPr>
              <w:t xml:space="preserve">, Samanta </w:t>
            </w:r>
            <w:proofErr w:type="spellStart"/>
            <w:r w:rsidRPr="004A2159">
              <w:rPr>
                <w:rFonts w:ascii="Arial" w:hAnsi="Arial" w:cs="Arial"/>
                <w:b/>
                <w:color w:val="C00000"/>
                <w:highlight w:val="lightGray"/>
              </w:rPr>
              <w:t>Kučkova</w:t>
            </w:r>
            <w:proofErr w:type="spellEnd"/>
            <w:r w:rsidRPr="004A2159">
              <w:rPr>
                <w:rFonts w:ascii="Arial" w:hAnsi="Arial" w:cs="Arial"/>
                <w:b/>
                <w:color w:val="C00000"/>
                <w:highlight w:val="lightGray"/>
              </w:rPr>
              <w:t xml:space="preserve"> un Samanta - Marta </w:t>
            </w:r>
            <w:proofErr w:type="spellStart"/>
            <w:r w:rsidRPr="004A2159">
              <w:rPr>
                <w:rFonts w:ascii="Arial" w:hAnsi="Arial" w:cs="Arial"/>
                <w:b/>
                <w:color w:val="C00000"/>
                <w:highlight w:val="lightGray"/>
              </w:rPr>
              <w:t>Gintere</w:t>
            </w:r>
            <w:proofErr w:type="spellEnd"/>
            <w:r w:rsidRPr="004A2159">
              <w:rPr>
                <w:rFonts w:ascii="Arial" w:hAnsi="Arial" w:cs="Arial"/>
                <w:b/>
                <w:color w:val="C00000"/>
                <w:highlight w:val="lightGray"/>
              </w:rPr>
              <w:t xml:space="preserve"> konkursā centās pierādīt, ka ir cienīgi kļūt par labākajiem, izcīnot 6. vietu 12 komandu sīvā konkurencē</w:t>
            </w:r>
            <w:r w:rsidRPr="004A2159">
              <w:rPr>
                <w:rFonts w:ascii="Arial" w:hAnsi="Arial" w:cs="Arial"/>
                <w:color w:val="C00000"/>
                <w:highlight w:val="lightGray"/>
              </w:rPr>
              <w:t>!</w:t>
            </w:r>
          </w:p>
          <w:p w:rsidR="004A2159" w:rsidRPr="004A2159" w:rsidRDefault="004A2159" w:rsidP="004A2159">
            <w:pPr>
              <w:rPr>
                <w:rFonts w:ascii="Arial" w:hAnsi="Arial" w:cs="Arial"/>
                <w:color w:val="C00000"/>
              </w:rPr>
            </w:pPr>
          </w:p>
          <w:p w:rsidR="004A2159" w:rsidRPr="004A2159" w:rsidRDefault="004A2159" w:rsidP="004A2159">
            <w:pPr>
              <w:jc w:val="both"/>
              <w:rPr>
                <w:rFonts w:ascii="Arial" w:hAnsi="Arial" w:cs="Arial"/>
                <w:b/>
                <w:color w:val="222222"/>
                <w:u w:val="single"/>
                <w:shd w:val="clear" w:color="auto" w:fill="FFFFFF"/>
              </w:rPr>
            </w:pPr>
            <w:r w:rsidRPr="004A2159">
              <w:rPr>
                <w:rFonts w:ascii="Arial" w:hAnsi="Arial" w:cs="Arial"/>
                <w:b/>
                <w:color w:val="222222"/>
                <w:u w:val="single"/>
                <w:shd w:val="clear" w:color="auto" w:fill="FFFFFF"/>
              </w:rPr>
              <w:t>Skolēni par rezultātiem ir apmierināti un priecājas par iegūtajām zināšanām un pieredzi:</w:t>
            </w:r>
          </w:p>
          <w:p w:rsidR="004A2159" w:rsidRPr="004A2159" w:rsidRDefault="004A2159" w:rsidP="004A2159">
            <w:pPr>
              <w:jc w:val="both"/>
              <w:rPr>
                <w:rFonts w:ascii="Arial" w:hAnsi="Arial" w:cs="Arial"/>
                <w:color w:val="222222"/>
                <w:shd w:val="clear" w:color="auto" w:fill="FFFFFF"/>
              </w:rPr>
            </w:pPr>
            <w:r w:rsidRPr="004A2159">
              <w:rPr>
                <w:rFonts w:ascii="Arial" w:hAnsi="Arial" w:cs="Arial"/>
                <w:b/>
                <w:color w:val="222222"/>
                <w:shd w:val="clear" w:color="auto" w:fill="FFFFFF"/>
              </w:rPr>
              <w:t>Samanta:</w:t>
            </w:r>
            <w:r w:rsidR="00232B20">
              <w:rPr>
                <w:rFonts w:ascii="Arial" w:hAnsi="Arial" w:cs="Arial"/>
                <w:b/>
                <w:color w:val="222222"/>
                <w:shd w:val="clear" w:color="auto" w:fill="FFFFFF"/>
              </w:rPr>
              <w:t xml:space="preserve"> </w:t>
            </w:r>
            <w:r w:rsidRPr="004A2159">
              <w:rPr>
                <w:rFonts w:ascii="Arial" w:hAnsi="Arial" w:cs="Arial"/>
                <w:b/>
                <w:i/>
                <w:color w:val="222222"/>
                <w:shd w:val="clear" w:color="auto" w:fill="FFFFFF"/>
              </w:rPr>
              <w:t>”</w:t>
            </w:r>
            <w:r w:rsidRPr="004A2159">
              <w:rPr>
                <w:rFonts w:ascii="Arial" w:hAnsi="Arial" w:cs="Arial"/>
                <w:i/>
                <w:color w:val="222222"/>
                <w:shd w:val="clear" w:color="auto" w:fill="FFFFFF"/>
              </w:rPr>
              <w:t>Konkursā piedalījos pirmo</w:t>
            </w:r>
            <w:r w:rsidRPr="004A2159">
              <w:rPr>
                <w:rFonts w:ascii="Arial" w:hAnsi="Arial" w:cs="Arial"/>
                <w:b/>
                <w:i/>
                <w:color w:val="222222"/>
                <w:shd w:val="clear" w:color="auto" w:fill="FFFFFF"/>
              </w:rPr>
              <w:t xml:space="preserve"> </w:t>
            </w:r>
            <w:r w:rsidRPr="004A2159">
              <w:rPr>
                <w:rFonts w:ascii="Arial" w:hAnsi="Arial" w:cs="Arial"/>
                <w:i/>
                <w:color w:val="222222"/>
                <w:shd w:val="clear" w:color="auto" w:fill="FFFFFF"/>
              </w:rPr>
              <w:t>gadu</w:t>
            </w:r>
            <w:r w:rsidRPr="004A2159">
              <w:rPr>
                <w:rFonts w:ascii="Arial" w:hAnsi="Arial" w:cs="Arial"/>
                <w:b/>
                <w:i/>
                <w:color w:val="222222"/>
                <w:shd w:val="clear" w:color="auto" w:fill="FFFFFF"/>
              </w:rPr>
              <w:t xml:space="preserve">. </w:t>
            </w:r>
            <w:r w:rsidRPr="004A2159">
              <w:rPr>
                <w:rFonts w:ascii="Arial" w:hAnsi="Arial" w:cs="Arial"/>
                <w:i/>
                <w:color w:val="222222"/>
                <w:shd w:val="clear" w:color="auto" w:fill="FFFFFF"/>
              </w:rPr>
              <w:t>Bija noderīgi</w:t>
            </w:r>
            <w:r w:rsidRPr="004A2159">
              <w:rPr>
                <w:rFonts w:ascii="Arial" w:hAnsi="Arial" w:cs="Arial"/>
                <w:b/>
                <w:i/>
                <w:color w:val="222222"/>
                <w:shd w:val="clear" w:color="auto" w:fill="FFFFFF"/>
              </w:rPr>
              <w:t xml:space="preserve"> </w:t>
            </w:r>
            <w:r w:rsidRPr="004A2159">
              <w:rPr>
                <w:rFonts w:ascii="Arial" w:hAnsi="Arial" w:cs="Arial"/>
                <w:i/>
                <w:color w:val="222222"/>
                <w:shd w:val="clear" w:color="auto" w:fill="FFFFFF"/>
              </w:rPr>
              <w:t xml:space="preserve">iegūt jaunas zināšanas Latvijas vēsturē, par novadu </w:t>
            </w:r>
            <w:r w:rsidR="00232B20">
              <w:rPr>
                <w:rFonts w:ascii="Arial" w:hAnsi="Arial" w:cs="Arial"/>
                <w:i/>
                <w:color w:val="222222"/>
                <w:shd w:val="clear" w:color="auto" w:fill="FFFFFF"/>
              </w:rPr>
              <w:t>karogiem. Iemā</w:t>
            </w:r>
            <w:r w:rsidRPr="004A2159">
              <w:rPr>
                <w:rFonts w:ascii="Arial" w:hAnsi="Arial" w:cs="Arial"/>
                <w:i/>
                <w:color w:val="222222"/>
                <w:shd w:val="clear" w:color="auto" w:fill="FFFFFF"/>
              </w:rPr>
              <w:t>cījāmies prezentēt savus darbus, rast kontaktu ar klausītājiem.”</w:t>
            </w:r>
          </w:p>
          <w:p w:rsidR="004A2159" w:rsidRPr="004A2159" w:rsidRDefault="004A2159" w:rsidP="004A2159">
            <w:pPr>
              <w:jc w:val="both"/>
              <w:rPr>
                <w:rFonts w:ascii="Arial" w:hAnsi="Arial" w:cs="Arial"/>
                <w:color w:val="222222"/>
                <w:shd w:val="clear" w:color="auto" w:fill="FFFFFF"/>
              </w:rPr>
            </w:pPr>
            <w:proofErr w:type="spellStart"/>
            <w:r w:rsidRPr="004A2159">
              <w:rPr>
                <w:rFonts w:ascii="Arial" w:hAnsi="Arial" w:cs="Arial"/>
                <w:b/>
                <w:color w:val="222222"/>
                <w:shd w:val="clear" w:color="auto" w:fill="FFFFFF"/>
              </w:rPr>
              <w:t>Davids</w:t>
            </w:r>
            <w:proofErr w:type="spellEnd"/>
            <w:r w:rsidRPr="004A2159">
              <w:rPr>
                <w:rFonts w:ascii="Arial" w:hAnsi="Arial" w:cs="Arial"/>
                <w:b/>
                <w:color w:val="222222"/>
                <w:shd w:val="clear" w:color="auto" w:fill="FFFFFF"/>
              </w:rPr>
              <w:t>:</w:t>
            </w:r>
            <w:r w:rsidR="00232B20">
              <w:rPr>
                <w:rFonts w:ascii="Arial" w:hAnsi="Arial" w:cs="Arial"/>
                <w:b/>
                <w:color w:val="222222"/>
                <w:shd w:val="clear" w:color="auto" w:fill="FFFFFF"/>
              </w:rPr>
              <w:t xml:space="preserve"> </w:t>
            </w:r>
            <w:r w:rsidRPr="004A2159">
              <w:rPr>
                <w:rFonts w:ascii="Arial" w:hAnsi="Arial" w:cs="Arial"/>
                <w:b/>
                <w:i/>
                <w:color w:val="222222"/>
                <w:shd w:val="clear" w:color="auto" w:fill="FFFFFF"/>
              </w:rPr>
              <w:t>“</w:t>
            </w:r>
            <w:r>
              <w:rPr>
                <w:rFonts w:ascii="Arial" w:hAnsi="Arial" w:cs="Arial"/>
                <w:i/>
                <w:color w:val="222222"/>
                <w:shd w:val="clear" w:color="auto" w:fill="FFFFFF"/>
              </w:rPr>
              <w:t>Bija nedrošība, bet priecā</w:t>
            </w:r>
            <w:r w:rsidR="00232B20">
              <w:rPr>
                <w:rFonts w:ascii="Arial" w:hAnsi="Arial" w:cs="Arial"/>
                <w:i/>
                <w:color w:val="222222"/>
                <w:shd w:val="clear" w:color="auto" w:fill="FFFFFF"/>
              </w:rPr>
              <w:t>jos, ka to pā</w:t>
            </w:r>
            <w:r w:rsidRPr="004A2159">
              <w:rPr>
                <w:rFonts w:ascii="Arial" w:hAnsi="Arial" w:cs="Arial"/>
                <w:i/>
                <w:color w:val="222222"/>
                <w:shd w:val="clear" w:color="auto" w:fill="FFFFFF"/>
              </w:rPr>
              <w:t>rvarēju. Interesanti bija vērot citu skolu jauniešus. Grūtākais pārbaudījums bija par novadu karogiem. Mēs sasniedzām labu rezu</w:t>
            </w:r>
            <w:r w:rsidR="00232B20">
              <w:rPr>
                <w:rFonts w:ascii="Arial" w:hAnsi="Arial" w:cs="Arial"/>
                <w:i/>
                <w:color w:val="222222"/>
                <w:shd w:val="clear" w:color="auto" w:fill="FFFFFF"/>
              </w:rPr>
              <w:t>l</w:t>
            </w:r>
            <w:r w:rsidRPr="004A2159">
              <w:rPr>
                <w:rFonts w:ascii="Arial" w:hAnsi="Arial" w:cs="Arial"/>
                <w:i/>
                <w:color w:val="222222"/>
                <w:shd w:val="clear" w:color="auto" w:fill="FFFFFF"/>
              </w:rPr>
              <w:t>tātu. Es vienmēr esmu motivēts dzīvē sasniegt kaut ko labu.”</w:t>
            </w:r>
          </w:p>
          <w:p w:rsidR="004A2159" w:rsidRDefault="004A2159" w:rsidP="004A2159">
            <w:pPr>
              <w:jc w:val="both"/>
              <w:rPr>
                <w:rFonts w:ascii="Arial" w:hAnsi="Arial" w:cs="Arial"/>
                <w:i/>
                <w:color w:val="222222"/>
                <w:shd w:val="clear" w:color="auto" w:fill="FFFFFF"/>
              </w:rPr>
            </w:pPr>
            <w:r w:rsidRPr="004A2159">
              <w:rPr>
                <w:rFonts w:ascii="Arial" w:hAnsi="Arial" w:cs="Arial"/>
                <w:b/>
                <w:color w:val="222222"/>
                <w:shd w:val="clear" w:color="auto" w:fill="FFFFFF"/>
              </w:rPr>
              <w:t xml:space="preserve">Daniela: </w:t>
            </w:r>
            <w:r w:rsidRPr="004A2159">
              <w:rPr>
                <w:rFonts w:ascii="Arial" w:hAnsi="Arial" w:cs="Arial"/>
                <w:b/>
                <w:i/>
                <w:color w:val="222222"/>
                <w:shd w:val="clear" w:color="auto" w:fill="FFFFFF"/>
              </w:rPr>
              <w:t>“</w:t>
            </w:r>
            <w:r w:rsidRPr="004A2159">
              <w:rPr>
                <w:rFonts w:ascii="Arial" w:hAnsi="Arial" w:cs="Arial"/>
                <w:i/>
                <w:color w:val="222222"/>
                <w:shd w:val="clear" w:color="auto" w:fill="FFFFFF"/>
              </w:rPr>
              <w:t xml:space="preserve">Bija liels </w:t>
            </w:r>
            <w:r>
              <w:rPr>
                <w:rFonts w:ascii="Arial" w:hAnsi="Arial" w:cs="Arial"/>
                <w:i/>
                <w:color w:val="222222"/>
                <w:shd w:val="clear" w:color="auto" w:fill="FFFFFF"/>
              </w:rPr>
              <w:t>s</w:t>
            </w:r>
            <w:r w:rsidRPr="004A2159">
              <w:rPr>
                <w:rFonts w:ascii="Arial" w:hAnsi="Arial" w:cs="Arial"/>
                <w:i/>
                <w:color w:val="222222"/>
                <w:shd w:val="clear" w:color="auto" w:fill="FFFFFF"/>
              </w:rPr>
              <w:t>atraukums. Centāmies izdarīt labāko, ko spējām. Bij</w:t>
            </w:r>
            <w:r w:rsidR="00232B20">
              <w:rPr>
                <w:rFonts w:ascii="Arial" w:hAnsi="Arial" w:cs="Arial"/>
                <w:i/>
                <w:color w:val="222222"/>
                <w:shd w:val="clear" w:color="auto" w:fill="FFFFFF"/>
              </w:rPr>
              <w:t>a vērtīgi</w:t>
            </w:r>
            <w:r w:rsidRPr="004A2159">
              <w:rPr>
                <w:rFonts w:ascii="Arial" w:hAnsi="Arial" w:cs="Arial"/>
                <w:i/>
                <w:color w:val="222222"/>
                <w:shd w:val="clear" w:color="auto" w:fill="FFFFFF"/>
              </w:rPr>
              <w:t xml:space="preserve"> uzzināt jaunus faktus par Latviju. Skolotāja Eva mūs atbalstīja. Izanalizētās kļūdas sniedz sapratni, ka varam labāk.”</w:t>
            </w:r>
          </w:p>
          <w:p w:rsidR="004A2159" w:rsidRPr="004A2159" w:rsidRDefault="004A2159" w:rsidP="004A2159">
            <w:pPr>
              <w:jc w:val="both"/>
              <w:rPr>
                <w:rFonts w:ascii="Arial" w:hAnsi="Arial" w:cs="Arial"/>
              </w:rPr>
            </w:pPr>
          </w:p>
          <w:p w:rsidR="004A2159" w:rsidRPr="004A2159" w:rsidRDefault="004A2159" w:rsidP="004A2159">
            <w:pPr>
              <w:jc w:val="both"/>
              <w:rPr>
                <w:rFonts w:ascii="Arial" w:hAnsi="Arial" w:cs="Arial"/>
              </w:rPr>
            </w:pPr>
            <w:r w:rsidRPr="004A2159">
              <w:rPr>
                <w:rFonts w:ascii="Arial" w:hAnsi="Arial" w:cs="Arial"/>
              </w:rPr>
              <w:t>Katram Latvija nozīmē kaut ko citu. Dažiem tā ir Dzimtene, bet citiem tā ir vieta, kur būt kopā ar draugiem un ģimeni, bet varbūt kādam tā ir vieta, kur būt sev pašam. Mēs katrs to mīlam savā veidā un gribam redzēt to stipru un skaistu.</w:t>
            </w:r>
          </w:p>
          <w:p w:rsidR="004A2159" w:rsidRDefault="004A2159" w:rsidP="004A2159">
            <w:pPr>
              <w:jc w:val="both"/>
              <w:rPr>
                <w:rFonts w:ascii="Arial" w:hAnsi="Arial" w:cs="Arial"/>
              </w:rPr>
            </w:pPr>
            <w:r w:rsidRPr="004A2159">
              <w:rPr>
                <w:rFonts w:ascii="Arial" w:hAnsi="Arial" w:cs="Arial"/>
              </w:rPr>
              <w:t xml:space="preserve">Mums jābūt vienotiem, lai nosargātu savu ģimeni, tautu un valsti. Konkursa mērķis - veicināt piederības sajūtu savai valstij, veidojot izpratni par valsts iekārtu un galvenajām institūcijām Latvijā – ir sasniegts. To apliecina arī konkursa rezultāti, jo visas komandas bija nopietni gatavojušās. </w:t>
            </w:r>
          </w:p>
          <w:p w:rsidR="004A2159" w:rsidRPr="004A2159" w:rsidRDefault="004A2159" w:rsidP="004A2159">
            <w:pPr>
              <w:jc w:val="both"/>
              <w:rPr>
                <w:rFonts w:ascii="Arial" w:hAnsi="Arial" w:cs="Arial"/>
              </w:rPr>
            </w:pPr>
          </w:p>
          <w:p w:rsidR="004A2159" w:rsidRPr="004A2159" w:rsidRDefault="004A2159" w:rsidP="004A2159">
            <w:pPr>
              <w:rPr>
                <w:rFonts w:ascii="Arial" w:hAnsi="Arial" w:cs="Arial"/>
              </w:rPr>
            </w:pPr>
            <w:r w:rsidRPr="004A2159">
              <w:rPr>
                <w:rFonts w:ascii="Arial" w:hAnsi="Arial" w:cs="Arial"/>
              </w:rPr>
              <w:t>Eva Čata, direktores vietniece audzin</w:t>
            </w:r>
            <w:r>
              <w:rPr>
                <w:rFonts w:ascii="Arial" w:hAnsi="Arial" w:cs="Arial"/>
              </w:rPr>
              <w:t>ā</w:t>
            </w:r>
            <w:r w:rsidRPr="004A2159">
              <w:rPr>
                <w:rFonts w:ascii="Arial" w:hAnsi="Arial" w:cs="Arial"/>
              </w:rPr>
              <w:t>šanas jomā, sadarbībā ar žurnālistikas pulciņa dalībniekiem</w:t>
            </w:r>
          </w:p>
          <w:p w:rsidR="004A2159" w:rsidRPr="004A2159" w:rsidRDefault="004A2159" w:rsidP="00F66D9D">
            <w:pPr>
              <w:rPr>
                <w:rFonts w:ascii="Arial" w:hAnsi="Arial" w:cs="Arial"/>
                <w:highlight w:val="lightGray"/>
              </w:rPr>
            </w:pPr>
          </w:p>
        </w:tc>
      </w:tr>
      <w:tr w:rsidR="002826A9" w:rsidRPr="00CE66F9" w:rsidTr="00EC75A1">
        <w:trPr>
          <w:jc w:val="center"/>
        </w:trPr>
        <w:tc>
          <w:tcPr>
            <w:tcW w:w="14458" w:type="dxa"/>
            <w:gridSpan w:val="3"/>
            <w:shd w:val="clear" w:color="auto" w:fill="auto"/>
            <w:tcMar>
              <w:left w:w="0" w:type="dxa"/>
              <w:right w:w="0" w:type="dxa"/>
            </w:tcMar>
          </w:tcPr>
          <w:p w:rsidR="002826A9" w:rsidRPr="00CE66F9" w:rsidRDefault="002826A9" w:rsidP="00D80425">
            <w:pPr>
              <w:pStyle w:val="Attli"/>
            </w:pPr>
          </w:p>
        </w:tc>
      </w:tr>
      <w:tr w:rsidR="0075685A" w:rsidRPr="00CE66F9" w:rsidTr="00EC75A1">
        <w:trPr>
          <w:jc w:val="center"/>
        </w:trPr>
        <w:tc>
          <w:tcPr>
            <w:tcW w:w="4820" w:type="dxa"/>
            <w:tcBorders>
              <w:bottom w:val="single" w:sz="4" w:space="0" w:color="000000" w:themeColor="text1"/>
            </w:tcBorders>
            <w:tcMar>
              <w:top w:w="288" w:type="dxa"/>
              <w:bottom w:w="288" w:type="dxa"/>
              <w:right w:w="360" w:type="dxa"/>
            </w:tcMar>
          </w:tcPr>
          <w:p w:rsidR="0075685A" w:rsidRPr="00CE66F9" w:rsidRDefault="0075685A" w:rsidP="00322992"/>
        </w:tc>
        <w:tc>
          <w:tcPr>
            <w:tcW w:w="4819" w:type="dxa"/>
            <w:tcBorders>
              <w:bottom w:val="single" w:sz="4" w:space="0" w:color="000000" w:themeColor="text1"/>
            </w:tcBorders>
            <w:tcMar>
              <w:top w:w="288" w:type="dxa"/>
              <w:left w:w="360" w:type="dxa"/>
              <w:bottom w:w="288" w:type="dxa"/>
              <w:right w:w="360" w:type="dxa"/>
            </w:tcMar>
          </w:tcPr>
          <w:p w:rsidR="0075685A" w:rsidRPr="00CE66F9" w:rsidRDefault="0075685A" w:rsidP="00871D7C">
            <w:pPr>
              <w:jc w:val="both"/>
            </w:pPr>
          </w:p>
        </w:tc>
        <w:tc>
          <w:tcPr>
            <w:tcW w:w="4819" w:type="dxa"/>
            <w:tcBorders>
              <w:bottom w:val="single" w:sz="4" w:space="0" w:color="000000" w:themeColor="text1"/>
            </w:tcBorders>
            <w:tcMar>
              <w:top w:w="288" w:type="dxa"/>
              <w:left w:w="360" w:type="dxa"/>
              <w:bottom w:w="288" w:type="dxa"/>
            </w:tcMar>
          </w:tcPr>
          <w:p w:rsidR="0075685A" w:rsidRPr="00CE66F9" w:rsidRDefault="0075685A" w:rsidP="005E401B"/>
        </w:tc>
      </w:tr>
      <w:tr w:rsidR="003C18A7" w:rsidRPr="003C18A7" w:rsidTr="00EC75A1">
        <w:trPr>
          <w:trHeight w:val="3414"/>
          <w:jc w:val="center"/>
        </w:trPr>
        <w:tc>
          <w:tcPr>
            <w:tcW w:w="14458" w:type="dxa"/>
            <w:gridSpan w:val="3"/>
            <w:tcBorders>
              <w:top w:val="single" w:sz="4" w:space="0" w:color="000000" w:themeColor="text1"/>
              <w:bottom w:val="single" w:sz="4" w:space="0" w:color="000000" w:themeColor="text1"/>
            </w:tcBorders>
            <w:shd w:val="clear" w:color="auto" w:fill="auto"/>
            <w:tcMar>
              <w:top w:w="432" w:type="dxa"/>
              <w:bottom w:w="288" w:type="dxa"/>
            </w:tcMar>
            <w:vAlign w:val="center"/>
          </w:tcPr>
          <w:p w:rsidR="00D453CB" w:rsidRPr="003C18A7" w:rsidRDefault="00D453CB" w:rsidP="003C18A7">
            <w:pPr>
              <w:jc w:val="center"/>
              <w:rPr>
                <w:rFonts w:ascii="Arial" w:hAnsi="Arial" w:cs="Arial"/>
                <w:color w:val="7030A0"/>
                <w:sz w:val="36"/>
                <w:szCs w:val="36"/>
              </w:rPr>
            </w:pPr>
            <w:r w:rsidRPr="003C18A7">
              <w:rPr>
                <w:rFonts w:ascii="Arial" w:hAnsi="Arial" w:cs="Arial"/>
                <w:noProof/>
                <w:color w:val="7030A0"/>
                <w:sz w:val="36"/>
                <w:szCs w:val="36"/>
                <w:lang w:eastAsia="lv-LV"/>
              </w:rPr>
              <w:drawing>
                <wp:inline distT="0" distB="0" distL="0" distR="0">
                  <wp:extent cx="5356860" cy="1897380"/>
                  <wp:effectExtent l="0" t="0" r="0" b="7620"/>
                  <wp:docPr id="457" name="Picture 457" descr="D:\Dati\Desktop\decorating-5809248_1280 (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i\Desktop\decorating-5809248_1280 (300x16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860" cy="1897380"/>
                          </a:xfrm>
                          <a:prstGeom prst="rect">
                            <a:avLst/>
                          </a:prstGeom>
                          <a:noFill/>
                          <a:ln>
                            <a:noFill/>
                          </a:ln>
                        </pic:spPr>
                      </pic:pic>
                    </a:graphicData>
                  </a:graphic>
                </wp:inline>
              </w:drawing>
            </w:r>
          </w:p>
          <w:p w:rsidR="00D1607A" w:rsidRPr="003C18A7" w:rsidRDefault="00D1607A" w:rsidP="003C18A7">
            <w:pPr>
              <w:jc w:val="center"/>
              <w:rPr>
                <w:rFonts w:ascii="Arial" w:hAnsi="Arial" w:cs="Arial"/>
                <w:color w:val="7030A0"/>
                <w:sz w:val="32"/>
                <w:szCs w:val="32"/>
              </w:rPr>
            </w:pPr>
          </w:p>
          <w:p w:rsidR="00D1607A" w:rsidRPr="003C18A7" w:rsidRDefault="00D1607A" w:rsidP="003C18A7">
            <w:pPr>
              <w:jc w:val="center"/>
              <w:rPr>
                <w:rFonts w:ascii="Arial" w:hAnsi="Arial" w:cs="Arial"/>
                <w:color w:val="7030A0"/>
                <w:sz w:val="36"/>
                <w:szCs w:val="36"/>
              </w:rPr>
            </w:pPr>
            <w:r w:rsidRPr="003C18A7">
              <w:rPr>
                <w:rFonts w:ascii="Arial" w:hAnsi="Arial" w:cs="Arial"/>
                <w:color w:val="7030A0"/>
                <w:sz w:val="36"/>
                <w:szCs w:val="36"/>
              </w:rPr>
              <w:t>Garozas pamatskolā aizritējis labiem darbiem piepildīts gads</w:t>
            </w:r>
          </w:p>
          <w:p w:rsidR="00D1607A" w:rsidRPr="003C18A7" w:rsidRDefault="00D1607A" w:rsidP="003C18A7">
            <w:pPr>
              <w:jc w:val="center"/>
              <w:rPr>
                <w:rFonts w:ascii="Arial" w:hAnsi="Arial" w:cs="Arial"/>
                <w:color w:val="7030A0"/>
                <w:sz w:val="36"/>
                <w:szCs w:val="36"/>
              </w:rPr>
            </w:pPr>
          </w:p>
          <w:p w:rsidR="00D1607A" w:rsidRPr="003C18A7" w:rsidRDefault="00D1607A" w:rsidP="00232B20">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color w:val="7030A0"/>
                <w:sz w:val="28"/>
                <w:szCs w:val="28"/>
              </w:rPr>
              <w:t>Šajā informācijas un notikumu pārpildītajā laikā, gada ritējums kļuvis īpaši straujš. Dažādiem notikumiem un pārsteigumiem dāsns Garozas pamatskolā aizritējis 2023.gads.</w:t>
            </w:r>
            <w:r w:rsidR="00232B20">
              <w:rPr>
                <w:rFonts w:ascii="Arial" w:hAnsi="Arial" w:cs="Arial"/>
                <w:color w:val="7030A0"/>
                <w:sz w:val="28"/>
                <w:szCs w:val="28"/>
              </w:rPr>
              <w:t xml:space="preserve"> </w:t>
            </w:r>
            <w:r w:rsidRPr="003C18A7">
              <w:rPr>
                <w:rFonts w:ascii="Arial" w:hAnsi="Arial" w:cs="Arial"/>
                <w:color w:val="7030A0"/>
                <w:sz w:val="28"/>
                <w:szCs w:val="28"/>
              </w:rPr>
              <w:t>Par sakopto un skaisto skolas apkārtni priecājas skolas darbinieki, skolēni, absolventi un viesi.</w:t>
            </w:r>
          </w:p>
          <w:p w:rsidR="005225A1" w:rsidRPr="003C18A7" w:rsidRDefault="005225A1" w:rsidP="003C18A7">
            <w:pPr>
              <w:tabs>
                <w:tab w:val="left" w:pos="7908"/>
              </w:tabs>
              <w:autoSpaceDE w:val="0"/>
              <w:autoSpaceDN w:val="0"/>
              <w:adjustRightInd w:val="0"/>
              <w:jc w:val="center"/>
              <w:rPr>
                <w:rFonts w:ascii="Arial" w:hAnsi="Arial" w:cs="Arial"/>
                <w:color w:val="7030A0"/>
                <w:sz w:val="28"/>
                <w:szCs w:val="28"/>
              </w:rPr>
            </w:pP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color w:val="7030A0"/>
                <w:sz w:val="28"/>
                <w:szCs w:val="28"/>
              </w:rPr>
              <w:t>Aizejošā gadā esam ļoti aktīvi iesaistījušies un darbojušies dažādos starptautiskos projektos, kas ietver arī</w:t>
            </w:r>
            <w:r w:rsidR="005225A1" w:rsidRPr="003C18A7">
              <w:rPr>
                <w:rFonts w:ascii="Arial" w:hAnsi="Arial" w:cs="Arial"/>
                <w:color w:val="7030A0"/>
                <w:sz w:val="28"/>
                <w:szCs w:val="28"/>
              </w:rPr>
              <w:t xml:space="preserve"> skolēnu apmaiņu un mobilitāti. </w:t>
            </w:r>
            <w:r w:rsidRPr="003C18A7">
              <w:rPr>
                <w:rFonts w:ascii="Arial" w:hAnsi="Arial" w:cs="Arial"/>
                <w:color w:val="7030A0"/>
                <w:sz w:val="28"/>
                <w:szCs w:val="28"/>
              </w:rPr>
              <w:t>Skolā aktīvi darbojas arī interešu izglītības pulciņi un skolēnu mācību uzņēmumi. Aktīvi un radoši svinam gadskārtu ieražas un svētkus, organizējam pasākumus, ekskursijas un tirdziņus.</w:t>
            </w: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color w:val="7030A0"/>
                <w:sz w:val="28"/>
                <w:szCs w:val="28"/>
              </w:rPr>
              <w:t>Skolā un novada mērogā izglītojamie var iesaistīties daudzveidīgās sportiskās aktivitātēs un sacensībās.</w:t>
            </w: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color w:val="7030A0"/>
                <w:sz w:val="28"/>
                <w:szCs w:val="28"/>
              </w:rPr>
              <w:t>Lepojamies, ka šogad esam aktīvi piedalījušies programmas “Latvijas skolas soma” piedāvātajās aktivitātēs.</w:t>
            </w: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color w:val="7030A0"/>
                <w:sz w:val="28"/>
                <w:szCs w:val="28"/>
              </w:rPr>
              <w:t>Cītīgi strādājam pie tā, ka mūsu skolu nākamgad gaida akreditācija. Lepojamies ar to, ka skolā strādā spēcīga izglītojamo atbalsta komanda – psihologs, logopēds, medmāsa un sociālais pedagogs.</w:t>
            </w: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p>
          <w:p w:rsidR="00D1607A" w:rsidRPr="003C18A7" w:rsidRDefault="00D1607A" w:rsidP="003C18A7">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color w:val="7030A0"/>
                <w:sz w:val="28"/>
                <w:szCs w:val="28"/>
              </w:rPr>
              <w:t>Paldies, ka aktīvi iesaistāties skolā notiekošajos pasākumos un norisēs - atvērta attieksme, savstarpēja sapratne, iecietība un iekšējs dzinulis paveikt vairāk, ir mūsu visu virzītājspēks attīstībai un izaugsmei.</w:t>
            </w:r>
          </w:p>
          <w:p w:rsidR="005225A1" w:rsidRPr="003C18A7" w:rsidRDefault="005225A1" w:rsidP="003C18A7">
            <w:pPr>
              <w:tabs>
                <w:tab w:val="left" w:pos="7908"/>
              </w:tabs>
              <w:autoSpaceDE w:val="0"/>
              <w:autoSpaceDN w:val="0"/>
              <w:adjustRightInd w:val="0"/>
              <w:jc w:val="center"/>
              <w:rPr>
                <w:rFonts w:ascii="Arial" w:hAnsi="Arial" w:cs="Arial"/>
                <w:color w:val="7030A0"/>
                <w:sz w:val="28"/>
                <w:szCs w:val="28"/>
              </w:rPr>
            </w:pPr>
          </w:p>
          <w:p w:rsidR="00D1607A" w:rsidRPr="003C18A7" w:rsidRDefault="005225A1" w:rsidP="003C18A7">
            <w:pPr>
              <w:tabs>
                <w:tab w:val="left" w:pos="7908"/>
              </w:tabs>
              <w:autoSpaceDE w:val="0"/>
              <w:autoSpaceDN w:val="0"/>
              <w:adjustRightInd w:val="0"/>
              <w:jc w:val="center"/>
              <w:rPr>
                <w:rFonts w:ascii="Arial" w:hAnsi="Arial" w:cs="Arial"/>
                <w:color w:val="7030A0"/>
                <w:sz w:val="28"/>
                <w:szCs w:val="28"/>
              </w:rPr>
            </w:pPr>
            <w:r w:rsidRPr="003C18A7">
              <w:rPr>
                <w:rFonts w:ascii="Arial" w:hAnsi="Arial" w:cs="Arial"/>
                <w:noProof/>
                <w:color w:val="7030A0"/>
                <w:sz w:val="28"/>
                <w:szCs w:val="28"/>
                <w:lang w:eastAsia="lv-LV"/>
              </w:rPr>
              <w:drawing>
                <wp:inline distT="0" distB="0" distL="0" distR="0">
                  <wp:extent cx="6332220" cy="3573780"/>
                  <wp:effectExtent l="0" t="0" r="0" b="7620"/>
                  <wp:docPr id="4" name="Picture 4" descr="d:\Dati\Desktop\christmas-302668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esktop\christmas-3026688_12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3573780"/>
                          </a:xfrm>
                          <a:prstGeom prst="rect">
                            <a:avLst/>
                          </a:prstGeom>
                          <a:noFill/>
                          <a:ln>
                            <a:noFill/>
                          </a:ln>
                        </pic:spPr>
                      </pic:pic>
                    </a:graphicData>
                  </a:graphic>
                </wp:inline>
              </w:drawing>
            </w:r>
          </w:p>
          <w:p w:rsidR="005225A1" w:rsidRPr="003C18A7" w:rsidRDefault="005225A1" w:rsidP="003C18A7">
            <w:pPr>
              <w:tabs>
                <w:tab w:val="left" w:pos="7908"/>
              </w:tabs>
              <w:autoSpaceDE w:val="0"/>
              <w:autoSpaceDN w:val="0"/>
              <w:adjustRightInd w:val="0"/>
              <w:jc w:val="center"/>
              <w:rPr>
                <w:rFonts w:ascii="Arial" w:hAnsi="Arial" w:cs="Arial"/>
                <w:color w:val="7030A0"/>
                <w:sz w:val="28"/>
                <w:szCs w:val="28"/>
              </w:rPr>
            </w:pPr>
          </w:p>
          <w:p w:rsidR="00D1607A" w:rsidRPr="00232B20" w:rsidRDefault="00D1607A" w:rsidP="003C18A7">
            <w:pPr>
              <w:tabs>
                <w:tab w:val="left" w:pos="7908"/>
              </w:tabs>
              <w:jc w:val="center"/>
              <w:rPr>
                <w:rFonts w:ascii="Arial" w:hAnsi="Arial" w:cs="Arial"/>
                <w:color w:val="7030A0"/>
                <w:sz w:val="28"/>
                <w:szCs w:val="28"/>
              </w:rPr>
            </w:pPr>
            <w:r w:rsidRPr="00232B20">
              <w:rPr>
                <w:rFonts w:ascii="Arial" w:hAnsi="Arial" w:cs="Arial"/>
                <w:color w:val="7030A0"/>
                <w:sz w:val="28"/>
                <w:szCs w:val="28"/>
              </w:rPr>
              <w:t>Nākamā gada simbols - Drakons – drošsirdīgs un ugunīgs. Tāpēc mūsu skolas draudzīgais kolektīvs Jaunajā gadā visiem vēl būt čakliem saimniekiem savās mājās, skolā, darbavietā un novadā!</w:t>
            </w:r>
          </w:p>
          <w:p w:rsidR="00D1607A" w:rsidRPr="00232B20" w:rsidRDefault="00D1607A" w:rsidP="003C18A7">
            <w:pPr>
              <w:tabs>
                <w:tab w:val="left" w:pos="7908"/>
              </w:tabs>
              <w:jc w:val="center"/>
              <w:rPr>
                <w:rFonts w:ascii="Arial" w:hAnsi="Arial" w:cs="Arial"/>
                <w:color w:val="7030A0"/>
                <w:sz w:val="28"/>
                <w:szCs w:val="28"/>
              </w:rPr>
            </w:pPr>
            <w:r w:rsidRPr="00232B20">
              <w:rPr>
                <w:rFonts w:ascii="Arial" w:hAnsi="Arial" w:cs="Arial"/>
                <w:color w:val="7030A0"/>
                <w:sz w:val="28"/>
                <w:szCs w:val="28"/>
              </w:rPr>
              <w:t>Sāksim ar mazumiņu savā apkārtnē, cienīsim sevi un citus, saudzēsim visu skaisto un novērtēsim padarīto!</w:t>
            </w:r>
          </w:p>
          <w:p w:rsidR="00232B20" w:rsidRDefault="00D1607A" w:rsidP="003C18A7">
            <w:pPr>
              <w:tabs>
                <w:tab w:val="left" w:pos="7908"/>
              </w:tabs>
              <w:jc w:val="center"/>
              <w:rPr>
                <w:rFonts w:ascii="Arial" w:hAnsi="Arial" w:cs="Arial"/>
                <w:color w:val="7030A0"/>
                <w:sz w:val="28"/>
                <w:szCs w:val="28"/>
              </w:rPr>
            </w:pPr>
            <w:r w:rsidRPr="00232B20">
              <w:rPr>
                <w:rFonts w:ascii="Arial" w:hAnsi="Arial" w:cs="Arial"/>
                <w:color w:val="7030A0"/>
                <w:sz w:val="28"/>
                <w:szCs w:val="28"/>
              </w:rPr>
              <w:t xml:space="preserve">Lai Ziemassvētku gaišums un labestība mājo mūsu sirdīs! Panākumiem un radošām domām bagātu </w:t>
            </w:r>
          </w:p>
          <w:p w:rsidR="00D1607A" w:rsidRPr="00232B20" w:rsidRDefault="00D1607A" w:rsidP="003C18A7">
            <w:pPr>
              <w:tabs>
                <w:tab w:val="left" w:pos="7908"/>
              </w:tabs>
              <w:jc w:val="center"/>
              <w:rPr>
                <w:rFonts w:ascii="Arial" w:hAnsi="Arial" w:cs="Arial"/>
                <w:color w:val="7030A0"/>
                <w:sz w:val="28"/>
                <w:szCs w:val="28"/>
              </w:rPr>
            </w:pPr>
            <w:r w:rsidRPr="00232B20">
              <w:rPr>
                <w:rFonts w:ascii="Arial" w:hAnsi="Arial" w:cs="Arial"/>
                <w:color w:val="7030A0"/>
                <w:sz w:val="28"/>
                <w:szCs w:val="28"/>
              </w:rPr>
              <w:t>Jauno -2024. gadu!</w:t>
            </w:r>
          </w:p>
          <w:p w:rsidR="00D1607A" w:rsidRPr="003C18A7" w:rsidRDefault="00D1607A" w:rsidP="003C18A7">
            <w:pPr>
              <w:tabs>
                <w:tab w:val="left" w:pos="7908"/>
              </w:tabs>
              <w:jc w:val="center"/>
              <w:rPr>
                <w:rFonts w:ascii="Arial" w:hAnsi="Arial" w:cs="Arial"/>
                <w:color w:val="7030A0"/>
                <w:sz w:val="28"/>
                <w:szCs w:val="28"/>
              </w:rPr>
            </w:pPr>
          </w:p>
          <w:p w:rsidR="00D1607A" w:rsidRPr="003C18A7" w:rsidRDefault="00D1607A" w:rsidP="003C18A7">
            <w:pPr>
              <w:tabs>
                <w:tab w:val="left" w:pos="7908"/>
              </w:tabs>
              <w:jc w:val="center"/>
              <w:rPr>
                <w:rFonts w:ascii="Arial" w:hAnsi="Arial" w:cs="Arial"/>
                <w:color w:val="7030A0"/>
                <w:sz w:val="28"/>
                <w:szCs w:val="28"/>
              </w:rPr>
            </w:pPr>
            <w:r w:rsidRPr="003C18A7">
              <w:rPr>
                <w:rFonts w:ascii="Arial" w:hAnsi="Arial" w:cs="Arial"/>
                <w:color w:val="7030A0"/>
                <w:sz w:val="28"/>
                <w:szCs w:val="28"/>
              </w:rPr>
              <w:t>Eva Štelmahere, Garozas pamatskolas direktores vietniece</w:t>
            </w:r>
          </w:p>
          <w:p w:rsidR="00D453CB" w:rsidRPr="003C18A7" w:rsidRDefault="00D453CB" w:rsidP="003C18A7">
            <w:pPr>
              <w:jc w:val="center"/>
              <w:rPr>
                <w:rFonts w:ascii="Arial" w:hAnsi="Arial" w:cs="Arial"/>
                <w:color w:val="7030A0"/>
                <w:sz w:val="32"/>
                <w:szCs w:val="32"/>
              </w:rPr>
            </w:pPr>
            <w:r w:rsidRPr="003C18A7">
              <w:rPr>
                <w:rFonts w:ascii="Arial" w:hAnsi="Arial" w:cs="Arial"/>
                <w:noProof/>
                <w:color w:val="7030A0"/>
                <w:sz w:val="32"/>
                <w:szCs w:val="32"/>
                <w:lang w:eastAsia="lv-LV"/>
              </w:rPr>
              <w:lastRenderedPageBreak/>
              <w:drawing>
                <wp:inline distT="0" distB="0" distL="0" distR="0">
                  <wp:extent cx="8537575" cy="10233660"/>
                  <wp:effectExtent l="0" t="0" r="0" b="0"/>
                  <wp:docPr id="454" name="Picture 454" descr="d:\Dati\Desktop\20221202_12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i\Desktop\20221202_1215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44938" cy="10242486"/>
                          </a:xfrm>
                          <a:prstGeom prst="rect">
                            <a:avLst/>
                          </a:prstGeom>
                          <a:noFill/>
                          <a:ln>
                            <a:noFill/>
                          </a:ln>
                        </pic:spPr>
                      </pic:pic>
                    </a:graphicData>
                  </a:graphic>
                </wp:inline>
              </w:drawing>
            </w:r>
          </w:p>
          <w:p w:rsidR="003C18A7" w:rsidRDefault="003C18A7" w:rsidP="003C18A7">
            <w:pPr>
              <w:pStyle w:val="Virsraksts12"/>
              <w:jc w:val="center"/>
              <w:rPr>
                <w:rFonts w:ascii="Arial" w:hAnsi="Arial" w:cs="Arial"/>
                <w:b/>
                <w:bCs/>
                <w:i w:val="0"/>
                <w:caps w:val="0"/>
                <w:color w:val="7030A0"/>
                <w:sz w:val="36"/>
                <w:szCs w:val="36"/>
                <w:shd w:val="clear" w:color="auto" w:fill="FFFFFF"/>
              </w:rPr>
            </w:pPr>
          </w:p>
          <w:p w:rsidR="003C18A7" w:rsidRDefault="003C18A7" w:rsidP="003C18A7">
            <w:pPr>
              <w:pStyle w:val="Virsraksts12"/>
              <w:jc w:val="center"/>
              <w:rPr>
                <w:rFonts w:ascii="Arial" w:hAnsi="Arial" w:cs="Arial"/>
                <w:b/>
                <w:bCs/>
                <w:i w:val="0"/>
                <w:caps w:val="0"/>
                <w:color w:val="7030A0"/>
                <w:sz w:val="36"/>
                <w:szCs w:val="36"/>
                <w:shd w:val="clear" w:color="auto" w:fill="FFFFFF"/>
              </w:rPr>
            </w:pPr>
          </w:p>
          <w:p w:rsidR="0075685A" w:rsidRPr="003C18A7" w:rsidRDefault="003C18A7" w:rsidP="003C18A7">
            <w:pPr>
              <w:pStyle w:val="Virsraksts12"/>
              <w:jc w:val="center"/>
              <w:rPr>
                <w:b/>
                <w:i w:val="0"/>
                <w:color w:val="7030A0"/>
                <w:sz w:val="36"/>
                <w:szCs w:val="36"/>
              </w:rPr>
            </w:pPr>
            <w:r w:rsidRPr="003C18A7">
              <w:rPr>
                <w:rFonts w:ascii="Arial" w:hAnsi="Arial" w:cs="Arial"/>
                <w:b/>
                <w:bCs/>
                <w:i w:val="0"/>
                <w:caps w:val="0"/>
                <w:color w:val="7030A0"/>
                <w:sz w:val="36"/>
                <w:szCs w:val="36"/>
                <w:shd w:val="clear" w:color="auto" w:fill="FFFFFF"/>
              </w:rPr>
              <w:t>Ziemas</w:t>
            </w:r>
            <w:r w:rsidRPr="003C18A7">
              <w:rPr>
                <w:rFonts w:ascii="Arial" w:hAnsi="Arial" w:cs="Arial"/>
                <w:b/>
                <w:i w:val="0"/>
                <w:caps w:val="0"/>
                <w:color w:val="7030A0"/>
                <w:sz w:val="36"/>
                <w:szCs w:val="36"/>
                <w:shd w:val="clear" w:color="auto" w:fill="FFFFFF"/>
              </w:rPr>
              <w:t> brīvdienas – no 2023. gada 25. decembra līdz 2024. gada 5. janvārim</w:t>
            </w:r>
            <w:r>
              <w:rPr>
                <w:rFonts w:ascii="Arial" w:hAnsi="Arial" w:cs="Arial"/>
                <w:b/>
                <w:i w:val="0"/>
                <w:caps w:val="0"/>
                <w:color w:val="7030A0"/>
                <w:sz w:val="36"/>
                <w:szCs w:val="36"/>
                <w:shd w:val="clear" w:color="auto" w:fill="FFFFFF"/>
              </w:rPr>
              <w:t>!</w:t>
            </w:r>
          </w:p>
        </w:tc>
      </w:tr>
      <w:tr w:rsidR="003C18A7" w:rsidRPr="00E1311C" w:rsidTr="00EC75A1">
        <w:trPr>
          <w:trHeight w:val="3414"/>
          <w:jc w:val="center"/>
        </w:trPr>
        <w:tc>
          <w:tcPr>
            <w:tcW w:w="14458" w:type="dxa"/>
            <w:gridSpan w:val="3"/>
            <w:tcBorders>
              <w:top w:val="single" w:sz="4" w:space="0" w:color="000000" w:themeColor="text1"/>
              <w:bottom w:val="single" w:sz="4" w:space="0" w:color="000000" w:themeColor="text1"/>
            </w:tcBorders>
            <w:shd w:val="clear" w:color="auto" w:fill="auto"/>
            <w:tcMar>
              <w:top w:w="432" w:type="dxa"/>
              <w:bottom w:w="288" w:type="dxa"/>
            </w:tcMar>
            <w:vAlign w:val="center"/>
          </w:tcPr>
          <w:p w:rsidR="00EC75A1" w:rsidRPr="00E1311C" w:rsidRDefault="00EC75A1" w:rsidP="00E1311C">
            <w:pPr>
              <w:pBdr>
                <w:top w:val="single" w:sz="2" w:space="0" w:color="D9D9E3"/>
                <w:left w:val="single" w:sz="2" w:space="0" w:color="D9D9E3"/>
                <w:bottom w:val="single" w:sz="2" w:space="0" w:color="D9D9E3"/>
                <w:right w:val="single" w:sz="2" w:space="0" w:color="D9D9E3"/>
              </w:pBdr>
              <w:spacing w:after="300"/>
              <w:jc w:val="center"/>
              <w:rPr>
                <w:rFonts w:ascii="Arial" w:eastAsia="Times New Roman" w:hAnsi="Arial" w:cs="Arial"/>
                <w:color w:val="7030A0"/>
                <w:sz w:val="28"/>
                <w:szCs w:val="28"/>
                <w:lang w:eastAsia="lv-LV"/>
              </w:rPr>
            </w:pPr>
            <w:r w:rsidRPr="00E1311C">
              <w:rPr>
                <w:rFonts w:ascii="Arial" w:eastAsia="Times New Roman" w:hAnsi="Arial" w:cs="Arial"/>
                <w:color w:val="7030A0"/>
                <w:sz w:val="28"/>
                <w:szCs w:val="28"/>
                <w:lang w:eastAsia="lv-LV"/>
              </w:rPr>
              <w:lastRenderedPageBreak/>
              <w:t>Pavadīsim ziemas brīvlaiku aktīvi!</w:t>
            </w:r>
          </w:p>
          <w:p w:rsidR="00E04508" w:rsidRPr="00E1311C" w:rsidRDefault="00EC75A1" w:rsidP="00E1311C">
            <w:pPr>
              <w:pBdr>
                <w:top w:val="single" w:sz="2" w:space="0" w:color="D9D9E3"/>
                <w:left w:val="single" w:sz="2" w:space="0" w:color="D9D9E3"/>
                <w:bottom w:val="single" w:sz="2" w:space="0" w:color="D9D9E3"/>
                <w:right w:val="single" w:sz="2" w:space="0" w:color="D9D9E3"/>
              </w:pBdr>
              <w:spacing w:after="300"/>
              <w:jc w:val="center"/>
              <w:rPr>
                <w:rFonts w:ascii="Arial" w:eastAsia="Times New Roman" w:hAnsi="Arial" w:cs="Arial"/>
                <w:color w:val="C00000"/>
                <w:sz w:val="28"/>
                <w:szCs w:val="28"/>
                <w:lang w:eastAsia="lv-LV"/>
              </w:rPr>
            </w:pPr>
            <w:r w:rsidRPr="00E1311C">
              <w:rPr>
                <w:rFonts w:ascii="Arial" w:eastAsia="Times New Roman" w:hAnsi="Arial" w:cs="Arial"/>
                <w:color w:val="C00000"/>
                <w:sz w:val="28"/>
                <w:szCs w:val="28"/>
                <w:lang w:eastAsia="lv-LV"/>
              </w:rPr>
              <w:t>Skolas Ziemassvētku brīvlaiks piedāvā daudzveidīgas iespējas baudīt aktivitātes!</w:t>
            </w:r>
          </w:p>
          <w:p w:rsidR="00EC75A1" w:rsidRPr="00E1311C" w:rsidRDefault="00EC75A1" w:rsidP="00E1311C">
            <w:pPr>
              <w:pBdr>
                <w:top w:val="single" w:sz="2" w:space="0" w:color="D9D9E3"/>
                <w:left w:val="single" w:sz="2" w:space="0" w:color="D9D9E3"/>
                <w:bottom w:val="single" w:sz="2" w:space="0" w:color="D9D9E3"/>
                <w:right w:val="single" w:sz="2" w:space="0" w:color="D9D9E3"/>
              </w:pBdr>
              <w:spacing w:after="300"/>
              <w:jc w:val="center"/>
              <w:rPr>
                <w:rFonts w:ascii="Arial" w:eastAsia="Times New Roman" w:hAnsi="Arial" w:cs="Arial"/>
                <w:color w:val="C00000"/>
                <w:sz w:val="28"/>
                <w:szCs w:val="28"/>
                <w:lang w:eastAsia="lv-LV"/>
              </w:rPr>
            </w:pPr>
            <w:r w:rsidRPr="00E1311C">
              <w:rPr>
                <w:rFonts w:ascii="Arial" w:eastAsia="Times New Roman" w:hAnsi="Arial" w:cs="Arial"/>
                <w:color w:val="C00000"/>
                <w:sz w:val="28"/>
                <w:szCs w:val="28"/>
                <w:lang w:eastAsia="lv-LV"/>
              </w:rPr>
              <w:t>Šeit ir pašu jauniešu ieteiktās idejas, kuras arī Tu varētu izbaudīt kopā ar draugiem vai ģimeni.</w:t>
            </w:r>
          </w:p>
          <w:p w:rsidR="0010184B" w:rsidRPr="00E1311C" w:rsidRDefault="0010184B" w:rsidP="00E1311C">
            <w:pPr>
              <w:pBdr>
                <w:top w:val="single" w:sz="2" w:space="0" w:color="D9D9E3"/>
                <w:left w:val="single" w:sz="2" w:space="0" w:color="D9D9E3"/>
                <w:bottom w:val="single" w:sz="2" w:space="0" w:color="D9D9E3"/>
                <w:right w:val="single" w:sz="2" w:space="0" w:color="D9D9E3"/>
              </w:pBdr>
              <w:spacing w:after="300"/>
              <w:jc w:val="center"/>
              <w:rPr>
                <w:rFonts w:ascii="Arial" w:eastAsia="Times New Roman" w:hAnsi="Arial" w:cs="Arial"/>
                <w:color w:val="C00000"/>
                <w:sz w:val="28"/>
                <w:szCs w:val="28"/>
                <w:lang w:eastAsia="lv-LV"/>
              </w:rPr>
            </w:pPr>
            <w:r w:rsidRPr="00E1311C">
              <w:rPr>
                <w:rFonts w:ascii="Arial" w:eastAsia="Times New Roman" w:hAnsi="Arial" w:cs="Arial"/>
                <w:noProof/>
                <w:color w:val="C00000"/>
                <w:sz w:val="28"/>
                <w:szCs w:val="28"/>
                <w:lang w:eastAsia="lv-LV"/>
              </w:rPr>
              <w:drawing>
                <wp:inline distT="0" distB="0" distL="0" distR="0">
                  <wp:extent cx="6332220" cy="3573780"/>
                  <wp:effectExtent l="0" t="0" r="0" b="7620"/>
                  <wp:docPr id="13" name="Picture 13" descr="d:\Dati\Desktop\popcorn-143332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esktop\popcorn-1433327_128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3573780"/>
                          </a:xfrm>
                          <a:prstGeom prst="rect">
                            <a:avLst/>
                          </a:prstGeom>
                          <a:noFill/>
                          <a:ln>
                            <a:noFill/>
                          </a:ln>
                        </pic:spPr>
                      </pic:pic>
                    </a:graphicData>
                  </a:graphic>
                </wp:inline>
              </w:drawing>
            </w:r>
          </w:p>
          <w:p w:rsidR="00EC75A1" w:rsidRPr="00E1311C" w:rsidRDefault="00EC75A1"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Slidošana:</w:t>
            </w:r>
            <w:r w:rsidRPr="00E1311C">
              <w:rPr>
                <w:rFonts w:ascii="Arial" w:eastAsia="Times New Roman" w:hAnsi="Arial" w:cs="Arial"/>
                <w:color w:val="000000"/>
                <w:sz w:val="28"/>
                <w:szCs w:val="28"/>
                <w:lang w:eastAsia="lv-LV"/>
              </w:rPr>
              <w:t xml:space="preserve"> Vai tuvumā ir kāds piemērots slidošanas laukums? Slidošana ir lieliska izklaide ziemas laikā un var būt lielisks veids, kā pavadīt laiku ar draugiem. Ja laukā ir atkusnis, kopā ar draugiem dodies uz tuvējo ledus halli.</w:t>
            </w:r>
          </w:p>
          <w:p w:rsidR="0010184B" w:rsidRPr="00E1311C" w:rsidRDefault="0010184B"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EC75A1"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Sniega prieki:</w:t>
            </w:r>
            <w:r w:rsidRPr="00E1311C">
              <w:rPr>
                <w:rFonts w:ascii="Arial" w:eastAsia="Times New Roman" w:hAnsi="Arial" w:cs="Arial"/>
                <w:color w:val="000000"/>
                <w:sz w:val="28"/>
                <w:szCs w:val="28"/>
                <w:lang w:eastAsia="lv-LV"/>
              </w:rPr>
              <w:t xml:space="preserve"> Ja ir uzsnidzis sniegs, tad vari izmēģināt sniega kaujas, uzcelt sniegavīru vai pat sniega cietoksni. Vari pamēģināt arī snovbordu vai slēpošanu.</w:t>
            </w:r>
          </w:p>
          <w:p w:rsidR="0010184B" w:rsidRPr="00E1311C" w:rsidRDefault="0010184B"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EC75A1"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Ziemas pastaigu takas:</w:t>
            </w:r>
            <w:r w:rsidRPr="00E1311C">
              <w:rPr>
                <w:rFonts w:ascii="Arial" w:eastAsia="Times New Roman" w:hAnsi="Arial" w:cs="Arial"/>
                <w:color w:val="000000"/>
                <w:sz w:val="28"/>
                <w:szCs w:val="28"/>
                <w:lang w:eastAsia="lv-LV"/>
              </w:rPr>
              <w:t xml:space="preserve"> Tu vari atrast kādu vietu ar izveidotām ziemas pastaigu takām, vai doties uz tuvējo </w:t>
            </w:r>
            <w:proofErr w:type="spellStart"/>
            <w:r w:rsidRPr="00E1311C">
              <w:rPr>
                <w:rFonts w:ascii="Arial" w:eastAsia="Times New Roman" w:hAnsi="Arial" w:cs="Arial"/>
                <w:color w:val="000000"/>
                <w:sz w:val="28"/>
                <w:szCs w:val="28"/>
                <w:lang w:eastAsia="lv-LV"/>
              </w:rPr>
              <w:t>Ložmetējkalnu</w:t>
            </w:r>
            <w:proofErr w:type="spellEnd"/>
            <w:r w:rsidRPr="00E1311C">
              <w:rPr>
                <w:rFonts w:ascii="Arial" w:eastAsia="Times New Roman" w:hAnsi="Arial" w:cs="Arial"/>
                <w:color w:val="000000"/>
                <w:sz w:val="28"/>
                <w:szCs w:val="28"/>
                <w:lang w:eastAsia="lv-LV"/>
              </w:rPr>
              <w:t>. Tas var būt jautri arī kopā ar ģimeni un mājdzīvniekiem.</w:t>
            </w:r>
          </w:p>
          <w:p w:rsidR="0010184B" w:rsidRPr="00E1311C" w:rsidRDefault="0010184B"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EC75A1"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Ziemas pikniks:</w:t>
            </w:r>
            <w:r w:rsidRPr="00E1311C">
              <w:rPr>
                <w:rFonts w:ascii="Arial" w:eastAsia="Times New Roman" w:hAnsi="Arial" w:cs="Arial"/>
                <w:color w:val="000000"/>
                <w:sz w:val="28"/>
                <w:szCs w:val="28"/>
                <w:lang w:eastAsia="lv-LV"/>
              </w:rPr>
              <w:t xml:space="preserve"> Gribi atpūsties un baudīt brīvdienu? Varat aiziet uz sniegotu parku vai mežu un kopā ar draugiem baudīt pikniku. Silti dzērieni un uzkodas palīdzēs izbaudīt āra piedzīvojumus.</w:t>
            </w:r>
          </w:p>
          <w:p w:rsidR="0010184B" w:rsidRPr="00E1311C" w:rsidRDefault="0010184B"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EC75A1"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Ziemas foto sesija:</w:t>
            </w:r>
            <w:r w:rsidRPr="00E1311C">
              <w:rPr>
                <w:rFonts w:ascii="Arial" w:eastAsia="Times New Roman" w:hAnsi="Arial" w:cs="Arial"/>
                <w:color w:val="000000"/>
                <w:sz w:val="28"/>
                <w:szCs w:val="28"/>
                <w:lang w:eastAsia="lv-LV"/>
              </w:rPr>
              <w:t xml:space="preserve"> Sniegs un ziemas ainavas ir ideāli, lai uzņemtu skaistas bildes. Vari izveidot arī foto stūrīti savās mājas pie eglītes. Dodies ārā kopā ar draugiem un uzņemiet dažādas fotogrāfijas, izbaudot ziemas burvību gan izgaismotā pilsētā gan laukos.</w:t>
            </w:r>
          </w:p>
          <w:p w:rsidR="0010184B" w:rsidRPr="00E1311C" w:rsidRDefault="0010184B"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A17E05"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K</w:t>
            </w:r>
            <w:r w:rsidR="00EC75A1" w:rsidRPr="007119C0">
              <w:rPr>
                <w:rFonts w:ascii="Arial" w:eastAsia="Times New Roman" w:hAnsi="Arial" w:cs="Arial"/>
                <w:b/>
                <w:bCs/>
                <w:color w:val="000000"/>
                <w:sz w:val="28"/>
                <w:szCs w:val="28"/>
                <w:bdr w:val="single" w:sz="2" w:space="0" w:color="D9D9E3" w:frame="1"/>
                <w:lang w:eastAsia="lv-LV"/>
              </w:rPr>
              <w:t>ūkas vai cepumu cepšana:</w:t>
            </w:r>
            <w:r w:rsidR="00EC75A1" w:rsidRPr="00E1311C">
              <w:rPr>
                <w:rFonts w:ascii="Arial" w:eastAsia="Times New Roman" w:hAnsi="Arial" w:cs="Arial"/>
                <w:color w:val="000000"/>
                <w:sz w:val="28"/>
                <w:szCs w:val="28"/>
                <w:lang w:eastAsia="lv-LV"/>
              </w:rPr>
              <w:t xml:space="preserve"> Kūku vai cepumu  cepšana ir lieliska iespēja izpausties virtuvē! Variet izmēģināt dažādus receptes, dekorēt cepumus ar glazūru vai veidot Ziemassvētku tematiskus cepumus un kūkas.</w:t>
            </w:r>
          </w:p>
          <w:p w:rsidR="00A17E05" w:rsidRPr="00E1311C" w:rsidRDefault="00A17E05"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EC75A1"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Ziemassvētku filmu maratons:</w:t>
            </w:r>
            <w:r w:rsidRPr="00E1311C">
              <w:rPr>
                <w:rFonts w:ascii="Arial" w:eastAsia="Times New Roman" w:hAnsi="Arial" w:cs="Arial"/>
                <w:color w:val="000000"/>
                <w:sz w:val="28"/>
                <w:szCs w:val="28"/>
                <w:lang w:eastAsia="lv-LV"/>
              </w:rPr>
              <w:t xml:space="preserve"> Izveidojiet sarakstu ar Ziemassvētku filmām un organizējiet filmu vakaru ar siltu šokolādi vai popkornu. Tas var būt jautrs veids, kā kopā pavadīt laiku un izbaudīt svētku noskaņu.</w:t>
            </w:r>
          </w:p>
          <w:p w:rsidR="00A17E05" w:rsidRPr="00E1311C" w:rsidRDefault="00A17E05"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p>
          <w:p w:rsidR="00EC75A1" w:rsidRPr="00E1311C" w:rsidRDefault="00A17E05" w:rsidP="00E1311C">
            <w:pPr>
              <w:pBdr>
                <w:top w:val="single" w:sz="2" w:space="0" w:color="D9D9E3"/>
                <w:left w:val="single" w:sz="2" w:space="5" w:color="D9D9E3"/>
                <w:bottom w:val="single" w:sz="2" w:space="0" w:color="D9D9E3"/>
                <w:right w:val="single" w:sz="2" w:space="0" w:color="D9D9E3"/>
              </w:pBdr>
              <w:jc w:val="center"/>
              <w:rPr>
                <w:rFonts w:ascii="Arial" w:eastAsia="Times New Roman" w:hAnsi="Arial" w:cs="Arial"/>
                <w:color w:val="000000"/>
                <w:sz w:val="28"/>
                <w:szCs w:val="28"/>
                <w:lang w:eastAsia="lv-LV"/>
              </w:rPr>
            </w:pPr>
            <w:r w:rsidRPr="007119C0">
              <w:rPr>
                <w:rFonts w:ascii="Arial" w:eastAsia="Times New Roman" w:hAnsi="Arial" w:cs="Arial"/>
                <w:b/>
                <w:bCs/>
                <w:color w:val="000000"/>
                <w:sz w:val="28"/>
                <w:szCs w:val="28"/>
                <w:bdr w:val="single" w:sz="2" w:space="0" w:color="D9D9E3" w:frame="1"/>
                <w:lang w:eastAsia="lv-LV"/>
              </w:rPr>
              <w:t>S</w:t>
            </w:r>
            <w:r w:rsidR="00EC75A1" w:rsidRPr="007119C0">
              <w:rPr>
                <w:rFonts w:ascii="Arial" w:eastAsia="Times New Roman" w:hAnsi="Arial" w:cs="Arial"/>
                <w:b/>
                <w:bCs/>
                <w:color w:val="000000"/>
                <w:sz w:val="28"/>
                <w:szCs w:val="28"/>
                <w:bdr w:val="single" w:sz="2" w:space="0" w:color="D9D9E3" w:frame="1"/>
                <w:lang w:eastAsia="lv-LV"/>
              </w:rPr>
              <w:t>pēļu vakars:</w:t>
            </w:r>
            <w:r w:rsidR="00EC75A1" w:rsidRPr="00E1311C">
              <w:rPr>
                <w:rFonts w:ascii="Arial" w:eastAsia="Times New Roman" w:hAnsi="Arial" w:cs="Arial"/>
                <w:color w:val="000000"/>
                <w:sz w:val="28"/>
                <w:szCs w:val="28"/>
                <w:lang w:eastAsia="lv-LV"/>
              </w:rPr>
              <w:t xml:space="preserve"> Organizējiet spēļu vakaru ar dažādām spēlēm, piemēram, Ziemassvētku tematiskām galda spēlēm vai sarunu spēlēm, kurās jāatzīst dažādi Ziemassvētku stāsti vai jāuzdod jautājumi par svētkiem.</w:t>
            </w:r>
          </w:p>
          <w:p w:rsidR="00EC75A1" w:rsidRPr="00E1311C" w:rsidRDefault="00EC75A1" w:rsidP="00E1311C">
            <w:pPr>
              <w:pBdr>
                <w:top w:val="single" w:sz="2" w:space="0" w:color="D9D9E3"/>
                <w:left w:val="single" w:sz="2" w:space="0" w:color="D9D9E3"/>
                <w:bottom w:val="single" w:sz="2" w:space="0" w:color="D9D9E3"/>
                <w:right w:val="single" w:sz="2" w:space="0" w:color="D9D9E3"/>
              </w:pBdr>
              <w:spacing w:before="300" w:after="100"/>
              <w:ind w:firstLine="0"/>
              <w:jc w:val="center"/>
              <w:rPr>
                <w:rFonts w:ascii="Arial" w:eastAsia="Times New Roman" w:hAnsi="Arial" w:cs="Arial"/>
                <w:color w:val="C00000"/>
                <w:sz w:val="28"/>
                <w:szCs w:val="28"/>
                <w:lang w:eastAsia="lv-LV"/>
              </w:rPr>
            </w:pPr>
            <w:r w:rsidRPr="00E1311C">
              <w:rPr>
                <w:rFonts w:ascii="Arial" w:eastAsia="Times New Roman" w:hAnsi="Arial" w:cs="Arial"/>
                <w:color w:val="C00000"/>
                <w:sz w:val="28"/>
                <w:szCs w:val="28"/>
                <w:lang w:eastAsia="lv-LV"/>
              </w:rPr>
              <w:t>Daudzveidīgas aktivitātes piedāvā iespēju būt radošiem un ko</w:t>
            </w:r>
            <w:r w:rsidR="00A17E05" w:rsidRPr="00E1311C">
              <w:rPr>
                <w:rFonts w:ascii="Arial" w:eastAsia="Times New Roman" w:hAnsi="Arial" w:cs="Arial"/>
                <w:color w:val="C00000"/>
                <w:sz w:val="28"/>
                <w:szCs w:val="28"/>
                <w:lang w:eastAsia="lv-LV"/>
              </w:rPr>
              <w:t xml:space="preserve">pīgi pavadīt laiku, radot </w:t>
            </w:r>
            <w:r w:rsidRPr="00E1311C">
              <w:rPr>
                <w:rFonts w:ascii="Arial" w:eastAsia="Times New Roman" w:hAnsi="Arial" w:cs="Arial"/>
                <w:color w:val="C00000"/>
                <w:sz w:val="28"/>
                <w:szCs w:val="28"/>
                <w:lang w:eastAsia="lv-LV"/>
              </w:rPr>
              <w:t>svētku noskaņu. Atcerieties, ka āra aktivitātes ir lielisks veids, kā izbaudīt ziemu, bet vienmēr ir svarīgi apģērbties silti un ievērot drošību, lai izvairītos no aukstuma vai traumām.</w:t>
            </w:r>
          </w:p>
          <w:p w:rsidR="00EC75A1" w:rsidRPr="00E1311C" w:rsidRDefault="00EC75A1" w:rsidP="00E1311C">
            <w:pPr>
              <w:pBdr>
                <w:top w:val="single" w:sz="2" w:space="0" w:color="D9D9E3"/>
                <w:left w:val="single" w:sz="2" w:space="0" w:color="D9D9E3"/>
                <w:bottom w:val="single" w:sz="2" w:space="0" w:color="D9D9E3"/>
                <w:right w:val="single" w:sz="2" w:space="0" w:color="D9D9E3"/>
              </w:pBdr>
              <w:spacing w:before="300" w:after="100"/>
              <w:ind w:left="-426" w:firstLine="426"/>
              <w:jc w:val="center"/>
              <w:rPr>
                <w:rFonts w:ascii="Arial" w:eastAsia="Times New Roman" w:hAnsi="Arial" w:cs="Arial"/>
                <w:color w:val="000000"/>
                <w:sz w:val="28"/>
                <w:szCs w:val="28"/>
                <w:lang w:eastAsia="lv-LV"/>
              </w:rPr>
            </w:pPr>
            <w:r w:rsidRPr="00E1311C">
              <w:rPr>
                <w:rFonts w:ascii="Arial" w:eastAsia="Times New Roman" w:hAnsi="Arial" w:cs="Arial"/>
                <w:color w:val="000000"/>
                <w:sz w:val="28"/>
                <w:szCs w:val="28"/>
                <w:lang w:eastAsia="lv-LV"/>
              </w:rPr>
              <w:t xml:space="preserve">Žurnālistikas pulciņa jaunieši un skolotāja Solvita </w:t>
            </w:r>
            <w:proofErr w:type="spellStart"/>
            <w:r w:rsidRPr="00E1311C">
              <w:rPr>
                <w:rFonts w:ascii="Arial" w:eastAsia="Times New Roman" w:hAnsi="Arial" w:cs="Arial"/>
                <w:color w:val="000000"/>
                <w:sz w:val="28"/>
                <w:szCs w:val="28"/>
                <w:lang w:eastAsia="lv-LV"/>
              </w:rPr>
              <w:t>Cukere</w:t>
            </w:r>
            <w:proofErr w:type="spellEnd"/>
          </w:p>
          <w:p w:rsidR="003C18A7" w:rsidRPr="00E1311C" w:rsidRDefault="003C18A7" w:rsidP="00E1311C">
            <w:pPr>
              <w:ind w:firstLine="0"/>
              <w:jc w:val="center"/>
              <w:rPr>
                <w:rFonts w:ascii="Arial" w:hAnsi="Arial" w:cs="Arial"/>
                <w:noProof/>
                <w:color w:val="C00000"/>
                <w:sz w:val="28"/>
                <w:szCs w:val="28"/>
                <w:lang w:eastAsia="lv-LV"/>
              </w:rPr>
            </w:pPr>
          </w:p>
          <w:p w:rsidR="00815E65" w:rsidRPr="00E1311C" w:rsidRDefault="00815E65" w:rsidP="00E1311C">
            <w:pPr>
              <w:ind w:firstLine="0"/>
              <w:jc w:val="center"/>
              <w:rPr>
                <w:rFonts w:ascii="Arial" w:hAnsi="Arial" w:cs="Arial"/>
                <w:noProof/>
                <w:color w:val="C00000"/>
                <w:sz w:val="28"/>
                <w:szCs w:val="28"/>
                <w:lang w:eastAsia="lv-LV"/>
              </w:rPr>
            </w:pPr>
          </w:p>
          <w:p w:rsidR="00815E65" w:rsidRPr="00E1311C" w:rsidRDefault="00815E65" w:rsidP="00E1311C">
            <w:pPr>
              <w:ind w:firstLine="0"/>
              <w:jc w:val="center"/>
              <w:rPr>
                <w:rFonts w:ascii="Arial" w:hAnsi="Arial" w:cs="Arial"/>
                <w:noProof/>
                <w:color w:val="C00000"/>
                <w:sz w:val="28"/>
                <w:szCs w:val="28"/>
                <w:lang w:eastAsia="lv-LV"/>
              </w:rPr>
            </w:pPr>
          </w:p>
          <w:p w:rsidR="00815E65" w:rsidRPr="00E1311C" w:rsidRDefault="00815E65" w:rsidP="00E1311C">
            <w:pPr>
              <w:ind w:firstLine="0"/>
              <w:jc w:val="center"/>
              <w:rPr>
                <w:rFonts w:ascii="Arial" w:hAnsi="Arial" w:cs="Arial"/>
                <w:noProof/>
                <w:color w:val="C00000"/>
                <w:sz w:val="28"/>
                <w:szCs w:val="28"/>
                <w:lang w:eastAsia="lv-LV"/>
              </w:rPr>
            </w:pPr>
          </w:p>
          <w:p w:rsidR="00815E65" w:rsidRPr="007B7B77" w:rsidRDefault="00815E65" w:rsidP="00E1311C">
            <w:pPr>
              <w:shd w:val="clear" w:color="auto" w:fill="F7F7F7"/>
              <w:jc w:val="center"/>
              <w:outlineLvl w:val="0"/>
              <w:rPr>
                <w:rFonts w:ascii="Arial" w:eastAsia="Times New Roman" w:hAnsi="Arial" w:cs="Arial"/>
                <w:b/>
                <w:color w:val="7030A0"/>
                <w:kern w:val="36"/>
                <w:sz w:val="36"/>
                <w:szCs w:val="36"/>
                <w:lang w:eastAsia="lv-LV"/>
              </w:rPr>
            </w:pPr>
            <w:r w:rsidRPr="007B7B77">
              <w:rPr>
                <w:rFonts w:ascii="Arial" w:eastAsia="Times New Roman" w:hAnsi="Arial" w:cs="Arial"/>
                <w:b/>
                <w:color w:val="7030A0"/>
                <w:kern w:val="36"/>
                <w:sz w:val="36"/>
                <w:szCs w:val="36"/>
                <w:lang w:eastAsia="lv-LV"/>
              </w:rPr>
              <w:lastRenderedPageBreak/>
              <w:t xml:space="preserve">Ziemassvētku kauju 107. gadadienas atceres pasākumi 6. janvārī </w:t>
            </w:r>
            <w:proofErr w:type="spellStart"/>
            <w:r w:rsidRPr="007B7B77">
              <w:rPr>
                <w:rFonts w:ascii="Arial" w:eastAsia="Times New Roman" w:hAnsi="Arial" w:cs="Arial"/>
                <w:b/>
                <w:color w:val="7030A0"/>
                <w:kern w:val="36"/>
                <w:sz w:val="36"/>
                <w:szCs w:val="36"/>
                <w:lang w:eastAsia="lv-LV"/>
              </w:rPr>
              <w:t>Ložmetējkalnā</w:t>
            </w:r>
            <w:proofErr w:type="spellEnd"/>
          </w:p>
          <w:p w:rsidR="00815E65" w:rsidRPr="00E1311C" w:rsidRDefault="00815E65" w:rsidP="00E1311C">
            <w:pPr>
              <w:shd w:val="clear" w:color="auto" w:fill="F7F7F7"/>
              <w:jc w:val="center"/>
              <w:outlineLvl w:val="0"/>
              <w:rPr>
                <w:rFonts w:ascii="Arial" w:eastAsia="Times New Roman" w:hAnsi="Arial" w:cs="Arial"/>
                <w:color w:val="7030A0"/>
                <w:kern w:val="36"/>
                <w:sz w:val="28"/>
                <w:szCs w:val="28"/>
                <w:lang w:eastAsia="lv-LV"/>
              </w:rPr>
            </w:pPr>
          </w:p>
          <w:p w:rsidR="00815E65" w:rsidRPr="007B7B77" w:rsidRDefault="00815E65" w:rsidP="00E1311C">
            <w:pPr>
              <w:shd w:val="clear" w:color="auto" w:fill="F7F7F7"/>
              <w:jc w:val="center"/>
              <w:outlineLvl w:val="0"/>
              <w:rPr>
                <w:rFonts w:ascii="Arial" w:eastAsia="Times New Roman" w:hAnsi="Arial" w:cs="Arial"/>
                <w:b/>
                <w:color w:val="C00000"/>
                <w:sz w:val="32"/>
                <w:szCs w:val="32"/>
                <w:lang w:eastAsia="lv-LV"/>
              </w:rPr>
            </w:pPr>
            <w:r w:rsidRPr="007B7B77">
              <w:rPr>
                <w:rFonts w:ascii="Arial" w:eastAsia="Times New Roman" w:hAnsi="Arial" w:cs="Arial"/>
                <w:b/>
                <w:color w:val="C00000"/>
                <w:sz w:val="32"/>
                <w:szCs w:val="32"/>
                <w:lang w:eastAsia="lv-LV"/>
              </w:rPr>
              <w:t xml:space="preserve">Ar lāpām un gaismu, ar atmiņām par izturību un milzīgu ticību savai valstij, kas piemita tiem puišiem, kas pirms 107 gadiem </w:t>
            </w:r>
            <w:proofErr w:type="spellStart"/>
            <w:r w:rsidRPr="007B7B77">
              <w:rPr>
                <w:rFonts w:ascii="Arial" w:eastAsia="Times New Roman" w:hAnsi="Arial" w:cs="Arial"/>
                <w:b/>
                <w:color w:val="C00000"/>
                <w:sz w:val="32"/>
                <w:szCs w:val="32"/>
                <w:lang w:eastAsia="lv-LV"/>
              </w:rPr>
              <w:t>Ložmetējkalna</w:t>
            </w:r>
            <w:proofErr w:type="spellEnd"/>
            <w:r w:rsidRPr="007B7B77">
              <w:rPr>
                <w:rFonts w:ascii="Arial" w:eastAsia="Times New Roman" w:hAnsi="Arial" w:cs="Arial"/>
                <w:b/>
                <w:color w:val="C00000"/>
                <w:sz w:val="32"/>
                <w:szCs w:val="32"/>
                <w:lang w:eastAsia="lv-LV"/>
              </w:rPr>
              <w:t xml:space="preserve"> tīrelī cīnījās Ziemassvētku kaujās, Jelgavas novada pašvaldība ielūdz 6. janvārī - kā lielus, tā mazus, kā pieaugušus, tā jauniešus apmeklēt Ziemassvētku kauju atceres pasākumus - ieskaitot lāpu gājienu līdz </w:t>
            </w:r>
            <w:proofErr w:type="spellStart"/>
            <w:r w:rsidRPr="007B7B77">
              <w:rPr>
                <w:rFonts w:ascii="Arial" w:eastAsia="Times New Roman" w:hAnsi="Arial" w:cs="Arial"/>
                <w:b/>
                <w:color w:val="C00000"/>
                <w:sz w:val="32"/>
                <w:szCs w:val="32"/>
                <w:lang w:eastAsia="lv-LV"/>
              </w:rPr>
              <w:t>Ložmetējkalnam</w:t>
            </w:r>
            <w:proofErr w:type="spellEnd"/>
            <w:r w:rsidRPr="007B7B77">
              <w:rPr>
                <w:rFonts w:ascii="Arial" w:eastAsia="Times New Roman" w:hAnsi="Arial" w:cs="Arial"/>
                <w:b/>
                <w:color w:val="C00000"/>
                <w:sz w:val="32"/>
                <w:szCs w:val="32"/>
                <w:lang w:eastAsia="lv-LV"/>
              </w:rPr>
              <w:t>!</w:t>
            </w:r>
          </w:p>
          <w:p w:rsidR="00E1311C" w:rsidRPr="00E1311C" w:rsidRDefault="00E1311C" w:rsidP="00E1311C">
            <w:pPr>
              <w:shd w:val="clear" w:color="auto" w:fill="F7F7F7"/>
              <w:jc w:val="center"/>
              <w:outlineLvl w:val="0"/>
              <w:rPr>
                <w:rFonts w:ascii="Arial" w:eastAsia="Times New Roman" w:hAnsi="Arial" w:cs="Arial"/>
                <w:color w:val="C00000"/>
                <w:sz w:val="28"/>
                <w:szCs w:val="28"/>
                <w:lang w:eastAsia="lv-LV"/>
              </w:rPr>
            </w:pPr>
          </w:p>
          <w:p w:rsidR="00E1311C" w:rsidRPr="00E1311C" w:rsidRDefault="00E1311C" w:rsidP="00E1311C">
            <w:pPr>
              <w:shd w:val="clear" w:color="auto" w:fill="F7F7F7"/>
              <w:jc w:val="center"/>
              <w:outlineLvl w:val="0"/>
              <w:rPr>
                <w:rFonts w:ascii="Arial" w:eastAsia="Times New Roman" w:hAnsi="Arial" w:cs="Arial"/>
                <w:color w:val="7030A0"/>
                <w:kern w:val="36"/>
                <w:sz w:val="28"/>
                <w:szCs w:val="28"/>
                <w:lang w:eastAsia="lv-LV"/>
              </w:rPr>
            </w:pPr>
            <w:r w:rsidRPr="00E1311C">
              <w:rPr>
                <w:rFonts w:ascii="Arial" w:eastAsia="Times New Roman" w:hAnsi="Arial" w:cs="Arial"/>
                <w:noProof/>
                <w:color w:val="7030A0"/>
                <w:kern w:val="36"/>
                <w:sz w:val="28"/>
                <w:szCs w:val="28"/>
                <w:lang w:eastAsia="lv-LV"/>
              </w:rPr>
              <w:drawing>
                <wp:inline distT="0" distB="0" distL="0" distR="0">
                  <wp:extent cx="8141424" cy="4594860"/>
                  <wp:effectExtent l="0" t="0" r="0" b="0"/>
                  <wp:docPr id="14" name="Picture 14" descr="d:\Dati\Desktop\gaji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gajiens-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61128" cy="4605981"/>
                          </a:xfrm>
                          <a:prstGeom prst="rect">
                            <a:avLst/>
                          </a:prstGeom>
                          <a:noFill/>
                          <a:ln>
                            <a:noFill/>
                          </a:ln>
                        </pic:spPr>
                      </pic:pic>
                    </a:graphicData>
                  </a:graphic>
                </wp:inline>
              </w:drawing>
            </w:r>
          </w:p>
          <w:p w:rsidR="00815E65" w:rsidRPr="00E1311C" w:rsidRDefault="00815E65" w:rsidP="00E1311C">
            <w:pPr>
              <w:shd w:val="clear" w:color="auto" w:fill="FFFFFF"/>
              <w:spacing w:before="100" w:beforeAutospacing="1" w:after="100" w:afterAutospacing="1"/>
              <w:jc w:val="center"/>
              <w:rPr>
                <w:rFonts w:ascii="Arial" w:eastAsia="Times New Roman" w:hAnsi="Arial" w:cs="Arial"/>
                <w:color w:val="212529"/>
                <w:sz w:val="28"/>
                <w:szCs w:val="28"/>
                <w:lang w:eastAsia="lv-LV"/>
              </w:rPr>
            </w:pPr>
            <w:r w:rsidRPr="00554A79">
              <w:rPr>
                <w:rFonts w:ascii="Arial" w:eastAsia="Times New Roman" w:hAnsi="Arial" w:cs="Arial"/>
                <w:b/>
                <w:color w:val="7030A0"/>
                <w:sz w:val="32"/>
                <w:szCs w:val="32"/>
                <w:u w:val="single"/>
                <w:lang w:eastAsia="lv-LV"/>
              </w:rPr>
              <w:t>Mārupes novada Antiņu kapsētā</w:t>
            </w:r>
            <w:r w:rsidRPr="00E1311C">
              <w:rPr>
                <w:rFonts w:ascii="Arial" w:eastAsia="Times New Roman" w:hAnsi="Arial" w:cs="Arial"/>
                <w:color w:val="212529"/>
                <w:sz w:val="28"/>
                <w:szCs w:val="28"/>
                <w:lang w:eastAsia="lv-LV"/>
              </w:rPr>
              <w:br/>
              <w:t>Plkst. 12.00 - Kritušo strēlnieku piemiņas brīdis</w:t>
            </w:r>
          </w:p>
          <w:p w:rsidR="00815E65" w:rsidRPr="00E1311C" w:rsidRDefault="00815E65" w:rsidP="00E1311C">
            <w:pPr>
              <w:shd w:val="clear" w:color="auto" w:fill="FFFFFF"/>
              <w:spacing w:before="100" w:beforeAutospacing="1" w:after="100" w:afterAutospacing="1"/>
              <w:jc w:val="center"/>
              <w:rPr>
                <w:rFonts w:ascii="Arial" w:eastAsia="Times New Roman" w:hAnsi="Arial" w:cs="Arial"/>
                <w:color w:val="212529"/>
                <w:sz w:val="28"/>
                <w:szCs w:val="28"/>
                <w:lang w:eastAsia="lv-LV"/>
              </w:rPr>
            </w:pPr>
            <w:r w:rsidRPr="00554A79">
              <w:rPr>
                <w:rFonts w:ascii="Arial" w:eastAsia="Times New Roman" w:hAnsi="Arial" w:cs="Arial"/>
                <w:b/>
                <w:color w:val="7030A0"/>
                <w:sz w:val="32"/>
                <w:szCs w:val="32"/>
                <w:u w:val="single"/>
                <w:lang w:eastAsia="lv-LV"/>
              </w:rPr>
              <w:t>Valgundes pagasta Silenieku kapos</w:t>
            </w:r>
            <w:r w:rsidRPr="00E1311C">
              <w:rPr>
                <w:rFonts w:ascii="Arial" w:eastAsia="Times New Roman" w:hAnsi="Arial" w:cs="Arial"/>
                <w:color w:val="7030A0"/>
                <w:sz w:val="28"/>
                <w:szCs w:val="28"/>
                <w:u w:val="single"/>
                <w:lang w:eastAsia="lv-LV"/>
              </w:rPr>
              <w:t> </w:t>
            </w:r>
            <w:r w:rsidRPr="00E1311C">
              <w:rPr>
                <w:rFonts w:ascii="Arial" w:eastAsia="Times New Roman" w:hAnsi="Arial" w:cs="Arial"/>
                <w:color w:val="212529"/>
                <w:sz w:val="28"/>
                <w:szCs w:val="28"/>
                <w:lang w:eastAsia="lv-LV"/>
              </w:rPr>
              <w:br/>
              <w:t xml:space="preserve">Plkst. 13.30 - Kritušo strēlnieku </w:t>
            </w:r>
            <w:proofErr w:type="spellStart"/>
            <w:r w:rsidRPr="00E1311C">
              <w:rPr>
                <w:rFonts w:ascii="Arial" w:eastAsia="Times New Roman" w:hAnsi="Arial" w:cs="Arial"/>
                <w:color w:val="212529"/>
                <w:sz w:val="28"/>
                <w:szCs w:val="28"/>
                <w:lang w:eastAsia="lv-LV"/>
              </w:rPr>
              <w:t>pārapbedīšanas</w:t>
            </w:r>
            <w:proofErr w:type="spellEnd"/>
            <w:r w:rsidRPr="00E1311C">
              <w:rPr>
                <w:rFonts w:ascii="Arial" w:eastAsia="Times New Roman" w:hAnsi="Arial" w:cs="Arial"/>
                <w:color w:val="212529"/>
                <w:sz w:val="28"/>
                <w:szCs w:val="28"/>
                <w:lang w:eastAsia="lv-LV"/>
              </w:rPr>
              <w:t xml:space="preserve"> ceremonija</w:t>
            </w:r>
          </w:p>
          <w:p w:rsidR="00E1311C" w:rsidRPr="00554A79" w:rsidRDefault="00815E65" w:rsidP="00E1311C">
            <w:pPr>
              <w:shd w:val="clear" w:color="auto" w:fill="FFFFFF"/>
              <w:spacing w:before="100" w:beforeAutospacing="1" w:after="100" w:afterAutospacing="1"/>
              <w:jc w:val="center"/>
              <w:rPr>
                <w:rFonts w:ascii="Arial" w:eastAsia="Times New Roman" w:hAnsi="Arial" w:cs="Arial"/>
                <w:b/>
                <w:color w:val="7030A0"/>
                <w:sz w:val="32"/>
                <w:szCs w:val="32"/>
                <w:u w:val="single"/>
                <w:lang w:eastAsia="lv-LV"/>
              </w:rPr>
            </w:pPr>
            <w:r w:rsidRPr="00554A79">
              <w:rPr>
                <w:rFonts w:ascii="Arial" w:eastAsia="Times New Roman" w:hAnsi="Arial" w:cs="Arial"/>
                <w:b/>
                <w:color w:val="7030A0"/>
                <w:sz w:val="32"/>
                <w:szCs w:val="32"/>
                <w:u w:val="single"/>
                <w:lang w:eastAsia="lv-LV"/>
              </w:rPr>
              <w:t>Ziemassvētku kauju muzejā Jelgavas novada Valgundes pagasta “Mangaļos”</w:t>
            </w:r>
          </w:p>
          <w:p w:rsidR="00815E65" w:rsidRPr="00E1311C" w:rsidRDefault="00815E65" w:rsidP="007B7B77">
            <w:pPr>
              <w:shd w:val="clear" w:color="auto" w:fill="FFFFFF"/>
              <w:spacing w:before="100" w:beforeAutospacing="1" w:after="100" w:afterAutospacing="1"/>
              <w:rPr>
                <w:rFonts w:ascii="Arial" w:hAnsi="Arial" w:cs="Arial"/>
                <w:noProof/>
                <w:color w:val="C00000"/>
                <w:sz w:val="28"/>
                <w:szCs w:val="28"/>
                <w:lang w:eastAsia="lv-LV"/>
              </w:rPr>
            </w:pPr>
            <w:r w:rsidRPr="00E1311C">
              <w:rPr>
                <w:rFonts w:ascii="Arial" w:eastAsia="Times New Roman" w:hAnsi="Arial" w:cs="Arial"/>
                <w:color w:val="212529"/>
                <w:sz w:val="28"/>
                <w:szCs w:val="28"/>
                <w:lang w:eastAsia="lv-LV"/>
              </w:rPr>
              <w:br/>
              <w:t>No plkst. 12.00 līdz 14.00 - Orientēšanās pasākums “Ziemassvētku kauju izvēle” </w:t>
            </w:r>
            <w:r w:rsidRPr="00E1311C">
              <w:rPr>
                <w:rFonts w:ascii="Arial" w:eastAsia="Times New Roman" w:hAnsi="Arial" w:cs="Arial"/>
                <w:color w:val="212529"/>
                <w:sz w:val="28"/>
                <w:szCs w:val="28"/>
                <w:lang w:eastAsia="lv-LV"/>
              </w:rPr>
              <w:br/>
              <w:t>Plkst. 12.00, 13.00, 14.00 - Ekskursijas Ziemassvētku kauju muzejā</w:t>
            </w:r>
            <w:r w:rsidRPr="00E1311C">
              <w:rPr>
                <w:rFonts w:ascii="Arial" w:eastAsia="Times New Roman" w:hAnsi="Arial" w:cs="Arial"/>
                <w:color w:val="212529"/>
                <w:sz w:val="28"/>
                <w:szCs w:val="28"/>
                <w:lang w:eastAsia="lv-LV"/>
              </w:rPr>
              <w:br/>
              <w:t>No plkst. 11.00 līdz 16.00 - Pēc strēlnieku receptes uz ugunskura gatavota tēja</w:t>
            </w:r>
            <w:r w:rsidRPr="00E1311C">
              <w:rPr>
                <w:rFonts w:ascii="Arial" w:eastAsia="Times New Roman" w:hAnsi="Arial" w:cs="Arial"/>
                <w:color w:val="212529"/>
                <w:sz w:val="28"/>
                <w:szCs w:val="28"/>
                <w:lang w:eastAsia="lv-LV"/>
              </w:rPr>
              <w:br/>
              <w:t>No plkst. 12.00 līdz 16.00 - Latvijas armijas ieroču un ekipējuma izstāde</w:t>
            </w:r>
            <w:r w:rsidRPr="00E1311C">
              <w:rPr>
                <w:rFonts w:ascii="Arial" w:eastAsia="Times New Roman" w:hAnsi="Arial" w:cs="Arial"/>
                <w:color w:val="212529"/>
                <w:sz w:val="28"/>
                <w:szCs w:val="28"/>
                <w:lang w:eastAsia="lv-LV"/>
              </w:rPr>
              <w:br/>
              <w:t xml:space="preserve">Plkst.14.30 - Ziemassvētku kauju </w:t>
            </w:r>
            <w:proofErr w:type="spellStart"/>
            <w:r w:rsidRPr="00E1311C">
              <w:rPr>
                <w:rFonts w:ascii="Arial" w:eastAsia="Times New Roman" w:hAnsi="Arial" w:cs="Arial"/>
                <w:color w:val="212529"/>
                <w:sz w:val="28"/>
                <w:szCs w:val="28"/>
                <w:lang w:eastAsia="lv-LV"/>
              </w:rPr>
              <w:t>rogaininga</w:t>
            </w:r>
            <w:proofErr w:type="spellEnd"/>
            <w:r w:rsidRPr="00E1311C">
              <w:rPr>
                <w:rFonts w:ascii="Arial" w:eastAsia="Times New Roman" w:hAnsi="Arial" w:cs="Arial"/>
                <w:color w:val="212529"/>
                <w:sz w:val="28"/>
                <w:szCs w:val="28"/>
                <w:lang w:eastAsia="lv-LV"/>
              </w:rPr>
              <w:t xml:space="preserve"> dalībnieku apbalvošana</w:t>
            </w:r>
            <w:r w:rsidRPr="00E1311C">
              <w:rPr>
                <w:rFonts w:ascii="Arial" w:eastAsia="Times New Roman" w:hAnsi="Arial" w:cs="Arial"/>
                <w:color w:val="212529"/>
                <w:sz w:val="28"/>
                <w:szCs w:val="28"/>
                <w:lang w:eastAsia="lv-LV"/>
              </w:rPr>
              <w:br/>
              <w:t>Plkst.15.00 - NBS orķestra priekšnesums</w:t>
            </w:r>
            <w:r w:rsidRPr="00E1311C">
              <w:rPr>
                <w:rFonts w:ascii="Arial" w:eastAsia="Times New Roman" w:hAnsi="Arial" w:cs="Arial"/>
                <w:color w:val="212529"/>
                <w:sz w:val="28"/>
                <w:szCs w:val="28"/>
                <w:lang w:eastAsia="lv-LV"/>
              </w:rPr>
              <w:br/>
              <w:t>Plkst.15.30 - Zemessardzes 52.kaujas atbalsta bataljona zemessargu zvēresta ceremonija</w:t>
            </w:r>
            <w:r w:rsidRPr="00E1311C">
              <w:rPr>
                <w:rFonts w:ascii="Arial" w:eastAsia="Times New Roman" w:hAnsi="Arial" w:cs="Arial"/>
                <w:color w:val="212529"/>
                <w:sz w:val="28"/>
                <w:szCs w:val="28"/>
                <w:lang w:eastAsia="lv-LV"/>
              </w:rPr>
              <w:br/>
              <w:t xml:space="preserve">Plkst.16.00 - Lāpu gājiens maršrutā “Mangaļi” – </w:t>
            </w:r>
            <w:proofErr w:type="spellStart"/>
            <w:r w:rsidRPr="00E1311C">
              <w:rPr>
                <w:rFonts w:ascii="Arial" w:eastAsia="Times New Roman" w:hAnsi="Arial" w:cs="Arial"/>
                <w:color w:val="212529"/>
                <w:sz w:val="28"/>
                <w:szCs w:val="28"/>
                <w:lang w:eastAsia="lv-LV"/>
              </w:rPr>
              <w:t>Ložmetējkalns</w:t>
            </w:r>
            <w:proofErr w:type="spellEnd"/>
            <w:r w:rsidRPr="00E1311C">
              <w:rPr>
                <w:rFonts w:ascii="Arial" w:eastAsia="Times New Roman" w:hAnsi="Arial" w:cs="Arial"/>
                <w:color w:val="212529"/>
                <w:sz w:val="28"/>
                <w:szCs w:val="28"/>
                <w:lang w:eastAsia="lv-LV"/>
              </w:rPr>
              <w:br/>
              <w:t xml:space="preserve">Plkst.17.30 - Atceres brīdis </w:t>
            </w:r>
            <w:proofErr w:type="spellStart"/>
            <w:r w:rsidRPr="00E1311C">
              <w:rPr>
                <w:rFonts w:ascii="Arial" w:eastAsia="Times New Roman" w:hAnsi="Arial" w:cs="Arial"/>
                <w:color w:val="212529"/>
                <w:sz w:val="28"/>
                <w:szCs w:val="28"/>
                <w:lang w:eastAsia="lv-LV"/>
              </w:rPr>
              <w:t>Ložmetējkalnā</w:t>
            </w:r>
            <w:proofErr w:type="spellEnd"/>
            <w:r w:rsidRPr="00E1311C">
              <w:rPr>
                <w:rFonts w:ascii="Arial" w:eastAsia="Times New Roman" w:hAnsi="Arial" w:cs="Arial"/>
                <w:color w:val="212529"/>
                <w:sz w:val="28"/>
                <w:szCs w:val="28"/>
                <w:lang w:eastAsia="lv-LV"/>
              </w:rPr>
              <w:br/>
              <w:t>No plkst.18.00 – Atmiņu ugunskuri; darbosies izbraukuma maksas kafejnīca “Krekli”</w:t>
            </w:r>
            <w:r w:rsidR="007B7B77">
              <w:rPr>
                <w:rFonts w:ascii="Arial" w:eastAsia="Times New Roman" w:hAnsi="Arial" w:cs="Arial"/>
                <w:color w:val="212529"/>
                <w:sz w:val="28"/>
                <w:szCs w:val="28"/>
                <w:lang w:eastAsia="lv-LV"/>
              </w:rPr>
              <w:t>.</w:t>
            </w:r>
          </w:p>
        </w:tc>
      </w:tr>
    </w:tbl>
    <w:p w:rsidR="00EB6CA7" w:rsidRPr="00E1311C" w:rsidRDefault="00EB6CA7" w:rsidP="004B452C">
      <w:pPr>
        <w:jc w:val="both"/>
        <w:rPr>
          <w:rFonts w:ascii="Arial" w:hAnsi="Arial" w:cs="Arial"/>
          <w:sz w:val="28"/>
          <w:szCs w:val="28"/>
        </w:rPr>
      </w:pPr>
    </w:p>
    <w:sectPr w:rsidR="00EB6CA7" w:rsidRPr="00E1311C" w:rsidSect="00620311">
      <w:headerReference w:type="default" r:id="rId36"/>
      <w:footerReference w:type="even" r:id="rId37"/>
      <w:footerReference w:type="default" r:id="rId38"/>
      <w:footerReference w:type="first" r:id="rId39"/>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8F7" w:rsidRDefault="002648F7">
      <w:r>
        <w:separator/>
      </w:r>
    </w:p>
    <w:p w:rsidR="002648F7" w:rsidRDefault="002648F7"/>
  </w:endnote>
  <w:endnote w:type="continuationSeparator" w:id="0">
    <w:p w:rsidR="002648F7" w:rsidRDefault="002648F7">
      <w:r>
        <w:continuationSeparator/>
      </w:r>
    </w:p>
    <w:p w:rsidR="002648F7" w:rsidRDefault="00264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BA"/>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Black Ops One">
    <w:altName w:val="Calibri"/>
    <w:panose1 w:val="00000000000000000000"/>
    <w:charset w:val="EE"/>
    <w:family w:val="swiss"/>
    <w:notTrueType/>
    <w:pitch w:val="default"/>
    <w:sig w:usb0="00000005" w:usb1="00000000" w:usb2="00000000" w:usb3="00000000" w:csb0="00000002"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99857513"/>
      <w:docPartObj>
        <w:docPartGallery w:val="Page Numbers (Bottom of Page)"/>
        <w:docPartUnique/>
      </w:docPartObj>
    </w:sdtPr>
    <w:sdtEndPr>
      <w:rPr>
        <w:rStyle w:val="PageNumber"/>
      </w:rPr>
    </w:sdtEndPr>
    <w:sdtContent>
      <w:p w:rsidR="0087708C" w:rsidRDefault="0087708C" w:rsidP="00AA5D1C">
        <w:pPr>
          <w:pStyle w:val="Footer"/>
          <w:rPr>
            <w:rStyle w:val="PageNumber"/>
          </w:rPr>
        </w:pPr>
        <w:r>
          <w:rPr>
            <w:rStyle w:val="PageNumber"/>
            <w:lang w:bidi="lv-LV"/>
          </w:rPr>
          <w:fldChar w:fldCharType="begin"/>
        </w:r>
        <w:r>
          <w:rPr>
            <w:rStyle w:val="PageNumber"/>
            <w:lang w:bidi="lv-LV"/>
          </w:rPr>
          <w:instrText xml:space="preserve"> PAGE </w:instrText>
        </w:r>
        <w:r>
          <w:rPr>
            <w:rStyle w:val="PageNumber"/>
            <w:lang w:bidi="lv-LV"/>
          </w:rPr>
          <w:fldChar w:fldCharType="end"/>
        </w:r>
      </w:p>
    </w:sdtContent>
  </w:sdt>
  <w:p w:rsidR="0087708C" w:rsidRDefault="0087708C" w:rsidP="00AA5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8C" w:rsidRPr="00CE66F9" w:rsidRDefault="00AA5D1C" w:rsidP="00AA5D1C">
    <w:pPr>
      <w:pStyle w:val="Footer"/>
      <w:rPr>
        <w:rStyle w:val="PageNumber"/>
      </w:rPr>
    </w:pPr>
    <w:r w:rsidRPr="00CE66F9">
      <w:rPr>
        <w:noProof/>
        <w:lang w:eastAsia="lv-LV"/>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Taisnstūris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5D1C" w:rsidRPr="00AA5D1C" w:rsidRDefault="00AA5D1C"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7119C0">
                            <w:rPr>
                              <w:noProof/>
                              <w:lang w:bidi="lv-LV"/>
                            </w:rPr>
                            <w:t>10</w:t>
                          </w:r>
                          <w:r w:rsidRPr="00AA5D1C">
                            <w:rPr>
                              <w:lang w:bidi="lv-LV"/>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Taisnstūris 2" o:spid="_x0000_s1026"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" fillcolor="#511707 [1604]" stroked="f" strokeweight="1pt">
              <v:textbox>
                <w:txbxContent>
                  <w:p w:rsidR="00AA5D1C" w:rsidRPr="00AA5D1C" w:rsidRDefault="00AA5D1C"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7119C0">
                      <w:rPr>
                        <w:noProof/>
                        <w:lang w:bidi="lv-LV"/>
                      </w:rPr>
                      <w:t>10</w:t>
                    </w:r>
                    <w:r w:rsidRPr="00AA5D1C">
                      <w:rPr>
                        <w:lang w:bidi="lv-LV"/>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D1C" w:rsidRDefault="00AA5D1C" w:rsidP="00AA5D1C">
    <w:pPr>
      <w:pStyle w:val="Footer"/>
    </w:pPr>
    <w:r>
      <w:rPr>
        <w:noProof/>
        <w:lang w:eastAsia="lv-LV"/>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Taisnstūris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5D1C" w:rsidRPr="00AA5D1C" w:rsidRDefault="00AA5D1C"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7119C0">
                            <w:rPr>
                              <w:noProof/>
                              <w:lang w:bidi="lv-LV"/>
                            </w:rPr>
                            <w:t>1</w:t>
                          </w:r>
                          <w:r w:rsidRPr="00AA5D1C">
                            <w:rPr>
                              <w:lang w:bidi="lv-LV"/>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Taisnstūris 1" o:spid="_x0000_s1027"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" fillcolor="#511707 [1604]" stroked="f" strokeweight="1pt">
              <v:textbox>
                <w:txbxContent>
                  <w:p w:rsidR="00AA5D1C" w:rsidRPr="00AA5D1C" w:rsidRDefault="00AA5D1C"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7119C0">
                      <w:rPr>
                        <w:noProof/>
                        <w:lang w:bidi="lv-LV"/>
                      </w:rPr>
                      <w:t>1</w:t>
                    </w:r>
                    <w:r w:rsidRPr="00AA5D1C">
                      <w:rPr>
                        <w:lang w:bidi="lv-LV"/>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8F7" w:rsidRDefault="002648F7">
      <w:r>
        <w:separator/>
      </w:r>
    </w:p>
    <w:p w:rsidR="002648F7" w:rsidRDefault="002648F7"/>
  </w:footnote>
  <w:footnote w:type="continuationSeparator" w:id="0">
    <w:p w:rsidR="002648F7" w:rsidRDefault="002648F7">
      <w:r>
        <w:continuationSeparator/>
      </w:r>
    </w:p>
    <w:p w:rsidR="002648F7" w:rsidRDefault="002648F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477" w:type="dxa"/>
      <w:tblLook w:val="04A0" w:firstRow="1" w:lastRow="0" w:firstColumn="1" w:lastColumn="0" w:noHBand="0" w:noVBand="1"/>
    </w:tblPr>
    <w:tblGrid>
      <w:gridCol w:w="2695"/>
      <w:gridCol w:w="9000"/>
      <w:gridCol w:w="2782"/>
    </w:tblGrid>
    <w:tr w:rsidR="00AE5D54" w:rsidRPr="00CE66F9" w:rsidTr="00792B04">
      <w:tc>
        <w:tcPr>
          <w:tcW w:w="2695" w:type="dxa"/>
          <w:tcBorders>
            <w:left w:val="single" w:sz="4" w:space="0" w:color="FFFFFF"/>
          </w:tcBorders>
          <w:tcMar>
            <w:top w:w="389" w:type="dxa"/>
            <w:left w:w="115" w:type="dxa"/>
            <w:bottom w:w="389" w:type="dxa"/>
            <w:right w:w="115" w:type="dxa"/>
          </w:tcMar>
          <w:vAlign w:val="center"/>
        </w:tcPr>
        <w:p w:rsidR="00AE5D54" w:rsidRPr="006A4651" w:rsidRDefault="008971CB" w:rsidP="008971CB">
          <w:pPr>
            <w:pStyle w:val="Galvenepakreisi"/>
            <w:rPr>
              <w:b/>
            </w:rPr>
          </w:pPr>
          <w:r>
            <w:rPr>
              <w:b/>
              <w:color w:val="C00000"/>
            </w:rPr>
            <w:t xml:space="preserve">DECEMBRIS </w:t>
          </w:r>
        </w:p>
      </w:tc>
      <w:tc>
        <w:tcPr>
          <w:tcW w:w="9000" w:type="dxa"/>
          <w:tcMar>
            <w:top w:w="389" w:type="dxa"/>
            <w:left w:w="115" w:type="dxa"/>
            <w:bottom w:w="389" w:type="dxa"/>
            <w:right w:w="115" w:type="dxa"/>
          </w:tcMar>
          <w:vAlign w:val="center"/>
        </w:tcPr>
        <w:p w:rsidR="00AE5D54" w:rsidRPr="008971CB" w:rsidRDefault="008971CB" w:rsidP="00AE5D54">
          <w:pPr>
            <w:pStyle w:val="Mazsvirsraksts"/>
            <w:rPr>
              <w:rFonts w:ascii="Arial" w:hAnsi="Arial" w:cs="Arial"/>
              <w:sz w:val="52"/>
              <w:szCs w:val="52"/>
            </w:rPr>
          </w:pPr>
          <w:r w:rsidRPr="008971CB">
            <w:rPr>
              <w:rFonts w:ascii="Arial" w:hAnsi="Arial" w:cs="Arial"/>
              <w:color w:val="FFFFFF" w:themeColor="background1"/>
              <w:sz w:val="52"/>
              <w:szCs w:val="52"/>
              <w:highlight w:val="darkRed"/>
            </w:rPr>
            <w:t>garoza</w:t>
          </w:r>
          <w:r w:rsidR="005B4C49" w:rsidRPr="008971CB">
            <w:rPr>
              <w:rFonts w:ascii="Arial" w:hAnsi="Arial" w:cs="Arial"/>
              <w:color w:val="FFFFFF" w:themeColor="background1"/>
              <w:sz w:val="52"/>
              <w:szCs w:val="52"/>
              <w:highlight w:val="darkRed"/>
            </w:rPr>
            <w:t>S PAMATSKOLAS ZIŅAS</w:t>
          </w:r>
        </w:p>
      </w:tc>
      <w:tc>
        <w:tcPr>
          <w:tcW w:w="2782" w:type="dxa"/>
          <w:tcBorders>
            <w:right w:val="single" w:sz="4" w:space="0" w:color="FFFFFF"/>
          </w:tcBorders>
          <w:tcMar>
            <w:top w:w="389" w:type="dxa"/>
            <w:left w:w="115" w:type="dxa"/>
            <w:bottom w:w="389" w:type="dxa"/>
            <w:right w:w="115" w:type="dxa"/>
          </w:tcMar>
          <w:vAlign w:val="center"/>
        </w:tcPr>
        <w:p w:rsidR="00AE5D54" w:rsidRPr="006A4651" w:rsidRDefault="005B4C49" w:rsidP="005B4C49">
          <w:pPr>
            <w:pStyle w:val="Galvenepalabi"/>
            <w:rPr>
              <w:b/>
            </w:rPr>
          </w:pPr>
          <w:r w:rsidRPr="006A4651">
            <w:rPr>
              <w:b/>
              <w:color w:val="C00000"/>
            </w:rPr>
            <w:t>2023</w:t>
          </w:r>
        </w:p>
      </w:tc>
    </w:tr>
    <w:tr w:rsidR="00AE5D54" w:rsidRPr="00CE66F9"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rsidR="00AE5D54" w:rsidRPr="006A4651" w:rsidRDefault="00AF1C33" w:rsidP="0096301A">
          <w:pPr>
            <w:pStyle w:val="Devze"/>
            <w:rPr>
              <w:rFonts w:ascii="Arial" w:hAnsi="Arial"/>
              <w:b/>
              <w:sz w:val="36"/>
              <w:szCs w:val="36"/>
            </w:rPr>
          </w:pPr>
          <w:r>
            <w:rPr>
              <w:rFonts w:ascii="Arial" w:hAnsi="Arial"/>
              <w:b/>
              <w:color w:val="002060"/>
              <w:sz w:val="36"/>
              <w:szCs w:val="36"/>
            </w:rPr>
            <w:t xml:space="preserve"> </w:t>
          </w:r>
          <w:r w:rsidR="006A4651" w:rsidRPr="00F66D9D">
            <w:rPr>
              <w:rFonts w:ascii="Arial" w:hAnsi="Arial"/>
              <w:b/>
              <w:color w:val="C00000"/>
              <w:sz w:val="36"/>
              <w:szCs w:val="36"/>
              <w:highlight w:val="lightGray"/>
            </w:rPr>
            <w:t>izglītība</w:t>
          </w:r>
          <w:r w:rsidRPr="00F66D9D">
            <w:rPr>
              <w:rFonts w:ascii="Arial" w:hAnsi="Arial"/>
              <w:b/>
              <w:color w:val="C00000"/>
              <w:sz w:val="36"/>
              <w:szCs w:val="36"/>
              <w:highlight w:val="lightGray"/>
            </w:rPr>
            <w:t>s process</w:t>
          </w:r>
        </w:p>
      </w:tc>
    </w:tr>
  </w:tbl>
  <w:p w:rsidR="00AE5D54" w:rsidRPr="00CE66F9"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4ECB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9E651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EF7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4FE50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2B2DF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AA7A3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1C98C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46A8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08FD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EA5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92819"/>
    <w:multiLevelType w:val="multilevel"/>
    <w:tmpl w:val="060C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F7DE9"/>
    <w:multiLevelType w:val="multilevel"/>
    <w:tmpl w:val="332A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815405"/>
    <w:multiLevelType w:val="hybridMultilevel"/>
    <w:tmpl w:val="3940B73C"/>
    <w:lvl w:ilvl="0" w:tplc="F6CA680A">
      <w:start w:val="1"/>
      <w:numFmt w:val="bullet"/>
      <w:lvlText w:val=" "/>
      <w:lvlJc w:val="left"/>
      <w:pPr>
        <w:tabs>
          <w:tab w:val="num" w:pos="720"/>
        </w:tabs>
        <w:ind w:left="720" w:hanging="360"/>
      </w:pPr>
      <w:rPr>
        <w:rFonts w:ascii="Calibri" w:hAnsi="Calibri" w:hint="default"/>
      </w:rPr>
    </w:lvl>
    <w:lvl w:ilvl="1" w:tplc="CE0E93FE" w:tentative="1">
      <w:start w:val="1"/>
      <w:numFmt w:val="bullet"/>
      <w:lvlText w:val=" "/>
      <w:lvlJc w:val="left"/>
      <w:pPr>
        <w:tabs>
          <w:tab w:val="num" w:pos="1440"/>
        </w:tabs>
        <w:ind w:left="1440" w:hanging="360"/>
      </w:pPr>
      <w:rPr>
        <w:rFonts w:ascii="Calibri" w:hAnsi="Calibri" w:hint="default"/>
      </w:rPr>
    </w:lvl>
    <w:lvl w:ilvl="2" w:tplc="068C80BC" w:tentative="1">
      <w:start w:val="1"/>
      <w:numFmt w:val="bullet"/>
      <w:lvlText w:val=" "/>
      <w:lvlJc w:val="left"/>
      <w:pPr>
        <w:tabs>
          <w:tab w:val="num" w:pos="2160"/>
        </w:tabs>
        <w:ind w:left="2160" w:hanging="360"/>
      </w:pPr>
      <w:rPr>
        <w:rFonts w:ascii="Calibri" w:hAnsi="Calibri" w:hint="default"/>
      </w:rPr>
    </w:lvl>
    <w:lvl w:ilvl="3" w:tplc="36361BA4" w:tentative="1">
      <w:start w:val="1"/>
      <w:numFmt w:val="bullet"/>
      <w:lvlText w:val=" "/>
      <w:lvlJc w:val="left"/>
      <w:pPr>
        <w:tabs>
          <w:tab w:val="num" w:pos="2880"/>
        </w:tabs>
        <w:ind w:left="2880" w:hanging="360"/>
      </w:pPr>
      <w:rPr>
        <w:rFonts w:ascii="Calibri" w:hAnsi="Calibri" w:hint="default"/>
      </w:rPr>
    </w:lvl>
    <w:lvl w:ilvl="4" w:tplc="CA4E947A" w:tentative="1">
      <w:start w:val="1"/>
      <w:numFmt w:val="bullet"/>
      <w:lvlText w:val=" "/>
      <w:lvlJc w:val="left"/>
      <w:pPr>
        <w:tabs>
          <w:tab w:val="num" w:pos="3600"/>
        </w:tabs>
        <w:ind w:left="3600" w:hanging="360"/>
      </w:pPr>
      <w:rPr>
        <w:rFonts w:ascii="Calibri" w:hAnsi="Calibri" w:hint="default"/>
      </w:rPr>
    </w:lvl>
    <w:lvl w:ilvl="5" w:tplc="7C58A792" w:tentative="1">
      <w:start w:val="1"/>
      <w:numFmt w:val="bullet"/>
      <w:lvlText w:val=" "/>
      <w:lvlJc w:val="left"/>
      <w:pPr>
        <w:tabs>
          <w:tab w:val="num" w:pos="4320"/>
        </w:tabs>
        <w:ind w:left="4320" w:hanging="360"/>
      </w:pPr>
      <w:rPr>
        <w:rFonts w:ascii="Calibri" w:hAnsi="Calibri" w:hint="default"/>
      </w:rPr>
    </w:lvl>
    <w:lvl w:ilvl="6" w:tplc="0F3E1AF0" w:tentative="1">
      <w:start w:val="1"/>
      <w:numFmt w:val="bullet"/>
      <w:lvlText w:val=" "/>
      <w:lvlJc w:val="left"/>
      <w:pPr>
        <w:tabs>
          <w:tab w:val="num" w:pos="5040"/>
        </w:tabs>
        <w:ind w:left="5040" w:hanging="360"/>
      </w:pPr>
      <w:rPr>
        <w:rFonts w:ascii="Calibri" w:hAnsi="Calibri" w:hint="default"/>
      </w:rPr>
    </w:lvl>
    <w:lvl w:ilvl="7" w:tplc="D942437E" w:tentative="1">
      <w:start w:val="1"/>
      <w:numFmt w:val="bullet"/>
      <w:lvlText w:val=" "/>
      <w:lvlJc w:val="left"/>
      <w:pPr>
        <w:tabs>
          <w:tab w:val="num" w:pos="5760"/>
        </w:tabs>
        <w:ind w:left="5760" w:hanging="360"/>
      </w:pPr>
      <w:rPr>
        <w:rFonts w:ascii="Calibri" w:hAnsi="Calibri" w:hint="default"/>
      </w:rPr>
    </w:lvl>
    <w:lvl w:ilvl="8" w:tplc="91AC05B8"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4D340C4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D93C4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73C5700"/>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41"/>
    <w:rsid w:val="000069E1"/>
    <w:rsid w:val="000115F0"/>
    <w:rsid w:val="00024CF2"/>
    <w:rsid w:val="00026A80"/>
    <w:rsid w:val="00027DF1"/>
    <w:rsid w:val="00034FD9"/>
    <w:rsid w:val="0006665E"/>
    <w:rsid w:val="00082BD3"/>
    <w:rsid w:val="00083008"/>
    <w:rsid w:val="0008415B"/>
    <w:rsid w:val="00086757"/>
    <w:rsid w:val="000926A9"/>
    <w:rsid w:val="000A0777"/>
    <w:rsid w:val="000A298C"/>
    <w:rsid w:val="000C17B4"/>
    <w:rsid w:val="000C6416"/>
    <w:rsid w:val="000E3D03"/>
    <w:rsid w:val="0010184B"/>
    <w:rsid w:val="00102C3B"/>
    <w:rsid w:val="0010455D"/>
    <w:rsid w:val="00113072"/>
    <w:rsid w:val="00121256"/>
    <w:rsid w:val="001214BF"/>
    <w:rsid w:val="00133665"/>
    <w:rsid w:val="00141623"/>
    <w:rsid w:val="0017171C"/>
    <w:rsid w:val="00176377"/>
    <w:rsid w:val="001923C3"/>
    <w:rsid w:val="001B1D6E"/>
    <w:rsid w:val="001B45A3"/>
    <w:rsid w:val="001D291E"/>
    <w:rsid w:val="0020659C"/>
    <w:rsid w:val="00211511"/>
    <w:rsid w:val="00211A70"/>
    <w:rsid w:val="00217EA3"/>
    <w:rsid w:val="00232B20"/>
    <w:rsid w:val="00235E00"/>
    <w:rsid w:val="0024182E"/>
    <w:rsid w:val="00244F7D"/>
    <w:rsid w:val="002451EF"/>
    <w:rsid w:val="002648F7"/>
    <w:rsid w:val="002824D9"/>
    <w:rsid w:val="002826A9"/>
    <w:rsid w:val="00297261"/>
    <w:rsid w:val="002A2068"/>
    <w:rsid w:val="002A2DE6"/>
    <w:rsid w:val="002A5220"/>
    <w:rsid w:val="002E7D05"/>
    <w:rsid w:val="002F535C"/>
    <w:rsid w:val="0030390A"/>
    <w:rsid w:val="00313C67"/>
    <w:rsid w:val="00322992"/>
    <w:rsid w:val="0032676E"/>
    <w:rsid w:val="0036029F"/>
    <w:rsid w:val="00383D0C"/>
    <w:rsid w:val="0039287B"/>
    <w:rsid w:val="003A6293"/>
    <w:rsid w:val="003B65A8"/>
    <w:rsid w:val="003C18A7"/>
    <w:rsid w:val="003C3888"/>
    <w:rsid w:val="003C408C"/>
    <w:rsid w:val="003D45DD"/>
    <w:rsid w:val="003D4D2C"/>
    <w:rsid w:val="003E6F1B"/>
    <w:rsid w:val="003E7570"/>
    <w:rsid w:val="0040086D"/>
    <w:rsid w:val="004041BA"/>
    <w:rsid w:val="00404515"/>
    <w:rsid w:val="004136F0"/>
    <w:rsid w:val="00414B8D"/>
    <w:rsid w:val="004308B1"/>
    <w:rsid w:val="00436303"/>
    <w:rsid w:val="00467C49"/>
    <w:rsid w:val="00472A89"/>
    <w:rsid w:val="00487DDA"/>
    <w:rsid w:val="0049363C"/>
    <w:rsid w:val="00497EB9"/>
    <w:rsid w:val="004A2159"/>
    <w:rsid w:val="004A2C07"/>
    <w:rsid w:val="004B3487"/>
    <w:rsid w:val="004B452C"/>
    <w:rsid w:val="004B7A69"/>
    <w:rsid w:val="004D3A42"/>
    <w:rsid w:val="004D3D59"/>
    <w:rsid w:val="004D486C"/>
    <w:rsid w:val="004D4CC3"/>
    <w:rsid w:val="004F0FB0"/>
    <w:rsid w:val="004F6E35"/>
    <w:rsid w:val="005035D4"/>
    <w:rsid w:val="0051240C"/>
    <w:rsid w:val="005133C6"/>
    <w:rsid w:val="005137C7"/>
    <w:rsid w:val="00513A70"/>
    <w:rsid w:val="005225A1"/>
    <w:rsid w:val="00531650"/>
    <w:rsid w:val="00531C89"/>
    <w:rsid w:val="00531FB3"/>
    <w:rsid w:val="0054359F"/>
    <w:rsid w:val="00553144"/>
    <w:rsid w:val="00554A79"/>
    <w:rsid w:val="005627EA"/>
    <w:rsid w:val="00571C5D"/>
    <w:rsid w:val="005938AE"/>
    <w:rsid w:val="005A7C1C"/>
    <w:rsid w:val="005B26F0"/>
    <w:rsid w:val="005B4C49"/>
    <w:rsid w:val="005D13A8"/>
    <w:rsid w:val="005D307F"/>
    <w:rsid w:val="005E11C0"/>
    <w:rsid w:val="005E1E30"/>
    <w:rsid w:val="005E401B"/>
    <w:rsid w:val="005E7E9D"/>
    <w:rsid w:val="00610E3F"/>
    <w:rsid w:val="00613431"/>
    <w:rsid w:val="006166F3"/>
    <w:rsid w:val="00616F67"/>
    <w:rsid w:val="00620311"/>
    <w:rsid w:val="00640B0E"/>
    <w:rsid w:val="00641EB6"/>
    <w:rsid w:val="0064742D"/>
    <w:rsid w:val="00654FCD"/>
    <w:rsid w:val="0067331F"/>
    <w:rsid w:val="006747CF"/>
    <w:rsid w:val="00680B26"/>
    <w:rsid w:val="006864EA"/>
    <w:rsid w:val="00686F48"/>
    <w:rsid w:val="006A4651"/>
    <w:rsid w:val="006A7300"/>
    <w:rsid w:val="006B4AAD"/>
    <w:rsid w:val="006B5966"/>
    <w:rsid w:val="006B7F07"/>
    <w:rsid w:val="006D4605"/>
    <w:rsid w:val="006F116B"/>
    <w:rsid w:val="006F186F"/>
    <w:rsid w:val="006F4F92"/>
    <w:rsid w:val="00702EC4"/>
    <w:rsid w:val="00703143"/>
    <w:rsid w:val="007119C0"/>
    <w:rsid w:val="0075685A"/>
    <w:rsid w:val="00766CCF"/>
    <w:rsid w:val="00783474"/>
    <w:rsid w:val="00786F1B"/>
    <w:rsid w:val="0079364F"/>
    <w:rsid w:val="00796365"/>
    <w:rsid w:val="007A4959"/>
    <w:rsid w:val="007A7B36"/>
    <w:rsid w:val="007B61CF"/>
    <w:rsid w:val="007B7B77"/>
    <w:rsid w:val="007C1F61"/>
    <w:rsid w:val="007D58A7"/>
    <w:rsid w:val="007E1BA7"/>
    <w:rsid w:val="007F002F"/>
    <w:rsid w:val="007F3EC4"/>
    <w:rsid w:val="007F6FCF"/>
    <w:rsid w:val="007F735D"/>
    <w:rsid w:val="008028BD"/>
    <w:rsid w:val="00815E65"/>
    <w:rsid w:val="00816CA3"/>
    <w:rsid w:val="008242AE"/>
    <w:rsid w:val="008503FE"/>
    <w:rsid w:val="0085067B"/>
    <w:rsid w:val="00851B27"/>
    <w:rsid w:val="00863ECB"/>
    <w:rsid w:val="00864D22"/>
    <w:rsid w:val="00871D7C"/>
    <w:rsid w:val="0087708C"/>
    <w:rsid w:val="0089340B"/>
    <w:rsid w:val="00893AFA"/>
    <w:rsid w:val="008971CB"/>
    <w:rsid w:val="008A2CF5"/>
    <w:rsid w:val="008A60F9"/>
    <w:rsid w:val="008B4F7C"/>
    <w:rsid w:val="008B4FB2"/>
    <w:rsid w:val="008B545E"/>
    <w:rsid w:val="008B64F8"/>
    <w:rsid w:val="008D16D9"/>
    <w:rsid w:val="008D3631"/>
    <w:rsid w:val="008F484B"/>
    <w:rsid w:val="008F6445"/>
    <w:rsid w:val="009028CF"/>
    <w:rsid w:val="0090335E"/>
    <w:rsid w:val="00906436"/>
    <w:rsid w:val="00923392"/>
    <w:rsid w:val="00923EF3"/>
    <w:rsid w:val="009304F5"/>
    <w:rsid w:val="0094184D"/>
    <w:rsid w:val="00943888"/>
    <w:rsid w:val="00962953"/>
    <w:rsid w:val="0096301A"/>
    <w:rsid w:val="0098425B"/>
    <w:rsid w:val="009853D3"/>
    <w:rsid w:val="00990645"/>
    <w:rsid w:val="009917BB"/>
    <w:rsid w:val="00997619"/>
    <w:rsid w:val="009A585E"/>
    <w:rsid w:val="009B13C0"/>
    <w:rsid w:val="009B2E21"/>
    <w:rsid w:val="009E43B5"/>
    <w:rsid w:val="009F2F79"/>
    <w:rsid w:val="009F4E9F"/>
    <w:rsid w:val="00A04EDD"/>
    <w:rsid w:val="00A100CA"/>
    <w:rsid w:val="00A12A44"/>
    <w:rsid w:val="00A14F8E"/>
    <w:rsid w:val="00A17E05"/>
    <w:rsid w:val="00A27494"/>
    <w:rsid w:val="00A37E2F"/>
    <w:rsid w:val="00A427EF"/>
    <w:rsid w:val="00A54A53"/>
    <w:rsid w:val="00A565BE"/>
    <w:rsid w:val="00A56964"/>
    <w:rsid w:val="00A61AC5"/>
    <w:rsid w:val="00A668C4"/>
    <w:rsid w:val="00A82CBB"/>
    <w:rsid w:val="00A9325D"/>
    <w:rsid w:val="00A953F0"/>
    <w:rsid w:val="00AA5D1C"/>
    <w:rsid w:val="00AE5D54"/>
    <w:rsid w:val="00AF1C33"/>
    <w:rsid w:val="00B0574D"/>
    <w:rsid w:val="00B2335F"/>
    <w:rsid w:val="00B24158"/>
    <w:rsid w:val="00B35937"/>
    <w:rsid w:val="00B406C5"/>
    <w:rsid w:val="00B703E4"/>
    <w:rsid w:val="00B730A7"/>
    <w:rsid w:val="00B8732B"/>
    <w:rsid w:val="00B90CB9"/>
    <w:rsid w:val="00B96A0E"/>
    <w:rsid w:val="00BB3903"/>
    <w:rsid w:val="00BC591F"/>
    <w:rsid w:val="00BD6F50"/>
    <w:rsid w:val="00BF609D"/>
    <w:rsid w:val="00C131C1"/>
    <w:rsid w:val="00C20EF1"/>
    <w:rsid w:val="00C3378D"/>
    <w:rsid w:val="00C462D0"/>
    <w:rsid w:val="00C63C9B"/>
    <w:rsid w:val="00C7228B"/>
    <w:rsid w:val="00C72AE1"/>
    <w:rsid w:val="00C84ED3"/>
    <w:rsid w:val="00C87D96"/>
    <w:rsid w:val="00C9627F"/>
    <w:rsid w:val="00CA2061"/>
    <w:rsid w:val="00CA6F5B"/>
    <w:rsid w:val="00CA7021"/>
    <w:rsid w:val="00CC0499"/>
    <w:rsid w:val="00CE1624"/>
    <w:rsid w:val="00CE66F9"/>
    <w:rsid w:val="00D00D38"/>
    <w:rsid w:val="00D01D0F"/>
    <w:rsid w:val="00D1607A"/>
    <w:rsid w:val="00D26DE7"/>
    <w:rsid w:val="00D453CB"/>
    <w:rsid w:val="00D45458"/>
    <w:rsid w:val="00D630B8"/>
    <w:rsid w:val="00D636DC"/>
    <w:rsid w:val="00D710FF"/>
    <w:rsid w:val="00D74204"/>
    <w:rsid w:val="00D80425"/>
    <w:rsid w:val="00D82720"/>
    <w:rsid w:val="00D82986"/>
    <w:rsid w:val="00D85AE4"/>
    <w:rsid w:val="00D910DB"/>
    <w:rsid w:val="00DA1AA5"/>
    <w:rsid w:val="00DD23FA"/>
    <w:rsid w:val="00DF0A6A"/>
    <w:rsid w:val="00E04508"/>
    <w:rsid w:val="00E104A5"/>
    <w:rsid w:val="00E1311C"/>
    <w:rsid w:val="00E218E5"/>
    <w:rsid w:val="00E30A95"/>
    <w:rsid w:val="00E3304B"/>
    <w:rsid w:val="00E40CB4"/>
    <w:rsid w:val="00E43D2D"/>
    <w:rsid w:val="00E44F44"/>
    <w:rsid w:val="00E46119"/>
    <w:rsid w:val="00E52B04"/>
    <w:rsid w:val="00E74DCD"/>
    <w:rsid w:val="00E81868"/>
    <w:rsid w:val="00E96B41"/>
    <w:rsid w:val="00EA3856"/>
    <w:rsid w:val="00EB1D8D"/>
    <w:rsid w:val="00EB6CA7"/>
    <w:rsid w:val="00EC75A1"/>
    <w:rsid w:val="00EE14E1"/>
    <w:rsid w:val="00EE514E"/>
    <w:rsid w:val="00EE63D6"/>
    <w:rsid w:val="00F22537"/>
    <w:rsid w:val="00F51831"/>
    <w:rsid w:val="00F52A15"/>
    <w:rsid w:val="00F646B4"/>
    <w:rsid w:val="00F66D9D"/>
    <w:rsid w:val="00F86FED"/>
    <w:rsid w:val="00F9143F"/>
    <w:rsid w:val="00F97A4E"/>
    <w:rsid w:val="00FA4A0A"/>
    <w:rsid w:val="00FA5FC0"/>
    <w:rsid w:val="00FB7819"/>
    <w:rsid w:val="00FC2158"/>
    <w:rsid w:val="00FC2E8D"/>
    <w:rsid w:val="00FD3A7D"/>
    <w:rsid w:val="00FD441A"/>
    <w:rsid w:val="00FE200A"/>
    <w:rsid w:val="00FE42D7"/>
    <w:rsid w:val="00FE6041"/>
    <w:rsid w:val="00FE691B"/>
    <w:rsid w:val="00FF4A31"/>
    <w:rsid w:val="00FF5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DF1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6F9"/>
    <w:pPr>
      <w:ind w:firstLine="360"/>
    </w:pPr>
    <w:rPr>
      <w:rFonts w:ascii="Rockwell" w:hAnsi="Rockwell"/>
    </w:rPr>
  </w:style>
  <w:style w:type="paragraph" w:styleId="Heading1">
    <w:name w:val="heading 1"/>
    <w:basedOn w:val="Normal"/>
    <w:next w:val="Normal"/>
    <w:link w:val="Heading1Char"/>
    <w:uiPriority w:val="9"/>
    <w:qFormat/>
    <w:rsid w:val="00C3378D"/>
    <w:pPr>
      <w:ind w:firstLine="0"/>
      <w:outlineLvl w:val="0"/>
    </w:pPr>
    <w:rPr>
      <w:b/>
      <w:caps/>
      <w:sz w:val="90"/>
      <w:szCs w:val="96"/>
    </w:rPr>
  </w:style>
  <w:style w:type="paragraph" w:styleId="Heading2">
    <w:name w:val="heading 2"/>
    <w:basedOn w:val="Normal"/>
    <w:next w:val="Normal"/>
    <w:link w:val="Heading2Char"/>
    <w:uiPriority w:val="9"/>
    <w:qFormat/>
    <w:rsid w:val="00CE66F9"/>
    <w:pPr>
      <w:ind w:firstLine="0"/>
      <w:outlineLvl w:val="1"/>
    </w:pPr>
    <w:rPr>
      <w:caps/>
      <w:sz w:val="52"/>
      <w:szCs w:val="96"/>
    </w:rPr>
  </w:style>
  <w:style w:type="paragraph" w:styleId="Heading3">
    <w:name w:val="heading 3"/>
    <w:basedOn w:val="Normal"/>
    <w:next w:val="Normal"/>
    <w:link w:val="Heading3Char"/>
    <w:uiPriority w:val="9"/>
    <w:qFormat/>
    <w:rsid w:val="00C3378D"/>
    <w:pPr>
      <w:ind w:firstLine="0"/>
      <w:jc w:val="center"/>
      <w:outlineLvl w:val="2"/>
    </w:pPr>
    <w:rPr>
      <w:rFonts w:cstheme="majorHAnsi"/>
      <w:b/>
      <w:caps/>
      <w:noProof/>
      <w:sz w:val="90"/>
      <w:szCs w:val="96"/>
    </w:rPr>
  </w:style>
  <w:style w:type="paragraph" w:styleId="Heading4">
    <w:name w:val="heading 4"/>
    <w:basedOn w:val="Normal"/>
    <w:next w:val="Normal"/>
    <w:link w:val="Heading4Char"/>
    <w:uiPriority w:val="9"/>
    <w:qFormat/>
    <w:rsid w:val="00CE66F9"/>
    <w:pPr>
      <w:ind w:firstLine="0"/>
      <w:jc w:val="center"/>
      <w:outlineLvl w:val="3"/>
    </w:pPr>
    <w:rPr>
      <w:rFonts w:cstheme="minorHAnsi"/>
      <w:i/>
      <w:caps/>
      <w:noProof/>
      <w:color w:val="FFFFFF" w:themeColor="background1"/>
      <w:sz w:val="56"/>
      <w:szCs w:val="44"/>
    </w:rPr>
  </w:style>
  <w:style w:type="paragraph" w:styleId="Heading5">
    <w:name w:val="heading 5"/>
    <w:basedOn w:val="Normal"/>
    <w:next w:val="Normal"/>
    <w:link w:val="Heading5Char"/>
    <w:uiPriority w:val="9"/>
    <w:qFormat/>
    <w:rsid w:val="00383D0C"/>
    <w:pPr>
      <w:autoSpaceDE w:val="0"/>
      <w:autoSpaceDN w:val="0"/>
      <w:adjustRightInd w:val="0"/>
      <w:ind w:firstLine="0"/>
      <w:outlineLvl w:val="4"/>
    </w:pPr>
    <w:rPr>
      <w:rFonts w:cs="Times New Roman"/>
      <w:b/>
      <w:bCs/>
      <w:i/>
      <w:caps/>
      <w:color w:val="FFFFFF" w:themeColor="background1"/>
      <w:sz w:val="88"/>
      <w:szCs w:val="96"/>
      <w14:textOutline w14:w="9525" w14:cap="rnd" w14:cmpd="sng" w14:algn="ctr">
        <w14:noFill/>
        <w14:prstDash w14:val="solid"/>
        <w14:bevel/>
      </w14:textOutline>
    </w:rPr>
  </w:style>
  <w:style w:type="paragraph" w:styleId="Heading6">
    <w:name w:val="heading 6"/>
    <w:basedOn w:val="Normal"/>
    <w:next w:val="Normal"/>
    <w:link w:val="Heading6Char"/>
    <w:uiPriority w:val="9"/>
    <w:qFormat/>
    <w:rsid w:val="00CE66F9"/>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Heading7">
    <w:name w:val="heading 7"/>
    <w:basedOn w:val="Normal"/>
    <w:next w:val="Normal"/>
    <w:link w:val="Heading7Char"/>
    <w:uiPriority w:val="9"/>
    <w:qFormat/>
    <w:rsid w:val="00383D0C"/>
    <w:pPr>
      <w:ind w:left="432" w:firstLine="0"/>
      <w:jc w:val="center"/>
      <w:outlineLvl w:val="6"/>
    </w:pPr>
    <w:rPr>
      <w:rFonts w:cs="Times New Roman"/>
      <w:b/>
      <w:bCs/>
      <w:caps/>
      <w:color w:val="000000" w:themeColor="text1"/>
      <w:sz w:val="76"/>
      <w:szCs w:val="96"/>
      <w14:textOutline w14:w="9525" w14:cap="rnd" w14:cmpd="sng" w14:algn="ctr">
        <w14:noFill/>
        <w14:prstDash w14:val="solid"/>
        <w14:bevel/>
      </w14:textOutline>
    </w:rPr>
  </w:style>
  <w:style w:type="paragraph" w:styleId="Heading8">
    <w:name w:val="heading 8"/>
    <w:basedOn w:val="Normal"/>
    <w:next w:val="Normal"/>
    <w:link w:val="Heading8Char"/>
    <w:uiPriority w:val="9"/>
    <w:qFormat/>
    <w:rsid w:val="00383D0C"/>
    <w:pPr>
      <w:ind w:firstLine="0"/>
      <w:jc w:val="center"/>
      <w:outlineLvl w:val="7"/>
    </w:pPr>
    <w:rPr>
      <w:rFonts w:cs="Arial"/>
      <w:i/>
      <w:caps/>
      <w:color w:val="7B230B" w:themeColor="accent1" w:themeShade="BF"/>
      <w:sz w:val="46"/>
      <w:szCs w:val="36"/>
      <w14:textOutline w14:w="9525" w14:cap="rnd" w14:cmpd="sng" w14:algn="ctr">
        <w14:noFill/>
        <w14:prstDash w14:val="solid"/>
        <w14:bevel/>
      </w14:textOutline>
    </w:rPr>
  </w:style>
  <w:style w:type="paragraph" w:styleId="Heading9">
    <w:name w:val="heading 9"/>
    <w:basedOn w:val="Normal"/>
    <w:next w:val="Normal"/>
    <w:link w:val="Heading9Char"/>
    <w:uiPriority w:val="9"/>
    <w:qFormat/>
    <w:rsid w:val="0049363C"/>
    <w:pPr>
      <w:keepNext/>
      <w:keepLines/>
      <w:ind w:firstLine="0"/>
      <w:jc w:val="center"/>
      <w:outlineLvl w:val="8"/>
    </w:pPr>
    <w:rPr>
      <w:rFonts w:eastAsiaTheme="majorEastAsia" w:cstheme="majorBidi"/>
      <w:iCs/>
      <w:caps/>
      <w:sz w:val="9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CE66F9"/>
    <w:pPr>
      <w:tabs>
        <w:tab w:val="center" w:pos="4680"/>
        <w:tab w:val="right" w:pos="9360"/>
      </w:tabs>
      <w:ind w:firstLine="0"/>
    </w:pPr>
  </w:style>
  <w:style w:type="character" w:customStyle="1" w:styleId="HeaderChar">
    <w:name w:val="Header Char"/>
    <w:basedOn w:val="DefaultParagraphFont"/>
    <w:link w:val="Header"/>
    <w:uiPriority w:val="99"/>
    <w:semiHidden/>
    <w:rsid w:val="00CE66F9"/>
    <w:rPr>
      <w:rFonts w:ascii="Rockwell" w:hAnsi="Rockwell"/>
    </w:rPr>
  </w:style>
  <w:style w:type="paragraph" w:styleId="Footer">
    <w:name w:val="footer"/>
    <w:basedOn w:val="Normal"/>
    <w:link w:val="FooterChar"/>
    <w:uiPriority w:val="99"/>
    <w:semiHidden/>
    <w:rsid w:val="00CE66F9"/>
    <w:pPr>
      <w:tabs>
        <w:tab w:val="center" w:pos="4680"/>
        <w:tab w:val="right" w:pos="9360"/>
      </w:tabs>
      <w:ind w:right="634" w:firstLine="0"/>
      <w:jc w:val="right"/>
    </w:pPr>
  </w:style>
  <w:style w:type="character" w:customStyle="1" w:styleId="FooterChar">
    <w:name w:val="Footer Char"/>
    <w:basedOn w:val="DefaultParagraphFont"/>
    <w:link w:val="Footer"/>
    <w:uiPriority w:val="99"/>
    <w:semiHidden/>
    <w:rsid w:val="00CE66F9"/>
    <w:rPr>
      <w:rFonts w:ascii="Rockwell" w:hAnsi="Rockwell"/>
    </w:rPr>
  </w:style>
  <w:style w:type="character" w:styleId="PageNumber">
    <w:name w:val="page number"/>
    <w:basedOn w:val="DefaultParagraphFont"/>
    <w:uiPriority w:val="99"/>
    <w:semiHidden/>
    <w:unhideWhenUsed/>
    <w:rsid w:val="00CE66F9"/>
    <w:rPr>
      <w:rFonts w:ascii="Rockwell" w:hAnsi="Rockwell"/>
    </w:rPr>
  </w:style>
  <w:style w:type="character" w:styleId="PlaceholderText">
    <w:name w:val="Placeholder Text"/>
    <w:basedOn w:val="DefaultParagraphFont"/>
    <w:uiPriority w:val="99"/>
    <w:semiHidden/>
    <w:rsid w:val="00CE66F9"/>
    <w:rPr>
      <w:rFonts w:ascii="Rockwell" w:hAnsi="Rockwell"/>
      <w:color w:val="808080"/>
    </w:rPr>
  </w:style>
  <w:style w:type="paragraph" w:styleId="Title">
    <w:name w:val="Title"/>
    <w:basedOn w:val="Normal"/>
    <w:next w:val="Normal"/>
    <w:link w:val="TitleChar"/>
    <w:uiPriority w:val="10"/>
    <w:qFormat/>
    <w:rsid w:val="00CE66F9"/>
    <w:pPr>
      <w:ind w:firstLine="0"/>
      <w:jc w:val="center"/>
    </w:pPr>
    <w:rPr>
      <w:caps/>
      <w:color w:val="FFFFFF" w:themeColor="background1"/>
      <w:sz w:val="110"/>
      <w:szCs w:val="110"/>
    </w:rPr>
  </w:style>
  <w:style w:type="character" w:customStyle="1" w:styleId="TitleChar">
    <w:name w:val="Title Char"/>
    <w:basedOn w:val="DefaultParagraphFont"/>
    <w:link w:val="Title"/>
    <w:uiPriority w:val="10"/>
    <w:rsid w:val="00CE66F9"/>
    <w:rPr>
      <w:rFonts w:ascii="Rockwell" w:hAnsi="Rockwell"/>
      <w:caps/>
      <w:color w:val="FFFFFF" w:themeColor="background1"/>
      <w:sz w:val="110"/>
      <w:szCs w:val="110"/>
    </w:rPr>
  </w:style>
  <w:style w:type="character" w:customStyle="1" w:styleId="Heading1Char">
    <w:name w:val="Heading 1 Char"/>
    <w:basedOn w:val="DefaultParagraphFont"/>
    <w:link w:val="Heading1"/>
    <w:uiPriority w:val="9"/>
    <w:rsid w:val="00C3378D"/>
    <w:rPr>
      <w:rFonts w:ascii="Rockwell" w:hAnsi="Rockwell"/>
      <w:b/>
      <w:caps/>
      <w:sz w:val="90"/>
      <w:szCs w:val="96"/>
    </w:rPr>
  </w:style>
  <w:style w:type="character" w:customStyle="1" w:styleId="Heading2Char">
    <w:name w:val="Heading 2 Char"/>
    <w:basedOn w:val="DefaultParagraphFont"/>
    <w:link w:val="Heading2"/>
    <w:uiPriority w:val="9"/>
    <w:rsid w:val="00CE66F9"/>
    <w:rPr>
      <w:rFonts w:ascii="Rockwell" w:hAnsi="Rockwell"/>
      <w:caps/>
      <w:sz w:val="52"/>
      <w:szCs w:val="96"/>
    </w:rPr>
  </w:style>
  <w:style w:type="paragraph" w:customStyle="1" w:styleId="Galvenepalabi">
    <w:name w:val="Galvene pa labi"/>
    <w:basedOn w:val="Normal"/>
    <w:uiPriority w:val="11"/>
    <w:qFormat/>
    <w:rsid w:val="00CE66F9"/>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Galvenepakreisi">
    <w:name w:val="Galvene pa kreisi"/>
    <w:basedOn w:val="Normal"/>
    <w:uiPriority w:val="11"/>
    <w:qFormat/>
    <w:rsid w:val="00CE66F9"/>
    <w:pPr>
      <w:ind w:firstLine="0"/>
      <w:jc w:val="center"/>
    </w:pPr>
  </w:style>
  <w:style w:type="paragraph" w:customStyle="1" w:styleId="Devze">
    <w:name w:val="Devīze"/>
    <w:basedOn w:val="Normal"/>
    <w:uiPriority w:val="11"/>
    <w:qFormat/>
    <w:rsid w:val="00CE66F9"/>
    <w:pPr>
      <w:ind w:firstLine="0"/>
      <w:jc w:val="center"/>
    </w:pPr>
    <w:rPr>
      <w:rFonts w:cs="Arial"/>
      <w:bCs/>
      <w:caps/>
      <w:color w:val="262626" w:themeColor="text1" w:themeTint="D9"/>
      <w:spacing w:val="28"/>
      <w:sz w:val="32"/>
      <w:szCs w:val="46"/>
    </w:rPr>
  </w:style>
  <w:style w:type="character" w:customStyle="1" w:styleId="Heading3Char">
    <w:name w:val="Heading 3 Char"/>
    <w:basedOn w:val="DefaultParagraphFont"/>
    <w:link w:val="Heading3"/>
    <w:uiPriority w:val="9"/>
    <w:rsid w:val="00C3378D"/>
    <w:rPr>
      <w:rFonts w:ascii="Rockwell" w:hAnsi="Rockwell" w:cstheme="majorHAnsi"/>
      <w:b/>
      <w:caps/>
      <w:noProof/>
      <w:sz w:val="90"/>
      <w:szCs w:val="96"/>
    </w:rPr>
  </w:style>
  <w:style w:type="character" w:customStyle="1" w:styleId="Heading4Char">
    <w:name w:val="Heading 4 Char"/>
    <w:basedOn w:val="DefaultParagraphFont"/>
    <w:link w:val="Heading4"/>
    <w:uiPriority w:val="9"/>
    <w:rsid w:val="00CE66F9"/>
    <w:rPr>
      <w:rFonts w:ascii="Rockwell" w:hAnsi="Rockwell" w:cstheme="minorHAnsi"/>
      <w:i/>
      <w:caps/>
      <w:noProof/>
      <w:color w:val="FFFFFF" w:themeColor="background1"/>
      <w:sz w:val="56"/>
      <w:szCs w:val="44"/>
    </w:rPr>
  </w:style>
  <w:style w:type="paragraph" w:styleId="Quote">
    <w:name w:val="Quote"/>
    <w:basedOn w:val="Normal"/>
    <w:next w:val="Normal"/>
    <w:link w:val="QuoteChar"/>
    <w:uiPriority w:val="29"/>
    <w:qFormat/>
    <w:rsid w:val="00CE66F9"/>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QuoteChar">
    <w:name w:val="Quote Char"/>
    <w:basedOn w:val="DefaultParagraphFont"/>
    <w:link w:val="Quote"/>
    <w:uiPriority w:val="29"/>
    <w:rsid w:val="00CE66F9"/>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Heading5Char">
    <w:name w:val="Heading 5 Char"/>
    <w:basedOn w:val="DefaultParagraphFont"/>
    <w:link w:val="Heading5"/>
    <w:uiPriority w:val="9"/>
    <w:rsid w:val="00383D0C"/>
    <w:rPr>
      <w:rFonts w:ascii="Rockwell" w:hAnsi="Rockwell" w:cs="Times New Roman"/>
      <w:b/>
      <w:bCs/>
      <w:i/>
      <w:caps/>
      <w:color w:val="FFFFFF" w:themeColor="background1"/>
      <w:sz w:val="88"/>
      <w:szCs w:val="96"/>
      <w14:textOutline w14:w="9525" w14:cap="rnd" w14:cmpd="sng" w14:algn="ctr">
        <w14:noFill/>
        <w14:prstDash w14:val="solid"/>
        <w14:bevel/>
      </w14:textOutline>
    </w:rPr>
  </w:style>
  <w:style w:type="character" w:customStyle="1" w:styleId="Heading6Char">
    <w:name w:val="Heading 6 Char"/>
    <w:basedOn w:val="DefaultParagraphFont"/>
    <w:link w:val="Heading6"/>
    <w:uiPriority w:val="9"/>
    <w:rsid w:val="00CE66F9"/>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Heading7Char">
    <w:name w:val="Heading 7 Char"/>
    <w:basedOn w:val="DefaultParagraphFont"/>
    <w:link w:val="Heading7"/>
    <w:uiPriority w:val="9"/>
    <w:rsid w:val="00383D0C"/>
    <w:rPr>
      <w:rFonts w:ascii="Rockwell" w:hAnsi="Rockwell" w:cs="Times New Roman"/>
      <w:b/>
      <w:bCs/>
      <w:caps/>
      <w:color w:val="000000" w:themeColor="text1"/>
      <w:sz w:val="76"/>
      <w:szCs w:val="96"/>
      <w14:textOutline w14:w="9525" w14:cap="rnd" w14:cmpd="sng" w14:algn="ctr">
        <w14:noFill/>
        <w14:prstDash w14:val="solid"/>
        <w14:bevel/>
      </w14:textOutline>
    </w:rPr>
  </w:style>
  <w:style w:type="character" w:customStyle="1" w:styleId="Heading8Char">
    <w:name w:val="Heading 8 Char"/>
    <w:basedOn w:val="DefaultParagraphFont"/>
    <w:link w:val="Heading8"/>
    <w:uiPriority w:val="9"/>
    <w:rsid w:val="00383D0C"/>
    <w:rPr>
      <w:rFonts w:ascii="Rockwell" w:hAnsi="Rockwell" w:cs="Arial"/>
      <w:i/>
      <w:caps/>
      <w:color w:val="7B230B" w:themeColor="accent1" w:themeShade="BF"/>
      <w:sz w:val="46"/>
      <w:szCs w:val="36"/>
      <w14:textOutline w14:w="9525" w14:cap="rnd" w14:cmpd="sng" w14:algn="ctr">
        <w14:noFill/>
        <w14:prstDash w14:val="solid"/>
        <w14:bevel/>
      </w14:textOutline>
    </w:rPr>
  </w:style>
  <w:style w:type="paragraph" w:customStyle="1" w:styleId="Attli">
    <w:name w:val="Attēli"/>
    <w:basedOn w:val="Normal"/>
    <w:uiPriority w:val="11"/>
    <w:qFormat/>
    <w:rsid w:val="00CE66F9"/>
    <w:pPr>
      <w:ind w:firstLine="0"/>
    </w:pPr>
    <w:rPr>
      <w:noProof/>
      <w:sz w:val="22"/>
      <w:szCs w:val="22"/>
    </w:rPr>
  </w:style>
  <w:style w:type="paragraph" w:styleId="Subtitle">
    <w:name w:val="Subtitle"/>
    <w:basedOn w:val="Normal"/>
    <w:next w:val="Normal"/>
    <w:link w:val="SubtitleChar"/>
    <w:uiPriority w:val="11"/>
    <w:semiHidden/>
    <w:rsid w:val="00CE66F9"/>
    <w:pPr>
      <w:numPr>
        <w:ilvl w:val="1"/>
      </w:numPr>
      <w:spacing w:after="160"/>
      <w:ind w:firstLine="3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CE66F9"/>
    <w:rPr>
      <w:rFonts w:ascii="Rockwell" w:eastAsiaTheme="minorEastAsia" w:hAnsi="Rockwell"/>
      <w:color w:val="5A5A5A" w:themeColor="text1" w:themeTint="A5"/>
      <w:spacing w:val="15"/>
      <w:sz w:val="22"/>
      <w:szCs w:val="22"/>
    </w:rPr>
  </w:style>
  <w:style w:type="paragraph" w:customStyle="1" w:styleId="Navigcija">
    <w:name w:val="Navigācija"/>
    <w:basedOn w:val="Normal"/>
    <w:uiPriority w:val="11"/>
    <w:qFormat/>
    <w:rsid w:val="00CE66F9"/>
    <w:pPr>
      <w:jc w:val="center"/>
    </w:pPr>
    <w:rPr>
      <w:b/>
      <w:caps/>
      <w:color w:val="FFFFFF" w:themeColor="background1"/>
      <w:sz w:val="18"/>
    </w:rPr>
  </w:style>
  <w:style w:type="character" w:customStyle="1" w:styleId="Heading9Char">
    <w:name w:val="Heading 9 Char"/>
    <w:basedOn w:val="DefaultParagraphFont"/>
    <w:link w:val="Heading9"/>
    <w:uiPriority w:val="9"/>
    <w:rsid w:val="0049363C"/>
    <w:rPr>
      <w:rFonts w:ascii="Rockwell" w:eastAsiaTheme="majorEastAsia" w:hAnsi="Rockwell" w:cstheme="majorBidi"/>
      <w:iCs/>
      <w:caps/>
      <w:sz w:val="90"/>
      <w:szCs w:val="21"/>
    </w:rPr>
  </w:style>
  <w:style w:type="paragraph" w:customStyle="1" w:styleId="Virsraksts10">
    <w:name w:val="Virsraksts 10"/>
    <w:basedOn w:val="Normal"/>
    <w:next w:val="Normal"/>
    <w:link w:val="Virsraksta10rakstzme"/>
    <w:uiPriority w:val="10"/>
    <w:qFormat/>
    <w:rsid w:val="00CE66F9"/>
    <w:pPr>
      <w:ind w:firstLine="0"/>
      <w:jc w:val="center"/>
    </w:pPr>
    <w:rPr>
      <w:caps/>
      <w:sz w:val="52"/>
    </w:rPr>
  </w:style>
  <w:style w:type="paragraph" w:customStyle="1" w:styleId="Virsraksts11">
    <w:name w:val="Virsraksts 11"/>
    <w:basedOn w:val="Normal"/>
    <w:link w:val="Virsraksta11rakstzme"/>
    <w:uiPriority w:val="10"/>
    <w:qFormat/>
    <w:rsid w:val="0049363C"/>
    <w:pPr>
      <w:ind w:firstLine="0"/>
    </w:pPr>
    <w:rPr>
      <w:b/>
      <w:i/>
      <w:caps/>
      <w:sz w:val="76"/>
    </w:rPr>
  </w:style>
  <w:style w:type="character" w:customStyle="1" w:styleId="Virsraksta10rakstzme">
    <w:name w:val="Virsraksta 10 rakstzīme"/>
    <w:basedOn w:val="DefaultParagraphFont"/>
    <w:link w:val="Virsraksts10"/>
    <w:uiPriority w:val="10"/>
    <w:rsid w:val="00CE66F9"/>
    <w:rPr>
      <w:rFonts w:ascii="Rockwell" w:hAnsi="Rockwell"/>
      <w:caps/>
      <w:sz w:val="52"/>
    </w:rPr>
  </w:style>
  <w:style w:type="paragraph" w:customStyle="1" w:styleId="Virsraksts12">
    <w:name w:val="Virsraksts 12"/>
    <w:basedOn w:val="Normal"/>
    <w:next w:val="Normal"/>
    <w:link w:val="Virsraksta12rakstzme"/>
    <w:uiPriority w:val="10"/>
    <w:qFormat/>
    <w:rsid w:val="0049363C"/>
    <w:pPr>
      <w:ind w:firstLine="0"/>
    </w:pPr>
    <w:rPr>
      <w:i/>
      <w:caps/>
      <w:color w:val="7B230B" w:themeColor="accent1" w:themeShade="BF"/>
      <w:sz w:val="76"/>
    </w:rPr>
  </w:style>
  <w:style w:type="character" w:customStyle="1" w:styleId="Virsraksta11rakstzme">
    <w:name w:val="Virsraksta 11 rakstzīme"/>
    <w:basedOn w:val="DefaultParagraphFont"/>
    <w:link w:val="Virsraksts11"/>
    <w:uiPriority w:val="10"/>
    <w:rsid w:val="0049363C"/>
    <w:rPr>
      <w:rFonts w:ascii="Rockwell" w:hAnsi="Rockwell"/>
      <w:b/>
      <w:i/>
      <w:caps/>
      <w:sz w:val="76"/>
    </w:rPr>
  </w:style>
  <w:style w:type="paragraph" w:customStyle="1" w:styleId="Mazsvirsraksts">
    <w:name w:val="Mazs virsraksts"/>
    <w:basedOn w:val="Normal"/>
    <w:next w:val="Normal"/>
    <w:link w:val="Mazavirsrakstarakstzme"/>
    <w:uiPriority w:val="10"/>
    <w:qFormat/>
    <w:rsid w:val="00CE66F9"/>
    <w:pPr>
      <w:ind w:firstLine="0"/>
      <w:jc w:val="center"/>
    </w:pPr>
    <w:rPr>
      <w:caps/>
      <w:sz w:val="60"/>
    </w:rPr>
  </w:style>
  <w:style w:type="character" w:customStyle="1" w:styleId="Virsraksta12rakstzme">
    <w:name w:val="Virsraksta 12 rakstzīme"/>
    <w:basedOn w:val="DefaultParagraphFont"/>
    <w:link w:val="Virsraksts12"/>
    <w:uiPriority w:val="10"/>
    <w:rsid w:val="0049363C"/>
    <w:rPr>
      <w:rFonts w:ascii="Rockwell" w:hAnsi="Rockwell"/>
      <w:i/>
      <w:caps/>
      <w:color w:val="7B230B" w:themeColor="accent1" w:themeShade="BF"/>
      <w:sz w:val="76"/>
    </w:rPr>
  </w:style>
  <w:style w:type="character" w:styleId="Emphasis">
    <w:name w:val="Emphasis"/>
    <w:basedOn w:val="DefaultParagraphFont"/>
    <w:uiPriority w:val="20"/>
    <w:qFormat/>
    <w:rsid w:val="00CE66F9"/>
    <w:rPr>
      <w:rFonts w:ascii="Rockwell" w:hAnsi="Rockwell"/>
      <w:b/>
      <w:i w:val="0"/>
      <w:iCs/>
      <w:color w:val="521807" w:themeColor="accent1" w:themeShade="80"/>
    </w:rPr>
  </w:style>
  <w:style w:type="character" w:customStyle="1" w:styleId="Mazavirsrakstarakstzme">
    <w:name w:val="Maza virsraksta rakstzīme"/>
    <w:basedOn w:val="DefaultParagraphFont"/>
    <w:link w:val="Mazsvirsraksts"/>
    <w:uiPriority w:val="10"/>
    <w:rsid w:val="00CE66F9"/>
    <w:rPr>
      <w:rFonts w:ascii="Rockwell" w:hAnsi="Rockwell"/>
      <w:caps/>
      <w:sz w:val="60"/>
    </w:rPr>
  </w:style>
  <w:style w:type="paragraph" w:customStyle="1" w:styleId="Parastsapgaismojums">
    <w:name w:val="Parasts apgaismojums"/>
    <w:basedOn w:val="Normal"/>
    <w:link w:val="Parastaapgaismojumarakstzme"/>
    <w:qFormat/>
    <w:rsid w:val="00CE66F9"/>
    <w:rPr>
      <w:color w:val="FFFFFF" w:themeColor="background1"/>
    </w:rPr>
  </w:style>
  <w:style w:type="character" w:customStyle="1" w:styleId="Parastaapgaismojumarakstzme">
    <w:name w:val="Parasta apgaismojuma rakstzīme"/>
    <w:basedOn w:val="DefaultParagraphFont"/>
    <w:link w:val="Parastsapgaismojums"/>
    <w:rsid w:val="00CE66F9"/>
    <w:rPr>
      <w:rFonts w:ascii="Rockwell" w:hAnsi="Rockwell"/>
      <w:color w:val="FFFFFF" w:themeColor="background1"/>
    </w:rPr>
  </w:style>
  <w:style w:type="character" w:customStyle="1" w:styleId="Mention">
    <w:name w:val="Mention"/>
    <w:basedOn w:val="DefaultParagraphFont"/>
    <w:uiPriority w:val="99"/>
    <w:semiHidden/>
    <w:unhideWhenUsed/>
    <w:rsid w:val="00CE66F9"/>
    <w:rPr>
      <w:rFonts w:ascii="Rockwell" w:hAnsi="Rockwell"/>
      <w:color w:val="2B579A"/>
      <w:shd w:val="clear" w:color="auto" w:fill="E1DFDD"/>
    </w:rPr>
  </w:style>
  <w:style w:type="numbering" w:styleId="111111">
    <w:name w:val="Outline List 2"/>
    <w:basedOn w:val="NoList"/>
    <w:uiPriority w:val="99"/>
    <w:semiHidden/>
    <w:unhideWhenUsed/>
    <w:rsid w:val="00CE66F9"/>
    <w:pPr>
      <w:numPr>
        <w:numId w:val="1"/>
      </w:numPr>
    </w:pPr>
  </w:style>
  <w:style w:type="numbering" w:styleId="1ai">
    <w:name w:val="Outline List 1"/>
    <w:basedOn w:val="NoList"/>
    <w:uiPriority w:val="99"/>
    <w:semiHidden/>
    <w:unhideWhenUsed/>
    <w:rsid w:val="00CE66F9"/>
    <w:pPr>
      <w:numPr>
        <w:numId w:val="2"/>
      </w:numPr>
    </w:pPr>
  </w:style>
  <w:style w:type="character" w:styleId="HTMLCode">
    <w:name w:val="HTML Code"/>
    <w:basedOn w:val="DefaultParagraphFont"/>
    <w:uiPriority w:val="99"/>
    <w:semiHidden/>
    <w:unhideWhenUsed/>
    <w:rsid w:val="00CE66F9"/>
    <w:rPr>
      <w:rFonts w:ascii="Consolas" w:hAnsi="Consolas"/>
      <w:sz w:val="20"/>
      <w:szCs w:val="20"/>
    </w:rPr>
  </w:style>
  <w:style w:type="character" w:styleId="HTMLVariable">
    <w:name w:val="HTML Variable"/>
    <w:basedOn w:val="DefaultParagraphFont"/>
    <w:uiPriority w:val="99"/>
    <w:semiHidden/>
    <w:unhideWhenUsed/>
    <w:rsid w:val="00CE66F9"/>
    <w:rPr>
      <w:rFonts w:ascii="Rockwell" w:hAnsi="Rockwell"/>
      <w:i/>
      <w:iCs/>
    </w:rPr>
  </w:style>
  <w:style w:type="paragraph" w:styleId="HTMLAddress">
    <w:name w:val="HTML Address"/>
    <w:basedOn w:val="Normal"/>
    <w:link w:val="HTMLAddressChar"/>
    <w:uiPriority w:val="99"/>
    <w:semiHidden/>
    <w:unhideWhenUsed/>
    <w:rsid w:val="00CE66F9"/>
    <w:rPr>
      <w:i/>
      <w:iCs/>
    </w:rPr>
  </w:style>
  <w:style w:type="character" w:customStyle="1" w:styleId="HTMLAddressChar">
    <w:name w:val="HTML Address Char"/>
    <w:basedOn w:val="DefaultParagraphFont"/>
    <w:link w:val="HTMLAddress"/>
    <w:uiPriority w:val="99"/>
    <w:semiHidden/>
    <w:rsid w:val="00CE66F9"/>
    <w:rPr>
      <w:rFonts w:ascii="Rockwell" w:hAnsi="Rockwell"/>
      <w:i/>
      <w:iCs/>
    </w:rPr>
  </w:style>
  <w:style w:type="character" w:styleId="HTMLDefinition">
    <w:name w:val="HTML Definition"/>
    <w:basedOn w:val="DefaultParagraphFont"/>
    <w:uiPriority w:val="99"/>
    <w:semiHidden/>
    <w:unhideWhenUsed/>
    <w:rsid w:val="00CE66F9"/>
    <w:rPr>
      <w:rFonts w:ascii="Rockwell" w:hAnsi="Rockwell"/>
      <w:i/>
      <w:iCs/>
    </w:rPr>
  </w:style>
  <w:style w:type="character" w:styleId="HTMLCite">
    <w:name w:val="HTML Cite"/>
    <w:basedOn w:val="DefaultParagraphFont"/>
    <w:uiPriority w:val="99"/>
    <w:semiHidden/>
    <w:unhideWhenUsed/>
    <w:rsid w:val="00CE66F9"/>
    <w:rPr>
      <w:rFonts w:ascii="Rockwell" w:hAnsi="Rockwell"/>
      <w:i/>
      <w:iCs/>
    </w:rPr>
  </w:style>
  <w:style w:type="character" w:styleId="HTMLTypewriter">
    <w:name w:val="HTML Typewriter"/>
    <w:basedOn w:val="DefaultParagraphFont"/>
    <w:uiPriority w:val="99"/>
    <w:semiHidden/>
    <w:unhideWhenUsed/>
    <w:rsid w:val="00CE66F9"/>
    <w:rPr>
      <w:rFonts w:ascii="Consolas" w:hAnsi="Consolas"/>
      <w:sz w:val="20"/>
      <w:szCs w:val="20"/>
    </w:rPr>
  </w:style>
  <w:style w:type="character" w:styleId="HTMLSample">
    <w:name w:val="HTML Sample"/>
    <w:basedOn w:val="DefaultParagraphFont"/>
    <w:uiPriority w:val="99"/>
    <w:semiHidden/>
    <w:unhideWhenUsed/>
    <w:rsid w:val="00CE66F9"/>
    <w:rPr>
      <w:rFonts w:ascii="Consolas" w:hAnsi="Consolas"/>
      <w:sz w:val="24"/>
      <w:szCs w:val="24"/>
    </w:rPr>
  </w:style>
  <w:style w:type="character" w:styleId="HTMLAcronym">
    <w:name w:val="HTML Acronym"/>
    <w:basedOn w:val="DefaultParagraphFont"/>
    <w:uiPriority w:val="99"/>
    <w:semiHidden/>
    <w:unhideWhenUsed/>
    <w:rsid w:val="00CE66F9"/>
    <w:rPr>
      <w:rFonts w:ascii="Rockwell" w:hAnsi="Rockwell"/>
    </w:rPr>
  </w:style>
  <w:style w:type="character" w:styleId="HTMLKeyboard">
    <w:name w:val="HTML Keyboard"/>
    <w:basedOn w:val="DefaultParagraphFont"/>
    <w:uiPriority w:val="99"/>
    <w:semiHidden/>
    <w:unhideWhenUsed/>
    <w:rsid w:val="00CE66F9"/>
    <w:rPr>
      <w:rFonts w:ascii="Consolas" w:hAnsi="Consolas"/>
      <w:sz w:val="20"/>
      <w:szCs w:val="20"/>
    </w:rPr>
  </w:style>
  <w:style w:type="paragraph" w:styleId="HTMLPreformatted">
    <w:name w:val="HTML Preformatted"/>
    <w:basedOn w:val="Normal"/>
    <w:link w:val="HTMLPreformattedChar"/>
    <w:uiPriority w:val="99"/>
    <w:semiHidden/>
    <w:unhideWhenUsed/>
    <w:rsid w:val="00CE66F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66F9"/>
    <w:rPr>
      <w:rFonts w:ascii="Consolas" w:hAnsi="Consolas"/>
      <w:sz w:val="20"/>
      <w:szCs w:val="20"/>
    </w:rPr>
  </w:style>
  <w:style w:type="paragraph" w:styleId="TOC1">
    <w:name w:val="toc 1"/>
    <w:basedOn w:val="Normal"/>
    <w:next w:val="Normal"/>
    <w:autoRedefine/>
    <w:uiPriority w:val="39"/>
    <w:semiHidden/>
    <w:unhideWhenUsed/>
    <w:rsid w:val="00CE66F9"/>
    <w:pPr>
      <w:spacing w:after="100"/>
    </w:pPr>
  </w:style>
  <w:style w:type="paragraph" w:styleId="TOC2">
    <w:name w:val="toc 2"/>
    <w:basedOn w:val="Normal"/>
    <w:next w:val="Normal"/>
    <w:autoRedefine/>
    <w:uiPriority w:val="39"/>
    <w:semiHidden/>
    <w:unhideWhenUsed/>
    <w:rsid w:val="00CE66F9"/>
    <w:pPr>
      <w:spacing w:after="100"/>
      <w:ind w:left="240"/>
    </w:pPr>
  </w:style>
  <w:style w:type="paragraph" w:styleId="TOC3">
    <w:name w:val="toc 3"/>
    <w:basedOn w:val="Normal"/>
    <w:next w:val="Normal"/>
    <w:autoRedefine/>
    <w:uiPriority w:val="39"/>
    <w:semiHidden/>
    <w:unhideWhenUsed/>
    <w:rsid w:val="00CE66F9"/>
    <w:pPr>
      <w:spacing w:after="100"/>
      <w:ind w:left="480"/>
    </w:pPr>
  </w:style>
  <w:style w:type="paragraph" w:styleId="TOC4">
    <w:name w:val="toc 4"/>
    <w:basedOn w:val="Normal"/>
    <w:next w:val="Normal"/>
    <w:autoRedefine/>
    <w:uiPriority w:val="39"/>
    <w:semiHidden/>
    <w:unhideWhenUsed/>
    <w:rsid w:val="00CE66F9"/>
    <w:pPr>
      <w:spacing w:after="100"/>
      <w:ind w:left="720"/>
    </w:pPr>
  </w:style>
  <w:style w:type="paragraph" w:styleId="TOC5">
    <w:name w:val="toc 5"/>
    <w:basedOn w:val="Normal"/>
    <w:next w:val="Normal"/>
    <w:autoRedefine/>
    <w:uiPriority w:val="39"/>
    <w:semiHidden/>
    <w:unhideWhenUsed/>
    <w:rsid w:val="00CE66F9"/>
    <w:pPr>
      <w:spacing w:after="100"/>
      <w:ind w:left="960"/>
    </w:pPr>
  </w:style>
  <w:style w:type="paragraph" w:styleId="TOC6">
    <w:name w:val="toc 6"/>
    <w:basedOn w:val="Normal"/>
    <w:next w:val="Normal"/>
    <w:autoRedefine/>
    <w:uiPriority w:val="39"/>
    <w:semiHidden/>
    <w:unhideWhenUsed/>
    <w:rsid w:val="00CE66F9"/>
    <w:pPr>
      <w:spacing w:after="100"/>
      <w:ind w:left="1200"/>
    </w:pPr>
  </w:style>
  <w:style w:type="paragraph" w:styleId="TOC7">
    <w:name w:val="toc 7"/>
    <w:basedOn w:val="Normal"/>
    <w:next w:val="Normal"/>
    <w:autoRedefine/>
    <w:uiPriority w:val="39"/>
    <w:semiHidden/>
    <w:unhideWhenUsed/>
    <w:rsid w:val="00CE66F9"/>
    <w:pPr>
      <w:spacing w:after="100"/>
      <w:ind w:left="1440"/>
    </w:pPr>
  </w:style>
  <w:style w:type="paragraph" w:styleId="TOC8">
    <w:name w:val="toc 8"/>
    <w:basedOn w:val="Normal"/>
    <w:next w:val="Normal"/>
    <w:autoRedefine/>
    <w:uiPriority w:val="39"/>
    <w:semiHidden/>
    <w:unhideWhenUsed/>
    <w:rsid w:val="00CE66F9"/>
    <w:pPr>
      <w:spacing w:after="100"/>
      <w:ind w:left="1680"/>
    </w:pPr>
  </w:style>
  <w:style w:type="paragraph" w:styleId="TOC9">
    <w:name w:val="toc 9"/>
    <w:basedOn w:val="Normal"/>
    <w:next w:val="Normal"/>
    <w:autoRedefine/>
    <w:uiPriority w:val="39"/>
    <w:semiHidden/>
    <w:unhideWhenUsed/>
    <w:rsid w:val="00CE66F9"/>
    <w:pPr>
      <w:spacing w:after="100"/>
      <w:ind w:left="1920"/>
    </w:pPr>
  </w:style>
  <w:style w:type="paragraph" w:styleId="TOCHeading">
    <w:name w:val="TOC Heading"/>
    <w:basedOn w:val="Heading1"/>
    <w:next w:val="Normal"/>
    <w:uiPriority w:val="39"/>
    <w:semiHidden/>
    <w:unhideWhenUsed/>
    <w:qFormat/>
    <w:rsid w:val="00CE66F9"/>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SubtleReference">
    <w:name w:val="Subtle Reference"/>
    <w:basedOn w:val="DefaultParagraphFont"/>
    <w:uiPriority w:val="31"/>
    <w:semiHidden/>
    <w:qFormat/>
    <w:rsid w:val="00CE66F9"/>
    <w:rPr>
      <w:rFonts w:ascii="Rockwell" w:hAnsi="Rockwell"/>
      <w:smallCaps/>
      <w:color w:val="5A5A5A" w:themeColor="text1" w:themeTint="A5"/>
    </w:rPr>
  </w:style>
  <w:style w:type="character" w:styleId="SubtleEmphasis">
    <w:name w:val="Subtle Emphasis"/>
    <w:basedOn w:val="DefaultParagraphFont"/>
    <w:uiPriority w:val="19"/>
    <w:semiHidden/>
    <w:qFormat/>
    <w:rsid w:val="00CE66F9"/>
    <w:rPr>
      <w:rFonts w:ascii="Rockwell" w:hAnsi="Rockwell"/>
      <w:i/>
      <w:iCs/>
      <w:color w:val="404040" w:themeColor="text1" w:themeTint="BF"/>
    </w:rPr>
  </w:style>
  <w:style w:type="table" w:styleId="TableProfessional">
    <w:name w:val="Table Professional"/>
    <w:basedOn w:val="TableNormal"/>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CE66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E66F9"/>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MediumList1-Accent2">
    <w:name w:val="Medium List 1 Accent 2"/>
    <w:basedOn w:val="TableNormal"/>
    <w:uiPriority w:val="65"/>
    <w:semiHidden/>
    <w:unhideWhenUsed/>
    <w:rsid w:val="00CE66F9"/>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MediumList1-Accent3">
    <w:name w:val="Medium List 1 Accent 3"/>
    <w:basedOn w:val="TableNormal"/>
    <w:uiPriority w:val="65"/>
    <w:semiHidden/>
    <w:unhideWhenUsed/>
    <w:rsid w:val="00CE66F9"/>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MediumList1-Accent4">
    <w:name w:val="Medium List 1 Accent 4"/>
    <w:basedOn w:val="TableNormal"/>
    <w:uiPriority w:val="65"/>
    <w:semiHidden/>
    <w:unhideWhenUsed/>
    <w:rsid w:val="00CE66F9"/>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MediumList1-Accent5">
    <w:name w:val="Medium List 1 Accent 5"/>
    <w:basedOn w:val="TableNormal"/>
    <w:uiPriority w:val="65"/>
    <w:semiHidden/>
    <w:unhideWhenUsed/>
    <w:rsid w:val="00CE66F9"/>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MediumList1-Accent6">
    <w:name w:val="Medium List 1 Accent 6"/>
    <w:basedOn w:val="TableNormal"/>
    <w:uiPriority w:val="65"/>
    <w:semiHidden/>
    <w:unhideWhenUsed/>
    <w:rsid w:val="00CE66F9"/>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ediumList2">
    <w:name w:val="Medium List 2"/>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E66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E66F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E66F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E66F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E66F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E66F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E66F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CE66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E66F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MediumGrid1-Accent2">
    <w:name w:val="Medium Grid 1 Accent 2"/>
    <w:basedOn w:val="TableNormal"/>
    <w:uiPriority w:val="67"/>
    <w:semiHidden/>
    <w:unhideWhenUsed/>
    <w:rsid w:val="00CE66F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MediumGrid1-Accent3">
    <w:name w:val="Medium Grid 1 Accent 3"/>
    <w:basedOn w:val="TableNormal"/>
    <w:uiPriority w:val="67"/>
    <w:semiHidden/>
    <w:unhideWhenUsed/>
    <w:rsid w:val="00CE66F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MediumGrid1-Accent4">
    <w:name w:val="Medium Grid 1 Accent 4"/>
    <w:basedOn w:val="TableNormal"/>
    <w:uiPriority w:val="67"/>
    <w:semiHidden/>
    <w:unhideWhenUsed/>
    <w:rsid w:val="00CE66F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MediumGrid1-Accent5">
    <w:name w:val="Medium Grid 1 Accent 5"/>
    <w:basedOn w:val="TableNormal"/>
    <w:uiPriority w:val="67"/>
    <w:semiHidden/>
    <w:unhideWhenUsed/>
    <w:rsid w:val="00CE66F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MediumGrid1-Accent6">
    <w:name w:val="Medium Grid 1 Accent 6"/>
    <w:basedOn w:val="TableNormal"/>
    <w:uiPriority w:val="67"/>
    <w:semiHidden/>
    <w:unhideWhenUsed/>
    <w:rsid w:val="00CE66F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ediumGrid2">
    <w:name w:val="Medium Grid 2"/>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MediumGrid3-Accent2">
    <w:name w:val="Medium Grid 3 Accent 2"/>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MediumGrid3-Accent3">
    <w:name w:val="Medium Grid 3 Accent 3"/>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MediumGrid3-Accent4">
    <w:name w:val="Medium Grid 3 Accent 4"/>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MediumGrid3-Accent5">
    <w:name w:val="Medium Grid 3 Accent 5"/>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ediumGrid3-Accent6">
    <w:name w:val="Medium Grid 3 Accent 6"/>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phy">
    <w:name w:val="Bibliography"/>
    <w:basedOn w:val="Normal"/>
    <w:next w:val="Normal"/>
    <w:uiPriority w:val="37"/>
    <w:semiHidden/>
    <w:unhideWhenUsed/>
    <w:rsid w:val="00CE66F9"/>
  </w:style>
  <w:style w:type="character" w:styleId="BookTitle">
    <w:name w:val="Book Title"/>
    <w:basedOn w:val="DefaultParagraphFont"/>
    <w:uiPriority w:val="33"/>
    <w:semiHidden/>
    <w:qFormat/>
    <w:rsid w:val="00CE66F9"/>
    <w:rPr>
      <w:rFonts w:ascii="Rockwell" w:hAnsi="Rockwell"/>
      <w:b/>
      <w:bCs/>
      <w:i/>
      <w:iCs/>
      <w:spacing w:val="5"/>
    </w:rPr>
  </w:style>
  <w:style w:type="character" w:customStyle="1" w:styleId="Hashtag">
    <w:name w:val="Hashtag"/>
    <w:basedOn w:val="DefaultParagraphFont"/>
    <w:uiPriority w:val="99"/>
    <w:semiHidden/>
    <w:unhideWhenUsed/>
    <w:rsid w:val="00CE66F9"/>
    <w:rPr>
      <w:rFonts w:ascii="Rockwell" w:hAnsi="Rockwell"/>
      <w:color w:val="2B579A"/>
      <w:shd w:val="clear" w:color="auto" w:fill="E1DFDD"/>
    </w:rPr>
  </w:style>
  <w:style w:type="paragraph" w:styleId="MessageHeader">
    <w:name w:val="Message Header"/>
    <w:basedOn w:val="Normal"/>
    <w:link w:val="MessageHeaderChar"/>
    <w:uiPriority w:val="99"/>
    <w:semiHidden/>
    <w:unhideWhenUsed/>
    <w:rsid w:val="00CE66F9"/>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CE66F9"/>
    <w:rPr>
      <w:rFonts w:ascii="Rockwell" w:eastAsiaTheme="majorEastAsia" w:hAnsi="Rockwell" w:cstheme="majorBidi"/>
      <w:shd w:val="pct20" w:color="auto" w:fill="auto"/>
    </w:rPr>
  </w:style>
  <w:style w:type="table" w:styleId="TableElegant">
    <w:name w:val="Table Elegant"/>
    <w:basedOn w:val="TableNormal"/>
    <w:uiPriority w:val="99"/>
    <w:semiHidden/>
    <w:unhideWhenUsed/>
    <w:rsid w:val="00CE66F9"/>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CE66F9"/>
    <w:pPr>
      <w:ind w:left="360" w:hanging="360"/>
      <w:contextualSpacing/>
    </w:pPr>
  </w:style>
  <w:style w:type="paragraph" w:styleId="List2">
    <w:name w:val="List 2"/>
    <w:basedOn w:val="Normal"/>
    <w:uiPriority w:val="99"/>
    <w:semiHidden/>
    <w:unhideWhenUsed/>
    <w:rsid w:val="00CE66F9"/>
    <w:pPr>
      <w:ind w:left="720" w:hanging="360"/>
      <w:contextualSpacing/>
    </w:pPr>
  </w:style>
  <w:style w:type="paragraph" w:styleId="List3">
    <w:name w:val="List 3"/>
    <w:basedOn w:val="Normal"/>
    <w:uiPriority w:val="99"/>
    <w:semiHidden/>
    <w:unhideWhenUsed/>
    <w:rsid w:val="00CE66F9"/>
    <w:pPr>
      <w:ind w:left="1080" w:hanging="360"/>
      <w:contextualSpacing/>
    </w:pPr>
  </w:style>
  <w:style w:type="paragraph" w:styleId="List4">
    <w:name w:val="List 4"/>
    <w:basedOn w:val="Normal"/>
    <w:uiPriority w:val="99"/>
    <w:semiHidden/>
    <w:unhideWhenUsed/>
    <w:rsid w:val="00CE66F9"/>
    <w:pPr>
      <w:ind w:left="1440" w:hanging="360"/>
      <w:contextualSpacing/>
    </w:pPr>
  </w:style>
  <w:style w:type="paragraph" w:styleId="List5">
    <w:name w:val="List 5"/>
    <w:basedOn w:val="Normal"/>
    <w:uiPriority w:val="99"/>
    <w:semiHidden/>
    <w:unhideWhenUsed/>
    <w:rsid w:val="00CE66F9"/>
    <w:pPr>
      <w:ind w:left="1800" w:hanging="360"/>
      <w:contextualSpacing/>
    </w:pPr>
  </w:style>
  <w:style w:type="table" w:styleId="TableList1">
    <w:name w:val="Table List 1"/>
    <w:basedOn w:val="TableNormal"/>
    <w:uiPriority w:val="99"/>
    <w:semiHidden/>
    <w:unhideWhenUsed/>
    <w:rsid w:val="00CE66F9"/>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E66F9"/>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E66F9"/>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E66F9"/>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E66F9"/>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E66F9"/>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CE66F9"/>
    <w:pPr>
      <w:spacing w:after="120"/>
      <w:ind w:left="360"/>
      <w:contextualSpacing/>
    </w:pPr>
  </w:style>
  <w:style w:type="paragraph" w:styleId="ListContinue2">
    <w:name w:val="List Continue 2"/>
    <w:basedOn w:val="Normal"/>
    <w:uiPriority w:val="99"/>
    <w:semiHidden/>
    <w:unhideWhenUsed/>
    <w:rsid w:val="00CE66F9"/>
    <w:pPr>
      <w:spacing w:after="120"/>
      <w:ind w:left="720"/>
      <w:contextualSpacing/>
    </w:pPr>
  </w:style>
  <w:style w:type="paragraph" w:styleId="ListContinue3">
    <w:name w:val="List Continue 3"/>
    <w:basedOn w:val="Normal"/>
    <w:uiPriority w:val="99"/>
    <w:semiHidden/>
    <w:unhideWhenUsed/>
    <w:rsid w:val="00CE66F9"/>
    <w:pPr>
      <w:spacing w:after="120"/>
      <w:ind w:left="1080"/>
      <w:contextualSpacing/>
    </w:pPr>
  </w:style>
  <w:style w:type="paragraph" w:styleId="ListContinue4">
    <w:name w:val="List Continue 4"/>
    <w:basedOn w:val="Normal"/>
    <w:uiPriority w:val="99"/>
    <w:semiHidden/>
    <w:unhideWhenUsed/>
    <w:rsid w:val="00CE66F9"/>
    <w:pPr>
      <w:spacing w:after="120"/>
      <w:ind w:left="1440"/>
      <w:contextualSpacing/>
    </w:pPr>
  </w:style>
  <w:style w:type="paragraph" w:styleId="ListContinue5">
    <w:name w:val="List Continue 5"/>
    <w:basedOn w:val="Normal"/>
    <w:uiPriority w:val="99"/>
    <w:semiHidden/>
    <w:unhideWhenUsed/>
    <w:rsid w:val="00CE66F9"/>
    <w:pPr>
      <w:spacing w:after="120"/>
      <w:ind w:left="1800"/>
      <w:contextualSpacing/>
    </w:pPr>
  </w:style>
  <w:style w:type="paragraph" w:styleId="ListParagraph">
    <w:name w:val="List Paragraph"/>
    <w:basedOn w:val="Normal"/>
    <w:uiPriority w:val="34"/>
    <w:semiHidden/>
    <w:qFormat/>
    <w:rsid w:val="00CE66F9"/>
    <w:pPr>
      <w:ind w:left="720"/>
      <w:contextualSpacing/>
    </w:pPr>
  </w:style>
  <w:style w:type="paragraph" w:styleId="ListNumber">
    <w:name w:val="List Number"/>
    <w:basedOn w:val="Normal"/>
    <w:uiPriority w:val="99"/>
    <w:semiHidden/>
    <w:unhideWhenUsed/>
    <w:rsid w:val="00CE66F9"/>
    <w:pPr>
      <w:numPr>
        <w:numId w:val="3"/>
      </w:numPr>
      <w:contextualSpacing/>
    </w:pPr>
  </w:style>
  <w:style w:type="paragraph" w:styleId="ListNumber2">
    <w:name w:val="List Number 2"/>
    <w:basedOn w:val="Normal"/>
    <w:uiPriority w:val="99"/>
    <w:semiHidden/>
    <w:unhideWhenUsed/>
    <w:rsid w:val="00CE66F9"/>
    <w:pPr>
      <w:numPr>
        <w:numId w:val="4"/>
      </w:numPr>
      <w:contextualSpacing/>
    </w:pPr>
  </w:style>
  <w:style w:type="paragraph" w:styleId="ListNumber3">
    <w:name w:val="List Number 3"/>
    <w:basedOn w:val="Normal"/>
    <w:uiPriority w:val="99"/>
    <w:semiHidden/>
    <w:unhideWhenUsed/>
    <w:rsid w:val="00CE66F9"/>
    <w:pPr>
      <w:numPr>
        <w:numId w:val="5"/>
      </w:numPr>
      <w:contextualSpacing/>
    </w:pPr>
  </w:style>
  <w:style w:type="paragraph" w:styleId="ListNumber4">
    <w:name w:val="List Number 4"/>
    <w:basedOn w:val="Normal"/>
    <w:uiPriority w:val="99"/>
    <w:semiHidden/>
    <w:unhideWhenUsed/>
    <w:rsid w:val="00CE66F9"/>
    <w:pPr>
      <w:numPr>
        <w:numId w:val="6"/>
      </w:numPr>
      <w:contextualSpacing/>
    </w:pPr>
  </w:style>
  <w:style w:type="paragraph" w:styleId="ListNumber5">
    <w:name w:val="List Number 5"/>
    <w:basedOn w:val="Normal"/>
    <w:uiPriority w:val="99"/>
    <w:semiHidden/>
    <w:unhideWhenUsed/>
    <w:rsid w:val="00CE66F9"/>
    <w:pPr>
      <w:numPr>
        <w:numId w:val="7"/>
      </w:numPr>
      <w:contextualSpacing/>
    </w:pPr>
  </w:style>
  <w:style w:type="paragraph" w:styleId="ListBullet">
    <w:name w:val="List Bullet"/>
    <w:basedOn w:val="Normal"/>
    <w:uiPriority w:val="99"/>
    <w:semiHidden/>
    <w:unhideWhenUsed/>
    <w:rsid w:val="00CE66F9"/>
    <w:pPr>
      <w:numPr>
        <w:numId w:val="8"/>
      </w:numPr>
      <w:contextualSpacing/>
    </w:pPr>
  </w:style>
  <w:style w:type="paragraph" w:styleId="ListBullet2">
    <w:name w:val="List Bullet 2"/>
    <w:basedOn w:val="Normal"/>
    <w:uiPriority w:val="99"/>
    <w:semiHidden/>
    <w:unhideWhenUsed/>
    <w:rsid w:val="00CE66F9"/>
    <w:pPr>
      <w:numPr>
        <w:numId w:val="9"/>
      </w:numPr>
      <w:contextualSpacing/>
    </w:pPr>
  </w:style>
  <w:style w:type="paragraph" w:styleId="ListBullet3">
    <w:name w:val="List Bullet 3"/>
    <w:basedOn w:val="Normal"/>
    <w:uiPriority w:val="99"/>
    <w:semiHidden/>
    <w:unhideWhenUsed/>
    <w:rsid w:val="00CE66F9"/>
    <w:pPr>
      <w:numPr>
        <w:numId w:val="10"/>
      </w:numPr>
      <w:contextualSpacing/>
    </w:pPr>
  </w:style>
  <w:style w:type="paragraph" w:styleId="ListBullet4">
    <w:name w:val="List Bullet 4"/>
    <w:basedOn w:val="Normal"/>
    <w:uiPriority w:val="99"/>
    <w:semiHidden/>
    <w:unhideWhenUsed/>
    <w:rsid w:val="00CE66F9"/>
    <w:pPr>
      <w:numPr>
        <w:numId w:val="11"/>
      </w:numPr>
      <w:contextualSpacing/>
    </w:pPr>
  </w:style>
  <w:style w:type="paragraph" w:styleId="ListBullet5">
    <w:name w:val="List Bullet 5"/>
    <w:basedOn w:val="Normal"/>
    <w:uiPriority w:val="99"/>
    <w:semiHidden/>
    <w:unhideWhenUsed/>
    <w:rsid w:val="00CE66F9"/>
    <w:pPr>
      <w:numPr>
        <w:numId w:val="12"/>
      </w:numPr>
      <w:contextualSpacing/>
    </w:pPr>
  </w:style>
  <w:style w:type="table" w:styleId="TableClassic1">
    <w:name w:val="Table Classic 1"/>
    <w:basedOn w:val="TableNormal"/>
    <w:uiPriority w:val="99"/>
    <w:semiHidden/>
    <w:unhideWhenUsed/>
    <w:rsid w:val="00CE66F9"/>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E66F9"/>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E66F9"/>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E66F9"/>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CE66F9"/>
  </w:style>
  <w:style w:type="paragraph" w:styleId="MacroText">
    <w:name w:val="macro"/>
    <w:link w:val="MacroTextChar"/>
    <w:uiPriority w:val="99"/>
    <w:semiHidden/>
    <w:unhideWhenUsed/>
    <w:rsid w:val="00CE66F9"/>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croTextChar">
    <w:name w:val="Macro Text Char"/>
    <w:basedOn w:val="DefaultParagraphFont"/>
    <w:link w:val="MacroText"/>
    <w:uiPriority w:val="99"/>
    <w:semiHidden/>
    <w:rsid w:val="00CE66F9"/>
    <w:rPr>
      <w:rFonts w:ascii="Consolas" w:hAnsi="Consolas"/>
      <w:sz w:val="20"/>
      <w:szCs w:val="20"/>
    </w:rPr>
  </w:style>
  <w:style w:type="paragraph" w:styleId="EnvelopeReturn">
    <w:name w:val="envelope return"/>
    <w:basedOn w:val="Normal"/>
    <w:uiPriority w:val="99"/>
    <w:semiHidden/>
    <w:unhideWhenUsed/>
    <w:rsid w:val="00CE66F9"/>
    <w:rPr>
      <w:rFonts w:eastAsiaTheme="majorEastAsia" w:cstheme="majorBidi"/>
      <w:sz w:val="20"/>
      <w:szCs w:val="20"/>
    </w:rPr>
  </w:style>
  <w:style w:type="character" w:styleId="EndnoteReference">
    <w:name w:val="endnote reference"/>
    <w:basedOn w:val="DefaultParagraphFont"/>
    <w:uiPriority w:val="99"/>
    <w:semiHidden/>
    <w:unhideWhenUsed/>
    <w:rsid w:val="00CE66F9"/>
    <w:rPr>
      <w:rFonts w:ascii="Rockwell" w:hAnsi="Rockwell"/>
      <w:vertAlign w:val="superscript"/>
    </w:rPr>
  </w:style>
  <w:style w:type="paragraph" w:styleId="EndnoteText">
    <w:name w:val="endnote text"/>
    <w:basedOn w:val="Normal"/>
    <w:link w:val="EndnoteTextChar"/>
    <w:uiPriority w:val="99"/>
    <w:semiHidden/>
    <w:unhideWhenUsed/>
    <w:rsid w:val="00CE66F9"/>
    <w:rPr>
      <w:sz w:val="20"/>
      <w:szCs w:val="20"/>
    </w:rPr>
  </w:style>
  <w:style w:type="character" w:customStyle="1" w:styleId="EndnoteTextChar">
    <w:name w:val="Endnote Text Char"/>
    <w:basedOn w:val="DefaultParagraphFont"/>
    <w:link w:val="EndnoteText"/>
    <w:uiPriority w:val="99"/>
    <w:semiHidden/>
    <w:rsid w:val="00CE66F9"/>
    <w:rPr>
      <w:rFonts w:ascii="Rockwell" w:hAnsi="Rockwell"/>
      <w:sz w:val="20"/>
      <w:szCs w:val="20"/>
    </w:rPr>
  </w:style>
  <w:style w:type="paragraph" w:styleId="TableofAuthorities">
    <w:name w:val="table of authorities"/>
    <w:basedOn w:val="Normal"/>
    <w:next w:val="Normal"/>
    <w:uiPriority w:val="99"/>
    <w:semiHidden/>
    <w:unhideWhenUsed/>
    <w:rsid w:val="00CE66F9"/>
    <w:pPr>
      <w:ind w:left="240" w:hanging="240"/>
    </w:pPr>
  </w:style>
  <w:style w:type="paragraph" w:styleId="TOAHeading">
    <w:name w:val="toa heading"/>
    <w:basedOn w:val="Normal"/>
    <w:next w:val="Normal"/>
    <w:uiPriority w:val="99"/>
    <w:semiHidden/>
    <w:unhideWhenUsed/>
    <w:rsid w:val="00CE66F9"/>
    <w:pPr>
      <w:spacing w:before="120"/>
    </w:pPr>
    <w:rPr>
      <w:rFonts w:eastAsiaTheme="majorEastAsia" w:cstheme="majorBidi"/>
      <w:b/>
      <w:bCs/>
    </w:rPr>
  </w:style>
  <w:style w:type="table" w:styleId="ColorfulList">
    <w:name w:val="Colorful List"/>
    <w:basedOn w:val="TableNormal"/>
    <w:uiPriority w:val="72"/>
    <w:semiHidden/>
    <w:unhideWhenUsed/>
    <w:rsid w:val="00CE66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E66F9"/>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ColorfulList-Accent2">
    <w:name w:val="Colorful List Accent 2"/>
    <w:basedOn w:val="TableNormal"/>
    <w:uiPriority w:val="72"/>
    <w:semiHidden/>
    <w:unhideWhenUsed/>
    <w:rsid w:val="00CE66F9"/>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ColorfulList-Accent3">
    <w:name w:val="Colorful List Accent 3"/>
    <w:basedOn w:val="TableNormal"/>
    <w:uiPriority w:val="72"/>
    <w:semiHidden/>
    <w:unhideWhenUsed/>
    <w:rsid w:val="00CE66F9"/>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ColorfulList-Accent4">
    <w:name w:val="Colorful List Accent 4"/>
    <w:basedOn w:val="TableNormal"/>
    <w:uiPriority w:val="72"/>
    <w:semiHidden/>
    <w:unhideWhenUsed/>
    <w:rsid w:val="00CE66F9"/>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ColorfulList-Accent5">
    <w:name w:val="Colorful List Accent 5"/>
    <w:basedOn w:val="TableNormal"/>
    <w:uiPriority w:val="72"/>
    <w:semiHidden/>
    <w:unhideWhenUsed/>
    <w:rsid w:val="00CE66F9"/>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ColorfulList-Accent6">
    <w:name w:val="Colorful List Accent 6"/>
    <w:basedOn w:val="TableNormal"/>
    <w:uiPriority w:val="72"/>
    <w:semiHidden/>
    <w:unhideWhenUsed/>
    <w:rsid w:val="00CE66F9"/>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leColorful1">
    <w:name w:val="Table Colorful 1"/>
    <w:basedOn w:val="TableNormal"/>
    <w:uiPriority w:val="99"/>
    <w:semiHidden/>
    <w:unhideWhenUsed/>
    <w:rsid w:val="00CE66F9"/>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E66F9"/>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E66F9"/>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E66F9"/>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ColorfulShading-Accent4">
    <w:name w:val="Colorful Shading Accent 4"/>
    <w:basedOn w:val="TableNormal"/>
    <w:uiPriority w:val="71"/>
    <w:semiHidden/>
    <w:unhideWhenUsed/>
    <w:rsid w:val="00CE66F9"/>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E66F9"/>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E66F9"/>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olorfulGrid-Accent2">
    <w:name w:val="Colorful Grid Accent 2"/>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ColorfulGrid-Accent3">
    <w:name w:val="Colorful Grid Accent 3"/>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olorfulGrid-Accent4">
    <w:name w:val="Colorful Grid Accent 4"/>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olorfulGrid-Accent5">
    <w:name w:val="Colorful Grid Accent 5"/>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olorfulGrid-Accent6">
    <w:name w:val="Colorful Grid Accent 6"/>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CommentText">
    <w:name w:val="annotation text"/>
    <w:basedOn w:val="Normal"/>
    <w:link w:val="CommentTextChar"/>
    <w:uiPriority w:val="99"/>
    <w:semiHidden/>
    <w:unhideWhenUsed/>
    <w:rsid w:val="00CE66F9"/>
    <w:rPr>
      <w:sz w:val="20"/>
      <w:szCs w:val="20"/>
    </w:rPr>
  </w:style>
  <w:style w:type="character" w:customStyle="1" w:styleId="CommentTextChar">
    <w:name w:val="Comment Text Char"/>
    <w:basedOn w:val="DefaultParagraphFont"/>
    <w:link w:val="CommentText"/>
    <w:uiPriority w:val="99"/>
    <w:semiHidden/>
    <w:rsid w:val="00CE66F9"/>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CE66F9"/>
    <w:rPr>
      <w:b/>
      <w:bCs/>
    </w:rPr>
  </w:style>
  <w:style w:type="character" w:customStyle="1" w:styleId="CommentSubjectChar">
    <w:name w:val="Comment Subject Char"/>
    <w:basedOn w:val="CommentTextChar"/>
    <w:link w:val="CommentSubject"/>
    <w:uiPriority w:val="99"/>
    <w:semiHidden/>
    <w:rsid w:val="00CE66F9"/>
    <w:rPr>
      <w:rFonts w:ascii="Rockwell" w:hAnsi="Rockwell"/>
      <w:b/>
      <w:bCs/>
      <w:sz w:val="20"/>
      <w:szCs w:val="20"/>
    </w:rPr>
  </w:style>
  <w:style w:type="character" w:styleId="CommentReference">
    <w:name w:val="annotation reference"/>
    <w:basedOn w:val="DefaultParagraphFont"/>
    <w:uiPriority w:val="99"/>
    <w:semiHidden/>
    <w:unhideWhenUsed/>
    <w:rsid w:val="00CE66F9"/>
    <w:rPr>
      <w:rFonts w:ascii="Rockwell" w:hAnsi="Rockwell"/>
      <w:sz w:val="16"/>
      <w:szCs w:val="16"/>
    </w:rPr>
  </w:style>
  <w:style w:type="paragraph" w:styleId="BalloonText">
    <w:name w:val="Balloon Text"/>
    <w:basedOn w:val="Normal"/>
    <w:link w:val="BalloonTextChar"/>
    <w:uiPriority w:val="99"/>
    <w:semiHidden/>
    <w:unhideWhenUsed/>
    <w:rsid w:val="00CE66F9"/>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CE66F9"/>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CE66F9"/>
    <w:pPr>
      <w:framePr w:w="7920" w:h="1980" w:hRule="exact" w:hSpace="180" w:wrap="auto" w:hAnchor="page" w:xAlign="center" w:yAlign="bottom"/>
      <w:ind w:left="2880"/>
    </w:pPr>
    <w:rPr>
      <w:rFonts w:eastAsiaTheme="majorEastAsia" w:cstheme="majorBidi"/>
    </w:rPr>
  </w:style>
  <w:style w:type="paragraph" w:styleId="BlockText">
    <w:name w:val="Block Text"/>
    <w:basedOn w:val="Normal"/>
    <w:uiPriority w:val="99"/>
    <w:semiHidden/>
    <w:unhideWhenUsed/>
    <w:rsid w:val="00CE66F9"/>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DocumentMap">
    <w:name w:val="Document Map"/>
    <w:basedOn w:val="Normal"/>
    <w:link w:val="DocumentMapChar"/>
    <w:uiPriority w:val="99"/>
    <w:semiHidden/>
    <w:unhideWhenUsed/>
    <w:rsid w:val="00CE66F9"/>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CE66F9"/>
    <w:rPr>
      <w:rFonts w:ascii="Microsoft YaHei UI" w:eastAsia="Microsoft YaHei UI" w:hAnsi="Microsoft YaHei UI"/>
      <w:sz w:val="18"/>
      <w:szCs w:val="18"/>
    </w:rPr>
  </w:style>
  <w:style w:type="numbering" w:styleId="ArticleSection">
    <w:name w:val="Outline List 3"/>
    <w:basedOn w:val="NoList"/>
    <w:uiPriority w:val="99"/>
    <w:semiHidden/>
    <w:unhideWhenUsed/>
    <w:rsid w:val="00CE66F9"/>
    <w:pPr>
      <w:numPr>
        <w:numId w:val="13"/>
      </w:numPr>
    </w:pPr>
  </w:style>
  <w:style w:type="table" w:styleId="PlainTable1">
    <w:name w:val="Plain Table 1"/>
    <w:basedOn w:val="TableNormal"/>
    <w:uiPriority w:val="41"/>
    <w:rsid w:val="00CE66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E66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E66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66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E66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CE66F9"/>
    <w:pPr>
      <w:ind w:firstLine="360"/>
    </w:pPr>
    <w:rPr>
      <w:rFonts w:ascii="Rockwell" w:hAnsi="Rockwell"/>
    </w:rPr>
  </w:style>
  <w:style w:type="paragraph" w:styleId="Date">
    <w:name w:val="Date"/>
    <w:basedOn w:val="Normal"/>
    <w:next w:val="Normal"/>
    <w:link w:val="DateChar"/>
    <w:uiPriority w:val="99"/>
    <w:semiHidden/>
    <w:unhideWhenUsed/>
    <w:rsid w:val="00CE66F9"/>
  </w:style>
  <w:style w:type="character" w:customStyle="1" w:styleId="DateChar">
    <w:name w:val="Date Char"/>
    <w:basedOn w:val="DefaultParagraphFont"/>
    <w:link w:val="Date"/>
    <w:uiPriority w:val="99"/>
    <w:semiHidden/>
    <w:rsid w:val="00CE66F9"/>
    <w:rPr>
      <w:rFonts w:ascii="Rockwell" w:hAnsi="Rockwell"/>
    </w:rPr>
  </w:style>
  <w:style w:type="character" w:styleId="IntenseReference">
    <w:name w:val="Intense Reference"/>
    <w:basedOn w:val="DefaultParagraphFont"/>
    <w:uiPriority w:val="32"/>
    <w:semiHidden/>
    <w:qFormat/>
    <w:rsid w:val="00CE66F9"/>
    <w:rPr>
      <w:rFonts w:ascii="Rockwell" w:hAnsi="Rockwell"/>
      <w:b/>
      <w:bCs/>
      <w:smallCaps/>
      <w:color w:val="A5300F" w:themeColor="accent1"/>
      <w:spacing w:val="5"/>
    </w:rPr>
  </w:style>
  <w:style w:type="paragraph" w:styleId="IntenseQuote">
    <w:name w:val="Intense Quote"/>
    <w:basedOn w:val="Normal"/>
    <w:next w:val="Normal"/>
    <w:link w:val="IntenseQuoteChar"/>
    <w:uiPriority w:val="30"/>
    <w:semiHidden/>
    <w:qFormat/>
    <w:rsid w:val="00CE66F9"/>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seQuoteChar">
    <w:name w:val="Intense Quote Char"/>
    <w:basedOn w:val="DefaultParagraphFont"/>
    <w:link w:val="IntenseQuote"/>
    <w:uiPriority w:val="30"/>
    <w:semiHidden/>
    <w:rsid w:val="00CE66F9"/>
    <w:rPr>
      <w:rFonts w:ascii="Rockwell" w:hAnsi="Rockwell"/>
      <w:i/>
      <w:iCs/>
      <w:color w:val="A5300F" w:themeColor="accent1"/>
    </w:rPr>
  </w:style>
  <w:style w:type="character" w:styleId="IntenseEmphasis">
    <w:name w:val="Intense Emphasis"/>
    <w:basedOn w:val="DefaultParagraphFont"/>
    <w:uiPriority w:val="21"/>
    <w:semiHidden/>
    <w:qFormat/>
    <w:rsid w:val="00CE66F9"/>
    <w:rPr>
      <w:rFonts w:ascii="Rockwell" w:hAnsi="Rockwell"/>
      <w:i/>
      <w:iCs/>
      <w:color w:val="A5300F" w:themeColor="accent1"/>
    </w:rPr>
  </w:style>
  <w:style w:type="paragraph" w:styleId="NormalWeb">
    <w:name w:val="Normal (Web)"/>
    <w:basedOn w:val="Normal"/>
    <w:uiPriority w:val="99"/>
    <w:unhideWhenUsed/>
    <w:rsid w:val="00CE66F9"/>
    <w:rPr>
      <w:rFonts w:ascii="Times New Roman" w:hAnsi="Times New Roman" w:cs="Times New Roman"/>
    </w:rPr>
  </w:style>
  <w:style w:type="character" w:customStyle="1" w:styleId="SmartHyperlink">
    <w:name w:val="Smart Hyperlink"/>
    <w:basedOn w:val="DefaultParagraphFont"/>
    <w:uiPriority w:val="99"/>
    <w:semiHidden/>
    <w:unhideWhenUsed/>
    <w:rsid w:val="00CE66F9"/>
    <w:rPr>
      <w:rFonts w:ascii="Rockwell" w:hAnsi="Rockwell"/>
      <w:u w:val="dotted"/>
    </w:rPr>
  </w:style>
  <w:style w:type="character" w:customStyle="1" w:styleId="UnresolvedMention">
    <w:name w:val="Unresolved Mention"/>
    <w:basedOn w:val="DefaultParagraphFont"/>
    <w:uiPriority w:val="99"/>
    <w:semiHidden/>
    <w:unhideWhenUsed/>
    <w:rsid w:val="00CE66F9"/>
    <w:rPr>
      <w:rFonts w:ascii="Rockwell" w:hAnsi="Rockwell"/>
      <w:color w:val="605E5C"/>
      <w:shd w:val="clear" w:color="auto" w:fill="E1DFDD"/>
    </w:rPr>
  </w:style>
  <w:style w:type="paragraph" w:styleId="BodyText">
    <w:name w:val="Body Text"/>
    <w:basedOn w:val="Normal"/>
    <w:link w:val="BodyTextChar"/>
    <w:uiPriority w:val="99"/>
    <w:semiHidden/>
    <w:unhideWhenUsed/>
    <w:rsid w:val="00CE66F9"/>
    <w:pPr>
      <w:spacing w:after="120"/>
    </w:pPr>
  </w:style>
  <w:style w:type="character" w:customStyle="1" w:styleId="BodyTextChar">
    <w:name w:val="Body Text Char"/>
    <w:basedOn w:val="DefaultParagraphFont"/>
    <w:link w:val="BodyText"/>
    <w:uiPriority w:val="99"/>
    <w:semiHidden/>
    <w:rsid w:val="00CE66F9"/>
    <w:rPr>
      <w:rFonts w:ascii="Rockwell" w:hAnsi="Rockwell"/>
    </w:rPr>
  </w:style>
  <w:style w:type="paragraph" w:styleId="BodyText2">
    <w:name w:val="Body Text 2"/>
    <w:basedOn w:val="Normal"/>
    <w:link w:val="BodyText2Char"/>
    <w:uiPriority w:val="99"/>
    <w:semiHidden/>
    <w:unhideWhenUsed/>
    <w:rsid w:val="00CE66F9"/>
    <w:pPr>
      <w:spacing w:after="120" w:line="480" w:lineRule="auto"/>
    </w:pPr>
  </w:style>
  <w:style w:type="character" w:customStyle="1" w:styleId="BodyText2Char">
    <w:name w:val="Body Text 2 Char"/>
    <w:basedOn w:val="DefaultParagraphFont"/>
    <w:link w:val="BodyText2"/>
    <w:uiPriority w:val="99"/>
    <w:semiHidden/>
    <w:rsid w:val="00CE66F9"/>
    <w:rPr>
      <w:rFonts w:ascii="Rockwell" w:hAnsi="Rockwell"/>
    </w:rPr>
  </w:style>
  <w:style w:type="paragraph" w:styleId="BodyText3">
    <w:name w:val="Body Text 3"/>
    <w:basedOn w:val="Normal"/>
    <w:link w:val="BodyText3Char"/>
    <w:uiPriority w:val="99"/>
    <w:semiHidden/>
    <w:unhideWhenUsed/>
    <w:rsid w:val="00CE66F9"/>
    <w:pPr>
      <w:spacing w:after="120"/>
    </w:pPr>
    <w:rPr>
      <w:sz w:val="16"/>
      <w:szCs w:val="16"/>
    </w:rPr>
  </w:style>
  <w:style w:type="character" w:customStyle="1" w:styleId="BodyText3Char">
    <w:name w:val="Body Text 3 Char"/>
    <w:basedOn w:val="DefaultParagraphFont"/>
    <w:link w:val="BodyText3"/>
    <w:uiPriority w:val="99"/>
    <w:semiHidden/>
    <w:rsid w:val="00CE66F9"/>
    <w:rPr>
      <w:rFonts w:ascii="Rockwell" w:hAnsi="Rockwell"/>
      <w:sz w:val="16"/>
      <w:szCs w:val="16"/>
    </w:rPr>
  </w:style>
  <w:style w:type="paragraph" w:styleId="BodyTextIndent">
    <w:name w:val="Body Text Indent"/>
    <w:basedOn w:val="Normal"/>
    <w:link w:val="BodyTextIndentChar"/>
    <w:uiPriority w:val="99"/>
    <w:semiHidden/>
    <w:unhideWhenUsed/>
    <w:rsid w:val="00CE66F9"/>
    <w:pPr>
      <w:spacing w:after="120"/>
      <w:ind w:left="360"/>
    </w:pPr>
  </w:style>
  <w:style w:type="character" w:customStyle="1" w:styleId="BodyTextIndentChar">
    <w:name w:val="Body Text Indent Char"/>
    <w:basedOn w:val="DefaultParagraphFont"/>
    <w:link w:val="BodyTextIndent"/>
    <w:uiPriority w:val="99"/>
    <w:semiHidden/>
    <w:rsid w:val="00CE66F9"/>
    <w:rPr>
      <w:rFonts w:ascii="Rockwell" w:hAnsi="Rockwell"/>
    </w:rPr>
  </w:style>
  <w:style w:type="paragraph" w:styleId="BodyTextIndent2">
    <w:name w:val="Body Text Indent 2"/>
    <w:basedOn w:val="Normal"/>
    <w:link w:val="BodyTextIndent2Char"/>
    <w:uiPriority w:val="99"/>
    <w:semiHidden/>
    <w:unhideWhenUsed/>
    <w:rsid w:val="00CE66F9"/>
    <w:pPr>
      <w:spacing w:after="120" w:line="480" w:lineRule="auto"/>
      <w:ind w:left="360"/>
    </w:pPr>
  </w:style>
  <w:style w:type="character" w:customStyle="1" w:styleId="BodyTextIndent2Char">
    <w:name w:val="Body Text Indent 2 Char"/>
    <w:basedOn w:val="DefaultParagraphFont"/>
    <w:link w:val="BodyTextIndent2"/>
    <w:uiPriority w:val="99"/>
    <w:semiHidden/>
    <w:rsid w:val="00CE66F9"/>
    <w:rPr>
      <w:rFonts w:ascii="Rockwell" w:hAnsi="Rockwell"/>
    </w:rPr>
  </w:style>
  <w:style w:type="paragraph" w:styleId="BodyTextIndent3">
    <w:name w:val="Body Text Indent 3"/>
    <w:basedOn w:val="Normal"/>
    <w:link w:val="BodyTextIndent3Char"/>
    <w:uiPriority w:val="99"/>
    <w:semiHidden/>
    <w:unhideWhenUsed/>
    <w:rsid w:val="00CE66F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E66F9"/>
    <w:rPr>
      <w:rFonts w:ascii="Rockwell" w:hAnsi="Rockwell"/>
      <w:sz w:val="16"/>
      <w:szCs w:val="16"/>
    </w:rPr>
  </w:style>
  <w:style w:type="paragraph" w:styleId="BodyTextFirstIndent">
    <w:name w:val="Body Text First Indent"/>
    <w:basedOn w:val="BodyText"/>
    <w:link w:val="BodyTextFirstIndentChar"/>
    <w:uiPriority w:val="99"/>
    <w:semiHidden/>
    <w:unhideWhenUsed/>
    <w:rsid w:val="00CE66F9"/>
    <w:pPr>
      <w:spacing w:after="0"/>
    </w:pPr>
  </w:style>
  <w:style w:type="character" w:customStyle="1" w:styleId="BodyTextFirstIndentChar">
    <w:name w:val="Body Text First Indent Char"/>
    <w:basedOn w:val="BodyTextChar"/>
    <w:link w:val="BodyTextFirstIndent"/>
    <w:uiPriority w:val="99"/>
    <w:semiHidden/>
    <w:rsid w:val="00CE66F9"/>
    <w:rPr>
      <w:rFonts w:ascii="Rockwell" w:hAnsi="Rockwell"/>
    </w:rPr>
  </w:style>
  <w:style w:type="paragraph" w:styleId="BodyTextFirstIndent2">
    <w:name w:val="Body Text First Indent 2"/>
    <w:basedOn w:val="BodyTextIndent"/>
    <w:link w:val="BodyTextFirstIndent2Char"/>
    <w:uiPriority w:val="99"/>
    <w:semiHidden/>
    <w:unhideWhenUsed/>
    <w:rsid w:val="00CE66F9"/>
    <w:pPr>
      <w:spacing w:after="0"/>
    </w:pPr>
  </w:style>
  <w:style w:type="character" w:customStyle="1" w:styleId="BodyTextFirstIndent2Char">
    <w:name w:val="Body Text First Indent 2 Char"/>
    <w:basedOn w:val="BodyTextIndentChar"/>
    <w:link w:val="BodyTextFirstIndent2"/>
    <w:uiPriority w:val="99"/>
    <w:semiHidden/>
    <w:rsid w:val="00CE66F9"/>
    <w:rPr>
      <w:rFonts w:ascii="Rockwell" w:hAnsi="Rockwell"/>
    </w:rPr>
  </w:style>
  <w:style w:type="paragraph" w:styleId="NormalIndent">
    <w:name w:val="Normal Indent"/>
    <w:basedOn w:val="Normal"/>
    <w:uiPriority w:val="99"/>
    <w:semiHidden/>
    <w:unhideWhenUsed/>
    <w:rsid w:val="00CE66F9"/>
    <w:pPr>
      <w:ind w:left="720"/>
    </w:pPr>
  </w:style>
  <w:style w:type="paragraph" w:styleId="NoteHeading">
    <w:name w:val="Note Heading"/>
    <w:basedOn w:val="Normal"/>
    <w:next w:val="Normal"/>
    <w:link w:val="NoteHeadingChar"/>
    <w:uiPriority w:val="99"/>
    <w:semiHidden/>
    <w:unhideWhenUsed/>
    <w:rsid w:val="00CE66F9"/>
  </w:style>
  <w:style w:type="character" w:customStyle="1" w:styleId="NoteHeadingChar">
    <w:name w:val="Note Heading Char"/>
    <w:basedOn w:val="DefaultParagraphFont"/>
    <w:link w:val="NoteHeading"/>
    <w:uiPriority w:val="99"/>
    <w:semiHidden/>
    <w:rsid w:val="00CE66F9"/>
    <w:rPr>
      <w:rFonts w:ascii="Rockwell" w:hAnsi="Rockwell"/>
    </w:rPr>
  </w:style>
  <w:style w:type="table" w:styleId="TableContemporary">
    <w:name w:val="Table Contemporary"/>
    <w:basedOn w:val="TableNormal"/>
    <w:uiPriority w:val="99"/>
    <w:semiHidden/>
    <w:unhideWhenUsed/>
    <w:rsid w:val="00CE66F9"/>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CE66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E66F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ightList-Accent2">
    <w:name w:val="Light List Accent 2"/>
    <w:basedOn w:val="TableNormal"/>
    <w:uiPriority w:val="61"/>
    <w:semiHidden/>
    <w:unhideWhenUsed/>
    <w:rsid w:val="00CE66F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LightList-Accent3">
    <w:name w:val="Light List Accent 3"/>
    <w:basedOn w:val="TableNormal"/>
    <w:uiPriority w:val="61"/>
    <w:semiHidden/>
    <w:unhideWhenUsed/>
    <w:rsid w:val="00CE66F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ghtList-Accent4">
    <w:name w:val="Light List Accent 4"/>
    <w:basedOn w:val="TableNormal"/>
    <w:uiPriority w:val="61"/>
    <w:semiHidden/>
    <w:unhideWhenUsed/>
    <w:rsid w:val="00CE66F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ghtList-Accent5">
    <w:name w:val="Light List Accent 5"/>
    <w:basedOn w:val="TableNormal"/>
    <w:uiPriority w:val="61"/>
    <w:semiHidden/>
    <w:unhideWhenUsed/>
    <w:rsid w:val="00CE66F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ghtList-Accent6">
    <w:name w:val="Light List Accent 6"/>
    <w:basedOn w:val="TableNormal"/>
    <w:uiPriority w:val="61"/>
    <w:semiHidden/>
    <w:unhideWhenUsed/>
    <w:rsid w:val="00CE66F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LightShading">
    <w:name w:val="Light Shading"/>
    <w:basedOn w:val="TableNormal"/>
    <w:uiPriority w:val="60"/>
    <w:semiHidden/>
    <w:unhideWhenUsed/>
    <w:rsid w:val="00CE66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E66F9"/>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LightShading-Accent2">
    <w:name w:val="Light Shading Accent 2"/>
    <w:basedOn w:val="TableNormal"/>
    <w:uiPriority w:val="60"/>
    <w:semiHidden/>
    <w:unhideWhenUsed/>
    <w:rsid w:val="00CE66F9"/>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LightShading-Accent3">
    <w:name w:val="Light Shading Accent 3"/>
    <w:basedOn w:val="TableNormal"/>
    <w:uiPriority w:val="60"/>
    <w:semiHidden/>
    <w:unhideWhenUsed/>
    <w:rsid w:val="00CE66F9"/>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LightShading-Accent4">
    <w:name w:val="Light Shading Accent 4"/>
    <w:basedOn w:val="TableNormal"/>
    <w:uiPriority w:val="60"/>
    <w:semiHidden/>
    <w:unhideWhenUsed/>
    <w:rsid w:val="00CE66F9"/>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LightShading-Accent5">
    <w:name w:val="Light Shading Accent 5"/>
    <w:basedOn w:val="TableNormal"/>
    <w:uiPriority w:val="60"/>
    <w:semiHidden/>
    <w:unhideWhenUsed/>
    <w:rsid w:val="00CE66F9"/>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LightShading-Accent6">
    <w:name w:val="Light Shading Accent 6"/>
    <w:basedOn w:val="TableNormal"/>
    <w:uiPriority w:val="60"/>
    <w:semiHidden/>
    <w:unhideWhenUsed/>
    <w:rsid w:val="00CE66F9"/>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LightGrid">
    <w:name w:val="Light Grid"/>
    <w:basedOn w:val="TableNormal"/>
    <w:uiPriority w:val="62"/>
    <w:semiHidden/>
    <w:unhideWhenUsed/>
    <w:rsid w:val="00CE66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E66F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LightGrid-Accent2">
    <w:name w:val="Light Grid Accent 2"/>
    <w:basedOn w:val="TableNormal"/>
    <w:uiPriority w:val="62"/>
    <w:semiHidden/>
    <w:unhideWhenUsed/>
    <w:rsid w:val="00CE66F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LightGrid-Accent3">
    <w:name w:val="Light Grid Accent 3"/>
    <w:basedOn w:val="TableNormal"/>
    <w:uiPriority w:val="62"/>
    <w:semiHidden/>
    <w:unhideWhenUsed/>
    <w:rsid w:val="00CE66F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LightGrid-Accent4">
    <w:name w:val="Light Grid Accent 4"/>
    <w:basedOn w:val="TableNormal"/>
    <w:uiPriority w:val="62"/>
    <w:semiHidden/>
    <w:unhideWhenUsed/>
    <w:rsid w:val="00CE66F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LightGrid-Accent5">
    <w:name w:val="Light Grid Accent 5"/>
    <w:basedOn w:val="TableNormal"/>
    <w:uiPriority w:val="62"/>
    <w:semiHidden/>
    <w:unhideWhenUsed/>
    <w:rsid w:val="00CE66F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LightGrid-Accent6">
    <w:name w:val="Light Grid Accent 6"/>
    <w:basedOn w:val="TableNormal"/>
    <w:uiPriority w:val="62"/>
    <w:semiHidden/>
    <w:unhideWhenUsed/>
    <w:rsid w:val="00CE66F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DarkList">
    <w:name w:val="Dark List"/>
    <w:basedOn w:val="TableNormal"/>
    <w:uiPriority w:val="70"/>
    <w:semiHidden/>
    <w:unhideWhenUsed/>
    <w:rsid w:val="00CE66F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E66F9"/>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DarkList-Accent2">
    <w:name w:val="Dark List Accent 2"/>
    <w:basedOn w:val="TableNormal"/>
    <w:uiPriority w:val="70"/>
    <w:semiHidden/>
    <w:unhideWhenUsed/>
    <w:rsid w:val="00CE66F9"/>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DarkList-Accent3">
    <w:name w:val="Dark List Accent 3"/>
    <w:basedOn w:val="TableNormal"/>
    <w:uiPriority w:val="70"/>
    <w:semiHidden/>
    <w:unhideWhenUsed/>
    <w:rsid w:val="00CE66F9"/>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DarkList-Accent4">
    <w:name w:val="Dark List Accent 4"/>
    <w:basedOn w:val="TableNormal"/>
    <w:uiPriority w:val="70"/>
    <w:semiHidden/>
    <w:unhideWhenUsed/>
    <w:rsid w:val="00CE66F9"/>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DarkList-Accent5">
    <w:name w:val="Dark List Accent 5"/>
    <w:basedOn w:val="TableNormal"/>
    <w:uiPriority w:val="70"/>
    <w:semiHidden/>
    <w:unhideWhenUsed/>
    <w:rsid w:val="00CE66F9"/>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DarkList-Accent6">
    <w:name w:val="Dark List Accent 6"/>
    <w:basedOn w:val="TableNormal"/>
    <w:uiPriority w:val="70"/>
    <w:semiHidden/>
    <w:unhideWhenUsed/>
    <w:rsid w:val="00CE66F9"/>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ListTable1Light">
    <w:name w:val="List Table 1 Light"/>
    <w:basedOn w:val="TableNormal"/>
    <w:uiPriority w:val="46"/>
    <w:rsid w:val="00CE66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E66F9"/>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1Light-Accent2">
    <w:name w:val="List Table 1 Light Accent 2"/>
    <w:basedOn w:val="TableNormal"/>
    <w:uiPriority w:val="46"/>
    <w:rsid w:val="00CE66F9"/>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1Light-Accent3">
    <w:name w:val="List Table 1 Light Accent 3"/>
    <w:basedOn w:val="TableNormal"/>
    <w:uiPriority w:val="46"/>
    <w:rsid w:val="00CE66F9"/>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1Light-Accent4">
    <w:name w:val="List Table 1 Light Accent 4"/>
    <w:basedOn w:val="TableNormal"/>
    <w:uiPriority w:val="46"/>
    <w:rsid w:val="00CE66F9"/>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1Light-Accent5">
    <w:name w:val="List Table 1 Light Accent 5"/>
    <w:basedOn w:val="TableNormal"/>
    <w:uiPriority w:val="46"/>
    <w:rsid w:val="00CE66F9"/>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1Light-Accent6">
    <w:name w:val="List Table 1 Light Accent 6"/>
    <w:basedOn w:val="TableNormal"/>
    <w:uiPriority w:val="46"/>
    <w:rsid w:val="00CE66F9"/>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2">
    <w:name w:val="List Table 2"/>
    <w:basedOn w:val="TableNormal"/>
    <w:uiPriority w:val="47"/>
    <w:rsid w:val="00CE66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E66F9"/>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2-Accent2">
    <w:name w:val="List Table 2 Accent 2"/>
    <w:basedOn w:val="TableNormal"/>
    <w:uiPriority w:val="47"/>
    <w:rsid w:val="00CE66F9"/>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2-Accent3">
    <w:name w:val="List Table 2 Accent 3"/>
    <w:basedOn w:val="TableNormal"/>
    <w:uiPriority w:val="47"/>
    <w:rsid w:val="00CE66F9"/>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2-Accent4">
    <w:name w:val="List Table 2 Accent 4"/>
    <w:basedOn w:val="TableNormal"/>
    <w:uiPriority w:val="47"/>
    <w:rsid w:val="00CE66F9"/>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2-Accent5">
    <w:name w:val="List Table 2 Accent 5"/>
    <w:basedOn w:val="TableNormal"/>
    <w:uiPriority w:val="47"/>
    <w:rsid w:val="00CE66F9"/>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2-Accent6">
    <w:name w:val="List Table 2 Accent 6"/>
    <w:basedOn w:val="TableNormal"/>
    <w:uiPriority w:val="47"/>
    <w:rsid w:val="00CE66F9"/>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3">
    <w:name w:val="List Table 3"/>
    <w:basedOn w:val="TableNormal"/>
    <w:uiPriority w:val="48"/>
    <w:rsid w:val="00CE66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E66F9"/>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stTable3-Accent2">
    <w:name w:val="List Table 3 Accent 2"/>
    <w:basedOn w:val="TableNormal"/>
    <w:uiPriority w:val="48"/>
    <w:rsid w:val="00CE66F9"/>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ListTable3-Accent3">
    <w:name w:val="List Table 3 Accent 3"/>
    <w:basedOn w:val="TableNormal"/>
    <w:uiPriority w:val="48"/>
    <w:rsid w:val="00CE66F9"/>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Table3-Accent4">
    <w:name w:val="List Table 3 Accent 4"/>
    <w:basedOn w:val="TableNormal"/>
    <w:uiPriority w:val="48"/>
    <w:rsid w:val="00CE66F9"/>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Table3-Accent5">
    <w:name w:val="List Table 3 Accent 5"/>
    <w:basedOn w:val="TableNormal"/>
    <w:uiPriority w:val="48"/>
    <w:rsid w:val="00CE66F9"/>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Table3-Accent6">
    <w:name w:val="List Table 3 Accent 6"/>
    <w:basedOn w:val="TableNormal"/>
    <w:uiPriority w:val="48"/>
    <w:rsid w:val="00CE66F9"/>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Table4">
    <w:name w:val="List Table 4"/>
    <w:basedOn w:val="TableNormal"/>
    <w:uiPriority w:val="49"/>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4-Accent2">
    <w:name w:val="List Table 4 Accent 2"/>
    <w:basedOn w:val="TableNormal"/>
    <w:uiPriority w:val="49"/>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4-Accent3">
    <w:name w:val="List Table 4 Accent 3"/>
    <w:basedOn w:val="TableNormal"/>
    <w:uiPriority w:val="49"/>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4-Accent4">
    <w:name w:val="List Table 4 Accent 4"/>
    <w:basedOn w:val="TableNormal"/>
    <w:uiPriority w:val="49"/>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4-Accent5">
    <w:name w:val="List Table 4 Accent 5"/>
    <w:basedOn w:val="TableNormal"/>
    <w:uiPriority w:val="49"/>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4-Accent6">
    <w:name w:val="List Table 4 Accent 6"/>
    <w:basedOn w:val="TableNormal"/>
    <w:uiPriority w:val="49"/>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5Dark">
    <w:name w:val="List Table 5 Dark"/>
    <w:basedOn w:val="TableNormal"/>
    <w:uiPriority w:val="50"/>
    <w:rsid w:val="00CE66F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E66F9"/>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E66F9"/>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E66F9"/>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E66F9"/>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E66F9"/>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E66F9"/>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E66F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E66F9"/>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6Colorful-Accent2">
    <w:name w:val="List Table 6 Colorful Accent 2"/>
    <w:basedOn w:val="TableNormal"/>
    <w:uiPriority w:val="51"/>
    <w:rsid w:val="00CE66F9"/>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6Colorful-Accent3">
    <w:name w:val="List Table 6 Colorful Accent 3"/>
    <w:basedOn w:val="TableNormal"/>
    <w:uiPriority w:val="51"/>
    <w:rsid w:val="00CE66F9"/>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6Colorful-Accent4">
    <w:name w:val="List Table 6 Colorful Accent 4"/>
    <w:basedOn w:val="TableNormal"/>
    <w:uiPriority w:val="51"/>
    <w:rsid w:val="00CE66F9"/>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6Colorful-Accent5">
    <w:name w:val="List Table 6 Colorful Accent 5"/>
    <w:basedOn w:val="TableNormal"/>
    <w:uiPriority w:val="51"/>
    <w:rsid w:val="00CE66F9"/>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6Colorful-Accent6">
    <w:name w:val="List Table 6 Colorful Accent 6"/>
    <w:basedOn w:val="TableNormal"/>
    <w:uiPriority w:val="51"/>
    <w:rsid w:val="00CE66F9"/>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7Colorful">
    <w:name w:val="List Table 7 Colorful"/>
    <w:basedOn w:val="TableNormal"/>
    <w:uiPriority w:val="52"/>
    <w:rsid w:val="00CE66F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E66F9"/>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E66F9"/>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E66F9"/>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E66F9"/>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E66F9"/>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E66F9"/>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CE66F9"/>
  </w:style>
  <w:style w:type="character" w:customStyle="1" w:styleId="E-mailSignatureChar">
    <w:name w:val="E-mail Signature Char"/>
    <w:basedOn w:val="DefaultParagraphFont"/>
    <w:link w:val="E-mailSignature"/>
    <w:uiPriority w:val="99"/>
    <w:semiHidden/>
    <w:rsid w:val="00CE66F9"/>
    <w:rPr>
      <w:rFonts w:ascii="Rockwell" w:hAnsi="Rockwell"/>
    </w:rPr>
  </w:style>
  <w:style w:type="paragraph" w:styleId="Salutation">
    <w:name w:val="Salutation"/>
    <w:basedOn w:val="Normal"/>
    <w:next w:val="Normal"/>
    <w:link w:val="SalutationChar"/>
    <w:uiPriority w:val="99"/>
    <w:semiHidden/>
    <w:unhideWhenUsed/>
    <w:rsid w:val="00CE66F9"/>
  </w:style>
  <w:style w:type="character" w:customStyle="1" w:styleId="SalutationChar">
    <w:name w:val="Salutation Char"/>
    <w:basedOn w:val="DefaultParagraphFont"/>
    <w:link w:val="Salutation"/>
    <w:uiPriority w:val="99"/>
    <w:semiHidden/>
    <w:rsid w:val="00CE66F9"/>
    <w:rPr>
      <w:rFonts w:ascii="Rockwell" w:hAnsi="Rockwell"/>
    </w:rPr>
  </w:style>
  <w:style w:type="table" w:styleId="TableColumns1">
    <w:name w:val="Table Columns 1"/>
    <w:basedOn w:val="TableNormal"/>
    <w:uiPriority w:val="99"/>
    <w:semiHidden/>
    <w:unhideWhenUsed/>
    <w:rsid w:val="00CE66F9"/>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E66F9"/>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E66F9"/>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E66F9"/>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E66F9"/>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CE66F9"/>
    <w:pPr>
      <w:ind w:left="4320"/>
    </w:pPr>
  </w:style>
  <w:style w:type="character" w:customStyle="1" w:styleId="SignatureChar">
    <w:name w:val="Signature Char"/>
    <w:basedOn w:val="DefaultParagraphFont"/>
    <w:link w:val="Signature"/>
    <w:uiPriority w:val="99"/>
    <w:semiHidden/>
    <w:rsid w:val="00CE66F9"/>
    <w:rPr>
      <w:rFonts w:ascii="Rockwell" w:hAnsi="Rockwell"/>
    </w:rPr>
  </w:style>
  <w:style w:type="table" w:styleId="TableSimple1">
    <w:name w:val="Table Simple 1"/>
    <w:basedOn w:val="TableNormal"/>
    <w:uiPriority w:val="99"/>
    <w:semiHidden/>
    <w:unhideWhenUsed/>
    <w:rsid w:val="00CE66F9"/>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E66F9"/>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E66F9"/>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E66F9"/>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E66F9"/>
    <w:pPr>
      <w:ind w:left="240" w:hanging="240"/>
    </w:pPr>
  </w:style>
  <w:style w:type="paragraph" w:styleId="Index2">
    <w:name w:val="index 2"/>
    <w:basedOn w:val="Normal"/>
    <w:next w:val="Normal"/>
    <w:autoRedefine/>
    <w:uiPriority w:val="99"/>
    <w:semiHidden/>
    <w:unhideWhenUsed/>
    <w:rsid w:val="00CE66F9"/>
    <w:pPr>
      <w:ind w:left="480" w:hanging="240"/>
    </w:pPr>
  </w:style>
  <w:style w:type="paragraph" w:styleId="Index3">
    <w:name w:val="index 3"/>
    <w:basedOn w:val="Normal"/>
    <w:next w:val="Normal"/>
    <w:autoRedefine/>
    <w:uiPriority w:val="99"/>
    <w:semiHidden/>
    <w:unhideWhenUsed/>
    <w:rsid w:val="00CE66F9"/>
    <w:pPr>
      <w:ind w:left="720" w:hanging="240"/>
    </w:pPr>
  </w:style>
  <w:style w:type="paragraph" w:styleId="Index4">
    <w:name w:val="index 4"/>
    <w:basedOn w:val="Normal"/>
    <w:next w:val="Normal"/>
    <w:autoRedefine/>
    <w:uiPriority w:val="99"/>
    <w:semiHidden/>
    <w:unhideWhenUsed/>
    <w:rsid w:val="00CE66F9"/>
    <w:pPr>
      <w:ind w:left="960" w:hanging="240"/>
    </w:pPr>
  </w:style>
  <w:style w:type="paragraph" w:styleId="Index5">
    <w:name w:val="index 5"/>
    <w:basedOn w:val="Normal"/>
    <w:next w:val="Normal"/>
    <w:autoRedefine/>
    <w:uiPriority w:val="99"/>
    <w:semiHidden/>
    <w:unhideWhenUsed/>
    <w:rsid w:val="00CE66F9"/>
    <w:pPr>
      <w:ind w:left="1200" w:hanging="240"/>
    </w:pPr>
  </w:style>
  <w:style w:type="paragraph" w:styleId="Index6">
    <w:name w:val="index 6"/>
    <w:basedOn w:val="Normal"/>
    <w:next w:val="Normal"/>
    <w:autoRedefine/>
    <w:uiPriority w:val="99"/>
    <w:semiHidden/>
    <w:unhideWhenUsed/>
    <w:rsid w:val="00CE66F9"/>
    <w:pPr>
      <w:ind w:left="1440" w:hanging="240"/>
    </w:pPr>
  </w:style>
  <w:style w:type="paragraph" w:styleId="Index7">
    <w:name w:val="index 7"/>
    <w:basedOn w:val="Normal"/>
    <w:next w:val="Normal"/>
    <w:autoRedefine/>
    <w:uiPriority w:val="99"/>
    <w:semiHidden/>
    <w:unhideWhenUsed/>
    <w:rsid w:val="00CE66F9"/>
    <w:pPr>
      <w:ind w:left="1680" w:hanging="240"/>
    </w:pPr>
  </w:style>
  <w:style w:type="paragraph" w:styleId="Index8">
    <w:name w:val="index 8"/>
    <w:basedOn w:val="Normal"/>
    <w:next w:val="Normal"/>
    <w:autoRedefine/>
    <w:uiPriority w:val="99"/>
    <w:semiHidden/>
    <w:unhideWhenUsed/>
    <w:rsid w:val="00CE66F9"/>
    <w:pPr>
      <w:ind w:left="1920" w:hanging="240"/>
    </w:pPr>
  </w:style>
  <w:style w:type="paragraph" w:styleId="Index9">
    <w:name w:val="index 9"/>
    <w:basedOn w:val="Normal"/>
    <w:next w:val="Normal"/>
    <w:autoRedefine/>
    <w:uiPriority w:val="99"/>
    <w:semiHidden/>
    <w:unhideWhenUsed/>
    <w:rsid w:val="00CE66F9"/>
    <w:pPr>
      <w:ind w:left="2160" w:hanging="240"/>
    </w:pPr>
  </w:style>
  <w:style w:type="paragraph" w:styleId="IndexHeading">
    <w:name w:val="index heading"/>
    <w:basedOn w:val="Normal"/>
    <w:next w:val="Index1"/>
    <w:uiPriority w:val="99"/>
    <w:semiHidden/>
    <w:unhideWhenUsed/>
    <w:rsid w:val="00CE66F9"/>
    <w:rPr>
      <w:rFonts w:eastAsiaTheme="majorEastAsia" w:cstheme="majorBidi"/>
      <w:b/>
      <w:bCs/>
    </w:rPr>
  </w:style>
  <w:style w:type="paragraph" w:styleId="PlainText">
    <w:name w:val="Plain Text"/>
    <w:basedOn w:val="Normal"/>
    <w:link w:val="PlainTextChar"/>
    <w:uiPriority w:val="99"/>
    <w:semiHidden/>
    <w:unhideWhenUsed/>
    <w:rsid w:val="00CE66F9"/>
    <w:rPr>
      <w:rFonts w:ascii="Consolas" w:hAnsi="Consolas"/>
      <w:sz w:val="21"/>
      <w:szCs w:val="21"/>
    </w:rPr>
  </w:style>
  <w:style w:type="character" w:customStyle="1" w:styleId="PlainTextChar">
    <w:name w:val="Plain Text Char"/>
    <w:basedOn w:val="DefaultParagraphFont"/>
    <w:link w:val="PlainText"/>
    <w:uiPriority w:val="99"/>
    <w:semiHidden/>
    <w:rsid w:val="00CE66F9"/>
    <w:rPr>
      <w:rFonts w:ascii="Consolas" w:hAnsi="Consolas"/>
      <w:sz w:val="21"/>
      <w:szCs w:val="21"/>
    </w:rPr>
  </w:style>
  <w:style w:type="paragraph" w:styleId="Closing">
    <w:name w:val="Closing"/>
    <w:basedOn w:val="Normal"/>
    <w:link w:val="ClosingChar"/>
    <w:uiPriority w:val="99"/>
    <w:semiHidden/>
    <w:unhideWhenUsed/>
    <w:rsid w:val="00CE66F9"/>
    <w:pPr>
      <w:ind w:left="4320"/>
    </w:pPr>
  </w:style>
  <w:style w:type="character" w:customStyle="1" w:styleId="ClosingChar">
    <w:name w:val="Closing Char"/>
    <w:basedOn w:val="DefaultParagraphFont"/>
    <w:link w:val="Closing"/>
    <w:uiPriority w:val="99"/>
    <w:semiHidden/>
    <w:rsid w:val="00CE66F9"/>
    <w:rPr>
      <w:rFonts w:ascii="Rockwell" w:hAnsi="Rockwell"/>
    </w:rPr>
  </w:style>
  <w:style w:type="table" w:styleId="TableGrid1">
    <w:name w:val="Table Grid 1"/>
    <w:basedOn w:val="TableNormal"/>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E66F9"/>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E66F9"/>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E66F9"/>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E66F9"/>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E66F9"/>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E6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E66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E66F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E66F9"/>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E66F9"/>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66F9"/>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E66F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E66F9"/>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E66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E66F9"/>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2-Accent2">
    <w:name w:val="Grid Table 2 Accent 2"/>
    <w:basedOn w:val="TableNormal"/>
    <w:uiPriority w:val="47"/>
    <w:rsid w:val="00CE66F9"/>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ridTable2-Accent3">
    <w:name w:val="Grid Table 2 Accent 3"/>
    <w:basedOn w:val="TableNormal"/>
    <w:uiPriority w:val="47"/>
    <w:rsid w:val="00CE66F9"/>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2-Accent4">
    <w:name w:val="Grid Table 2 Accent 4"/>
    <w:basedOn w:val="TableNormal"/>
    <w:uiPriority w:val="47"/>
    <w:rsid w:val="00CE66F9"/>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2-Accent5">
    <w:name w:val="Grid Table 2 Accent 5"/>
    <w:basedOn w:val="TableNormal"/>
    <w:uiPriority w:val="47"/>
    <w:rsid w:val="00CE66F9"/>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2-Accent6">
    <w:name w:val="Grid Table 2 Accent 6"/>
    <w:basedOn w:val="TableNormal"/>
    <w:uiPriority w:val="47"/>
    <w:rsid w:val="00CE66F9"/>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3">
    <w:name w:val="Grid Table 3"/>
    <w:basedOn w:val="TableNormal"/>
    <w:uiPriority w:val="48"/>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3-Accent2">
    <w:name w:val="Grid Table 3 Accent 2"/>
    <w:basedOn w:val="TableNormal"/>
    <w:uiPriority w:val="48"/>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GridTable3-Accent3">
    <w:name w:val="Grid Table 3 Accent 3"/>
    <w:basedOn w:val="TableNormal"/>
    <w:uiPriority w:val="48"/>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3-Accent4">
    <w:name w:val="Grid Table 3 Accent 4"/>
    <w:basedOn w:val="TableNormal"/>
    <w:uiPriority w:val="48"/>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3-Accent5">
    <w:name w:val="Grid Table 3 Accent 5"/>
    <w:basedOn w:val="TableNormal"/>
    <w:uiPriority w:val="48"/>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3-Accent6">
    <w:name w:val="Grid Table 3 Accent 6"/>
    <w:basedOn w:val="TableNormal"/>
    <w:uiPriority w:val="48"/>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ridTable4">
    <w:name w:val="Grid Table 4"/>
    <w:basedOn w:val="TableNormal"/>
    <w:uiPriority w:val="49"/>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2">
    <w:name w:val="Grid Table 4 Accent 2"/>
    <w:basedOn w:val="TableNormal"/>
    <w:uiPriority w:val="49"/>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ridTable4-Accent3">
    <w:name w:val="Grid Table 4 Accent 3"/>
    <w:basedOn w:val="TableNormal"/>
    <w:uiPriority w:val="49"/>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4-Accent4">
    <w:name w:val="Grid Table 4 Accent 4"/>
    <w:basedOn w:val="TableNormal"/>
    <w:uiPriority w:val="49"/>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5">
    <w:name w:val="Grid Table 4 Accent 5"/>
    <w:basedOn w:val="TableNormal"/>
    <w:uiPriority w:val="49"/>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4-Accent6">
    <w:name w:val="Grid Table 4 Accent 6"/>
    <w:basedOn w:val="TableNormal"/>
    <w:uiPriority w:val="49"/>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5Dark">
    <w:name w:val="Grid Table 5 Dark"/>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5Dark-Accent2">
    <w:name w:val="Grid Table 5 Dark Accent 2"/>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GridTable5Dark-Accent3">
    <w:name w:val="Grid Table 5 Dark Accent 3"/>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5Dark-Accent4">
    <w:name w:val="Grid Table 5 Dark Accent 4"/>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GridTable5Dark-Accent5">
    <w:name w:val="Grid Table 5 Dark Accent 5"/>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GridTable5Dark-Accent6">
    <w:name w:val="Grid Table 5 Dark Accent 6"/>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GridTable6Colorful">
    <w:name w:val="Grid Table 6 Colorful"/>
    <w:basedOn w:val="TableNormal"/>
    <w:uiPriority w:val="51"/>
    <w:rsid w:val="00CE66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E66F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6Colorful-Accent2">
    <w:name w:val="Grid Table 6 Colorful Accent 2"/>
    <w:basedOn w:val="TableNormal"/>
    <w:uiPriority w:val="51"/>
    <w:rsid w:val="00CE66F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ridTable6Colorful-Accent3">
    <w:name w:val="Grid Table 6 Colorful Accent 3"/>
    <w:basedOn w:val="TableNormal"/>
    <w:uiPriority w:val="51"/>
    <w:rsid w:val="00CE66F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6Colorful-Accent4">
    <w:name w:val="Grid Table 6 Colorful Accent 4"/>
    <w:basedOn w:val="TableNormal"/>
    <w:uiPriority w:val="51"/>
    <w:rsid w:val="00CE66F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6Colorful-Accent5">
    <w:name w:val="Grid Table 6 Colorful Accent 5"/>
    <w:basedOn w:val="TableNormal"/>
    <w:uiPriority w:val="51"/>
    <w:rsid w:val="00CE66F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6Colorful-Accent6">
    <w:name w:val="Grid Table 6 Colorful Accent 6"/>
    <w:basedOn w:val="TableNormal"/>
    <w:uiPriority w:val="51"/>
    <w:rsid w:val="00CE66F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7Colorful">
    <w:name w:val="Grid Table 7 Colorful"/>
    <w:basedOn w:val="TableNormal"/>
    <w:uiPriority w:val="52"/>
    <w:rsid w:val="00CE66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E66F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7Colorful-Accent2">
    <w:name w:val="Grid Table 7 Colorful Accent 2"/>
    <w:basedOn w:val="TableNormal"/>
    <w:uiPriority w:val="52"/>
    <w:rsid w:val="00CE66F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GridTable7Colorful-Accent3">
    <w:name w:val="Grid Table 7 Colorful Accent 3"/>
    <w:basedOn w:val="TableNormal"/>
    <w:uiPriority w:val="52"/>
    <w:rsid w:val="00CE66F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7Colorful-Accent4">
    <w:name w:val="Grid Table 7 Colorful Accent 4"/>
    <w:basedOn w:val="TableNormal"/>
    <w:uiPriority w:val="52"/>
    <w:rsid w:val="00CE66F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7Colorful-Accent5">
    <w:name w:val="Grid Table 7 Colorful Accent 5"/>
    <w:basedOn w:val="TableNormal"/>
    <w:uiPriority w:val="52"/>
    <w:rsid w:val="00CE66F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7Colorful-Accent6">
    <w:name w:val="Grid Table 7 Colorful Accent 6"/>
    <w:basedOn w:val="TableNormal"/>
    <w:uiPriority w:val="52"/>
    <w:rsid w:val="00CE66F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eWeb1">
    <w:name w:val="Table Web 1"/>
    <w:basedOn w:val="TableNormal"/>
    <w:uiPriority w:val="99"/>
    <w:semiHidden/>
    <w:unhideWhenUsed/>
    <w:rsid w:val="00CE66F9"/>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E66F9"/>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E66F9"/>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CE66F9"/>
    <w:rPr>
      <w:rFonts w:ascii="Rockwell" w:hAnsi="Rockwell"/>
      <w:vertAlign w:val="superscript"/>
    </w:rPr>
  </w:style>
  <w:style w:type="paragraph" w:styleId="FootnoteText">
    <w:name w:val="footnote text"/>
    <w:basedOn w:val="Normal"/>
    <w:link w:val="FootnoteTextChar"/>
    <w:uiPriority w:val="99"/>
    <w:semiHidden/>
    <w:unhideWhenUsed/>
    <w:rsid w:val="00CE66F9"/>
    <w:rPr>
      <w:sz w:val="20"/>
      <w:szCs w:val="20"/>
    </w:rPr>
  </w:style>
  <w:style w:type="character" w:customStyle="1" w:styleId="FootnoteTextChar">
    <w:name w:val="Footnote Text Char"/>
    <w:basedOn w:val="DefaultParagraphFont"/>
    <w:link w:val="FootnoteText"/>
    <w:uiPriority w:val="99"/>
    <w:semiHidden/>
    <w:rsid w:val="00CE66F9"/>
    <w:rPr>
      <w:rFonts w:ascii="Rockwell" w:hAnsi="Rockwell"/>
      <w:sz w:val="20"/>
      <w:szCs w:val="20"/>
    </w:rPr>
  </w:style>
  <w:style w:type="character" w:styleId="LineNumber">
    <w:name w:val="line number"/>
    <w:basedOn w:val="DefaultParagraphFont"/>
    <w:uiPriority w:val="99"/>
    <w:semiHidden/>
    <w:unhideWhenUsed/>
    <w:rsid w:val="00CE66F9"/>
    <w:rPr>
      <w:rFonts w:ascii="Rockwell" w:hAnsi="Rockwell"/>
    </w:rPr>
  </w:style>
  <w:style w:type="table" w:styleId="Table3Deffects1">
    <w:name w:val="Table 3D effects 1"/>
    <w:basedOn w:val="TableNormal"/>
    <w:uiPriority w:val="99"/>
    <w:semiHidden/>
    <w:unhideWhenUsed/>
    <w:rsid w:val="00CE66F9"/>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E66F9"/>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E66F9"/>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E66F9"/>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66F9"/>
    <w:rPr>
      <w:rFonts w:ascii="Rockwell" w:hAnsi="Rockwell"/>
      <w:b/>
      <w:bCs/>
    </w:rPr>
  </w:style>
  <w:style w:type="character" w:styleId="FollowedHyperlink">
    <w:name w:val="FollowedHyperlink"/>
    <w:basedOn w:val="DefaultParagraphFont"/>
    <w:uiPriority w:val="99"/>
    <w:semiHidden/>
    <w:unhideWhenUsed/>
    <w:rsid w:val="00CE66F9"/>
    <w:rPr>
      <w:rFonts w:ascii="Rockwell" w:hAnsi="Rockwell"/>
      <w:color w:val="B26B02" w:themeColor="followedHyperlink"/>
      <w:u w:val="single"/>
    </w:rPr>
  </w:style>
  <w:style w:type="character" w:styleId="Hyperlink">
    <w:name w:val="Hyperlink"/>
    <w:basedOn w:val="DefaultParagraphFont"/>
    <w:uiPriority w:val="99"/>
    <w:semiHidden/>
    <w:unhideWhenUsed/>
    <w:rsid w:val="00CE66F9"/>
    <w:rPr>
      <w:rFonts w:ascii="Rockwell" w:hAnsi="Rockwell"/>
      <w:color w:val="6B9F25" w:themeColor="hyperlink"/>
      <w:u w:val="single"/>
    </w:rPr>
  </w:style>
  <w:style w:type="paragraph" w:styleId="Caption">
    <w:name w:val="caption"/>
    <w:basedOn w:val="Normal"/>
    <w:next w:val="Normal"/>
    <w:uiPriority w:val="35"/>
    <w:semiHidden/>
    <w:unhideWhenUsed/>
    <w:qFormat/>
    <w:rsid w:val="00CE66F9"/>
    <w:pPr>
      <w:spacing w:after="200"/>
    </w:pPr>
    <w:rPr>
      <w:i/>
      <w:iCs/>
      <w:color w:val="323232" w:themeColor="text2"/>
      <w:sz w:val="18"/>
      <w:szCs w:val="18"/>
    </w:rPr>
  </w:style>
  <w:style w:type="paragraph" w:customStyle="1" w:styleId="Default">
    <w:name w:val="Default"/>
    <w:rsid w:val="00FF5368"/>
    <w:pPr>
      <w:autoSpaceDE w:val="0"/>
      <w:autoSpaceDN w:val="0"/>
      <w:adjustRightInd w:val="0"/>
    </w:pPr>
    <w:rPr>
      <w:rFonts w:ascii="Black Ops One" w:hAnsi="Black Ops One" w:cs="Black Ops One"/>
      <w:color w:val="000000"/>
    </w:rPr>
  </w:style>
  <w:style w:type="character" w:customStyle="1" w:styleId="Noklusjumarindkopasfonts">
    <w:name w:val="Noklusējuma rindkopas fonts"/>
    <w:rsid w:val="00102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674">
      <w:bodyDiv w:val="1"/>
      <w:marLeft w:val="0"/>
      <w:marRight w:val="0"/>
      <w:marTop w:val="0"/>
      <w:marBottom w:val="0"/>
      <w:divBdr>
        <w:top w:val="none" w:sz="0" w:space="0" w:color="auto"/>
        <w:left w:val="none" w:sz="0" w:space="0" w:color="auto"/>
        <w:bottom w:val="none" w:sz="0" w:space="0" w:color="auto"/>
        <w:right w:val="none" w:sz="0" w:space="0" w:color="auto"/>
      </w:divBdr>
    </w:div>
    <w:div w:id="69350842">
      <w:bodyDiv w:val="1"/>
      <w:marLeft w:val="0"/>
      <w:marRight w:val="0"/>
      <w:marTop w:val="0"/>
      <w:marBottom w:val="0"/>
      <w:divBdr>
        <w:top w:val="none" w:sz="0" w:space="0" w:color="auto"/>
        <w:left w:val="none" w:sz="0" w:space="0" w:color="auto"/>
        <w:bottom w:val="none" w:sz="0" w:space="0" w:color="auto"/>
        <w:right w:val="none" w:sz="0" w:space="0" w:color="auto"/>
      </w:divBdr>
    </w:div>
    <w:div w:id="115103286">
      <w:bodyDiv w:val="1"/>
      <w:marLeft w:val="0"/>
      <w:marRight w:val="0"/>
      <w:marTop w:val="0"/>
      <w:marBottom w:val="0"/>
      <w:divBdr>
        <w:top w:val="none" w:sz="0" w:space="0" w:color="auto"/>
        <w:left w:val="none" w:sz="0" w:space="0" w:color="auto"/>
        <w:bottom w:val="none" w:sz="0" w:space="0" w:color="auto"/>
        <w:right w:val="none" w:sz="0" w:space="0" w:color="auto"/>
      </w:divBdr>
    </w:div>
    <w:div w:id="139463045">
      <w:bodyDiv w:val="1"/>
      <w:marLeft w:val="0"/>
      <w:marRight w:val="0"/>
      <w:marTop w:val="0"/>
      <w:marBottom w:val="0"/>
      <w:divBdr>
        <w:top w:val="none" w:sz="0" w:space="0" w:color="auto"/>
        <w:left w:val="none" w:sz="0" w:space="0" w:color="auto"/>
        <w:bottom w:val="none" w:sz="0" w:space="0" w:color="auto"/>
        <w:right w:val="none" w:sz="0" w:space="0" w:color="auto"/>
      </w:divBdr>
    </w:div>
    <w:div w:id="199368845">
      <w:bodyDiv w:val="1"/>
      <w:marLeft w:val="0"/>
      <w:marRight w:val="0"/>
      <w:marTop w:val="0"/>
      <w:marBottom w:val="0"/>
      <w:divBdr>
        <w:top w:val="none" w:sz="0" w:space="0" w:color="auto"/>
        <w:left w:val="none" w:sz="0" w:space="0" w:color="auto"/>
        <w:bottom w:val="none" w:sz="0" w:space="0" w:color="auto"/>
        <w:right w:val="none" w:sz="0" w:space="0" w:color="auto"/>
      </w:divBdr>
    </w:div>
    <w:div w:id="231551863">
      <w:bodyDiv w:val="1"/>
      <w:marLeft w:val="0"/>
      <w:marRight w:val="0"/>
      <w:marTop w:val="0"/>
      <w:marBottom w:val="0"/>
      <w:divBdr>
        <w:top w:val="none" w:sz="0" w:space="0" w:color="auto"/>
        <w:left w:val="none" w:sz="0" w:space="0" w:color="auto"/>
        <w:bottom w:val="none" w:sz="0" w:space="0" w:color="auto"/>
        <w:right w:val="none" w:sz="0" w:space="0" w:color="auto"/>
      </w:divBdr>
    </w:div>
    <w:div w:id="618608419">
      <w:bodyDiv w:val="1"/>
      <w:marLeft w:val="0"/>
      <w:marRight w:val="0"/>
      <w:marTop w:val="0"/>
      <w:marBottom w:val="0"/>
      <w:divBdr>
        <w:top w:val="none" w:sz="0" w:space="0" w:color="auto"/>
        <w:left w:val="none" w:sz="0" w:space="0" w:color="auto"/>
        <w:bottom w:val="none" w:sz="0" w:space="0" w:color="auto"/>
        <w:right w:val="none" w:sz="0" w:space="0" w:color="auto"/>
      </w:divBdr>
    </w:div>
    <w:div w:id="919100129">
      <w:bodyDiv w:val="1"/>
      <w:marLeft w:val="0"/>
      <w:marRight w:val="0"/>
      <w:marTop w:val="0"/>
      <w:marBottom w:val="0"/>
      <w:divBdr>
        <w:top w:val="none" w:sz="0" w:space="0" w:color="auto"/>
        <w:left w:val="none" w:sz="0" w:space="0" w:color="auto"/>
        <w:bottom w:val="none" w:sz="0" w:space="0" w:color="auto"/>
        <w:right w:val="none" w:sz="0" w:space="0" w:color="auto"/>
      </w:divBdr>
    </w:div>
    <w:div w:id="1032001386">
      <w:bodyDiv w:val="1"/>
      <w:marLeft w:val="0"/>
      <w:marRight w:val="0"/>
      <w:marTop w:val="0"/>
      <w:marBottom w:val="0"/>
      <w:divBdr>
        <w:top w:val="none" w:sz="0" w:space="0" w:color="auto"/>
        <w:left w:val="none" w:sz="0" w:space="0" w:color="auto"/>
        <w:bottom w:val="none" w:sz="0" w:space="0" w:color="auto"/>
        <w:right w:val="none" w:sz="0" w:space="0" w:color="auto"/>
      </w:divBdr>
    </w:div>
    <w:div w:id="1511333788">
      <w:bodyDiv w:val="1"/>
      <w:marLeft w:val="0"/>
      <w:marRight w:val="0"/>
      <w:marTop w:val="0"/>
      <w:marBottom w:val="0"/>
      <w:divBdr>
        <w:top w:val="none" w:sz="0" w:space="0" w:color="auto"/>
        <w:left w:val="none" w:sz="0" w:space="0" w:color="auto"/>
        <w:bottom w:val="none" w:sz="0" w:space="0" w:color="auto"/>
        <w:right w:val="none" w:sz="0" w:space="0" w:color="auto"/>
      </w:divBdr>
    </w:div>
    <w:div w:id="1511986041">
      <w:bodyDiv w:val="1"/>
      <w:marLeft w:val="0"/>
      <w:marRight w:val="0"/>
      <w:marTop w:val="0"/>
      <w:marBottom w:val="0"/>
      <w:divBdr>
        <w:top w:val="none" w:sz="0" w:space="0" w:color="auto"/>
        <w:left w:val="none" w:sz="0" w:space="0" w:color="auto"/>
        <w:bottom w:val="none" w:sz="0" w:space="0" w:color="auto"/>
        <w:right w:val="none" w:sz="0" w:space="0" w:color="auto"/>
      </w:divBdr>
    </w:div>
    <w:div w:id="1720546855">
      <w:bodyDiv w:val="1"/>
      <w:marLeft w:val="0"/>
      <w:marRight w:val="0"/>
      <w:marTop w:val="0"/>
      <w:marBottom w:val="0"/>
      <w:divBdr>
        <w:top w:val="none" w:sz="0" w:space="0" w:color="auto"/>
        <w:left w:val="none" w:sz="0" w:space="0" w:color="auto"/>
        <w:bottom w:val="none" w:sz="0" w:space="0" w:color="auto"/>
        <w:right w:val="none" w:sz="0" w:space="0" w:color="auto"/>
      </w:divBdr>
    </w:div>
    <w:div w:id="1947543896">
      <w:bodyDiv w:val="1"/>
      <w:marLeft w:val="0"/>
      <w:marRight w:val="0"/>
      <w:marTop w:val="0"/>
      <w:marBottom w:val="0"/>
      <w:divBdr>
        <w:top w:val="none" w:sz="0" w:space="0" w:color="auto"/>
        <w:left w:val="none" w:sz="0" w:space="0" w:color="auto"/>
        <w:bottom w:val="none" w:sz="0" w:space="0" w:color="auto"/>
        <w:right w:val="none" w:sz="0" w:space="0" w:color="auto"/>
      </w:divBdr>
    </w:div>
    <w:div w:id="1969117699">
      <w:bodyDiv w:val="1"/>
      <w:marLeft w:val="0"/>
      <w:marRight w:val="0"/>
      <w:marTop w:val="0"/>
      <w:marBottom w:val="0"/>
      <w:divBdr>
        <w:top w:val="none" w:sz="0" w:space="0" w:color="auto"/>
        <w:left w:val="none" w:sz="0" w:space="0" w:color="auto"/>
        <w:bottom w:val="none" w:sz="0" w:space="0" w:color="auto"/>
        <w:right w:val="none" w:sz="0" w:space="0" w:color="auto"/>
      </w:divBdr>
    </w:div>
    <w:div w:id="2041124780">
      <w:bodyDiv w:val="1"/>
      <w:marLeft w:val="0"/>
      <w:marRight w:val="0"/>
      <w:marTop w:val="0"/>
      <w:marBottom w:val="0"/>
      <w:divBdr>
        <w:top w:val="none" w:sz="0" w:space="0" w:color="auto"/>
        <w:left w:val="none" w:sz="0" w:space="0" w:color="auto"/>
        <w:bottom w:val="none" w:sz="0" w:space="0" w:color="auto"/>
        <w:right w:val="none" w:sz="0" w:space="0" w:color="auto"/>
      </w:divBdr>
    </w:div>
    <w:div w:id="206051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youtube.com/watch?v=HAdeENyW5oc"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nva.gov.lv/karjera/index.php?cid=11&amp;mid=52&amp;mode=testn&amp;type=1" TargetMode="External"/><Relationship Id="rId34" Type="http://schemas.openxmlformats.org/officeDocument/2006/relationships/image" Target="media/image16.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youtube.com/watch?v=B_X-T8ns00I&amp;feature=emb_rel_end" TargetMode="External"/><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liga.damberga@zrkac.jelgava.lv"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TavaiKarjerai/"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youtube.com/user/VIAAlv" TargetMode="External"/><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viaa.gov.lv/lat/karjeras_atbalsts/karjeras_nedela/karjeras_nedela_2020/karjeras_izvele/" TargetMode="External"/><Relationship Id="rId30" Type="http://schemas.openxmlformats.org/officeDocument/2006/relationships/image" Target="media/image12.jpeg"/><Relationship Id="rId35"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uta.aleksina\AppData\Roaming\Microsoft\Veidnes\Dz&#299;vesstila%20av&#299;ze.dotx" TargetMode="External"/></Relationship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3.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013010AE-C24B-4B0A-B35C-79DBBB5E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Dzīvesstila avīze.dotx</Template>
  <TotalTime>0</TotalTime>
  <Pages>1</Pages>
  <Words>14157</Words>
  <Characters>8070</Characters>
  <Application>Microsoft Office Word</Application>
  <DocSecurity>0</DocSecurity>
  <Lines>67</Lines>
  <Paragraphs>44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2023-12-25T16:31:00Z</dcterms:created>
  <dcterms:modified xsi:type="dcterms:W3CDTF">2023-12-25T16:34:00Z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